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F9" w:rsidRDefault="005947F9"/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</w:t>
      </w:r>
      <w:r w:rsidR="001062C3">
        <w:rPr>
          <w:rFonts w:ascii="Arial" w:hAnsi="Arial" w:cs="Arial"/>
        </w:rPr>
        <w:t>Savjetnik 1 za zaštitu i očuvanje kulturnih dobara</w:t>
      </w:r>
      <w:r w:rsidRPr="007412A8">
        <w:rPr>
          <w:rFonts w:ascii="Arial" w:hAnsi="Arial" w:cs="Arial"/>
        </w:rPr>
        <w:t>, te</w:t>
      </w:r>
      <w:r>
        <w:rPr>
          <w:rFonts w:ascii="Arial" w:hAnsi="Arial" w:cs="Arial"/>
        </w:rPr>
        <w:t xml:space="preserve">meljem oglasa za prijam u službu </w:t>
      </w:r>
      <w:r w:rsidRPr="007412A8">
        <w:rPr>
          <w:rFonts w:ascii="Arial" w:hAnsi="Arial" w:cs="Arial"/>
        </w:rPr>
        <w:t>na određeno vrijeme, objavljenog</w:t>
      </w:r>
      <w:r>
        <w:rPr>
          <w:rFonts w:ascii="Arial" w:hAnsi="Arial" w:cs="Arial"/>
        </w:rPr>
        <w:t xml:space="preserve"> na Hrvatskom zavodu za zapošljavanje dana </w:t>
      </w:r>
      <w:r w:rsidR="001062C3">
        <w:rPr>
          <w:rFonts w:ascii="Arial" w:hAnsi="Arial" w:cs="Arial"/>
        </w:rPr>
        <w:t>20.11.2017., izabran</w:t>
      </w:r>
      <w:r>
        <w:rPr>
          <w:rFonts w:ascii="Arial" w:hAnsi="Arial" w:cs="Arial"/>
        </w:rPr>
        <w:t xml:space="preserve"> je kandidat </w:t>
      </w:r>
      <w:r w:rsidR="001062C3">
        <w:rPr>
          <w:rFonts w:ascii="Arial" w:hAnsi="Arial" w:cs="Arial"/>
        </w:rPr>
        <w:t>BRANKO GRŽETA.</w:t>
      </w:r>
      <w:r>
        <w:rPr>
          <w:rFonts w:ascii="Arial" w:hAnsi="Arial" w:cs="Arial"/>
        </w:rPr>
        <w:t xml:space="preserve"> 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2C3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6B2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35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889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2E09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199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Maodus_Sandra</cp:lastModifiedBy>
  <cp:revision>3</cp:revision>
  <dcterms:created xsi:type="dcterms:W3CDTF">2018-01-08T13:02:00Z</dcterms:created>
  <dcterms:modified xsi:type="dcterms:W3CDTF">2018-01-08T13:10:00Z</dcterms:modified>
</cp:coreProperties>
</file>