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7B1910">
        <w:rPr>
          <w:rFonts w:ascii="Arial" w:hAnsi="Arial" w:cs="Arial"/>
        </w:rPr>
        <w:t xml:space="preserve">Referenta 1 </w:t>
      </w:r>
      <w:r w:rsidR="00A7106B">
        <w:rPr>
          <w:rFonts w:ascii="Arial" w:hAnsi="Arial" w:cs="Arial"/>
        </w:rPr>
        <w:t>– komunalnog redara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A7106B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A7106B">
        <w:rPr>
          <w:rFonts w:ascii="Arial" w:hAnsi="Arial" w:cs="Arial"/>
        </w:rPr>
        <w:t>ne</w:t>
      </w:r>
      <w:r w:rsidRPr="007412A8">
        <w:rPr>
          <w:rFonts w:ascii="Arial" w:hAnsi="Arial" w:cs="Arial"/>
        </w:rPr>
        <w:t>određeno vrijeme, objavljenog</w:t>
      </w:r>
      <w:r>
        <w:rPr>
          <w:rFonts w:ascii="Arial" w:hAnsi="Arial" w:cs="Arial"/>
        </w:rPr>
        <w:t xml:space="preserve"> </w:t>
      </w:r>
      <w:r w:rsidR="00A7106B">
        <w:rPr>
          <w:rFonts w:ascii="Arial" w:hAnsi="Arial" w:cs="Arial"/>
        </w:rPr>
        <w:t>u „Narodnim novinama“ broj 13/18 dana 9.2.2018.</w:t>
      </w:r>
      <w:r w:rsidR="007B1910">
        <w:rPr>
          <w:rFonts w:ascii="Arial" w:hAnsi="Arial" w:cs="Arial"/>
        </w:rPr>
        <w:t>, izabran</w:t>
      </w:r>
      <w:r>
        <w:rPr>
          <w:rFonts w:ascii="Arial" w:hAnsi="Arial" w:cs="Arial"/>
        </w:rPr>
        <w:t xml:space="preserve"> je kandidat</w:t>
      </w:r>
      <w:r w:rsidR="007B1910">
        <w:rPr>
          <w:rFonts w:ascii="Arial" w:hAnsi="Arial" w:cs="Arial"/>
        </w:rPr>
        <w:t xml:space="preserve"> </w:t>
      </w:r>
      <w:r w:rsidR="00A7106B">
        <w:rPr>
          <w:rFonts w:ascii="Arial" w:hAnsi="Arial" w:cs="Arial"/>
        </w:rPr>
        <w:t>D</w:t>
      </w:r>
      <w:r w:rsidR="007B1910">
        <w:rPr>
          <w:rFonts w:ascii="Arial" w:hAnsi="Arial" w:cs="Arial"/>
        </w:rPr>
        <w:t>A</w:t>
      </w:r>
      <w:r w:rsidR="00A7106B">
        <w:rPr>
          <w:rFonts w:ascii="Arial" w:hAnsi="Arial" w:cs="Arial"/>
        </w:rPr>
        <w:t>VOR MRVČIĆ</w:t>
      </w:r>
      <w:r>
        <w:rPr>
          <w:rFonts w:ascii="Arial" w:hAnsi="Arial" w:cs="Arial"/>
        </w:rPr>
        <w:t xml:space="preserve">.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6D3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9C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10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280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701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06B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FB3FA-3854-43EA-ADD8-90C564E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Maodus_Sandra</dc:creator>
  <cp:lastModifiedBy>Rogić Mandić Alenka</cp:lastModifiedBy>
  <cp:revision>2</cp:revision>
  <dcterms:created xsi:type="dcterms:W3CDTF">2018-03-30T11:43:00Z</dcterms:created>
  <dcterms:modified xsi:type="dcterms:W3CDTF">2018-03-30T11:43:00Z</dcterms:modified>
</cp:coreProperties>
</file>