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>
      <w:bookmarkStart w:id="0" w:name="_GoBack"/>
      <w:bookmarkEnd w:id="0"/>
    </w:p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</w:t>
      </w:r>
      <w:r w:rsidR="00CD1C47">
        <w:rPr>
          <w:rFonts w:ascii="Arial" w:hAnsi="Arial" w:cs="Arial"/>
        </w:rPr>
        <w:t xml:space="preserve">Višeg stručnog suradnika 1 za poslove zakupa, </w:t>
      </w:r>
      <w:r w:rsidRPr="007412A8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meljem </w:t>
      </w:r>
      <w:r w:rsidR="00562DCF">
        <w:rPr>
          <w:rFonts w:ascii="Arial" w:hAnsi="Arial" w:cs="Arial"/>
        </w:rPr>
        <w:t xml:space="preserve">oglasa </w:t>
      </w:r>
      <w:r>
        <w:rPr>
          <w:rFonts w:ascii="Arial" w:hAnsi="Arial" w:cs="Arial"/>
        </w:rPr>
        <w:t xml:space="preserve">za prijam u službu </w:t>
      </w:r>
      <w:r w:rsidRPr="007412A8">
        <w:rPr>
          <w:rFonts w:ascii="Arial" w:hAnsi="Arial" w:cs="Arial"/>
        </w:rPr>
        <w:t xml:space="preserve">na </w:t>
      </w:r>
      <w:r w:rsidR="0087509C">
        <w:rPr>
          <w:rFonts w:ascii="Arial" w:hAnsi="Arial" w:cs="Arial"/>
        </w:rPr>
        <w:t xml:space="preserve">određeno vrijeme, </w:t>
      </w:r>
      <w:r w:rsidRPr="007412A8">
        <w:rPr>
          <w:rFonts w:ascii="Arial" w:hAnsi="Arial" w:cs="Arial"/>
        </w:rPr>
        <w:t>objavljenog</w:t>
      </w:r>
      <w:r w:rsidR="00136B27">
        <w:rPr>
          <w:rFonts w:ascii="Arial" w:hAnsi="Arial" w:cs="Arial"/>
        </w:rPr>
        <w:t xml:space="preserve"> na Hrvatskom zavodu za zapošljavanje i web stranici Grada Rijeke </w:t>
      </w:r>
      <w:r w:rsidR="00805847">
        <w:rPr>
          <w:rFonts w:ascii="Arial" w:hAnsi="Arial" w:cs="Arial"/>
        </w:rPr>
        <w:t>5</w:t>
      </w:r>
      <w:r w:rsidR="00562DCF">
        <w:rPr>
          <w:rFonts w:ascii="Arial" w:hAnsi="Arial" w:cs="Arial"/>
        </w:rPr>
        <w:t>.</w:t>
      </w:r>
      <w:r w:rsidR="00805847">
        <w:rPr>
          <w:rFonts w:ascii="Arial" w:hAnsi="Arial" w:cs="Arial"/>
        </w:rPr>
        <w:t>3</w:t>
      </w:r>
      <w:r w:rsidR="00562DCF">
        <w:rPr>
          <w:rFonts w:ascii="Arial" w:hAnsi="Arial" w:cs="Arial"/>
        </w:rPr>
        <w:t>.</w:t>
      </w:r>
      <w:r w:rsidR="0087509C">
        <w:rPr>
          <w:rFonts w:ascii="Arial" w:hAnsi="Arial" w:cs="Arial"/>
        </w:rPr>
        <w:t>201</w:t>
      </w:r>
      <w:r w:rsidR="00562DCF">
        <w:rPr>
          <w:rFonts w:ascii="Arial" w:hAnsi="Arial" w:cs="Arial"/>
        </w:rPr>
        <w:t>8</w:t>
      </w:r>
      <w:r w:rsidR="0087509C">
        <w:rPr>
          <w:rFonts w:ascii="Arial" w:hAnsi="Arial" w:cs="Arial"/>
        </w:rPr>
        <w:t xml:space="preserve">., izabrana je kandidatkinja </w:t>
      </w:r>
      <w:r w:rsidR="00CD1C47">
        <w:rPr>
          <w:rFonts w:ascii="Arial" w:hAnsi="Arial" w:cs="Arial"/>
        </w:rPr>
        <w:t xml:space="preserve">BOJANA KOSOVAC. </w:t>
      </w:r>
      <w:r w:rsidR="00805847">
        <w:rPr>
          <w:rFonts w:ascii="Arial" w:hAnsi="Arial" w:cs="Arial"/>
          <w:b/>
        </w:rPr>
        <w:t xml:space="preserve"> </w:t>
      </w:r>
      <w:r w:rsidR="00136B27">
        <w:rPr>
          <w:rFonts w:ascii="Arial" w:hAnsi="Arial" w:cs="Arial"/>
        </w:rPr>
        <w:t xml:space="preserve"> </w:t>
      </w:r>
      <w:r w:rsidR="006B73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878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B27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51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CF9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07F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3EF4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DCF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397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85B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84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09C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485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4A2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33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C47"/>
    <w:rsid w:val="00CD1D7E"/>
    <w:rsid w:val="00CD1E0E"/>
    <w:rsid w:val="00CD25EA"/>
    <w:rsid w:val="00CD264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491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B72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A3B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412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83C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18E22-D56F-4835-A28D-CCA6AC3E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Rogić Mandić Alenka</cp:lastModifiedBy>
  <cp:revision>2</cp:revision>
  <dcterms:created xsi:type="dcterms:W3CDTF">2018-04-09T06:50:00Z</dcterms:created>
  <dcterms:modified xsi:type="dcterms:W3CDTF">2018-04-09T06:50:00Z</dcterms:modified>
</cp:coreProperties>
</file>