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F698A" w14:textId="77777777" w:rsidR="00973BBA" w:rsidRPr="007C4FD1" w:rsidRDefault="004B349E" w:rsidP="004B349E">
      <w:pPr>
        <w:jc w:val="right"/>
        <w:rPr>
          <w:rFonts w:ascii="Arial" w:hAnsi="Arial"/>
          <w:sz w:val="48"/>
          <w:szCs w:val="48"/>
        </w:rPr>
      </w:pPr>
      <w:r>
        <w:rPr>
          <w:rFonts w:ascii="Arial" w:hAnsi="Arial" w:cs="Arial"/>
          <w:b/>
          <w:noProof/>
          <w:lang w:eastAsia="hr-HR"/>
        </w:rPr>
        <w:drawing>
          <wp:anchor distT="0" distB="0" distL="114300" distR="114300" simplePos="0" relativeHeight="251658240" behindDoc="0" locked="0" layoutInCell="1" allowOverlap="1" wp14:anchorId="5C2E0518" wp14:editId="6C8648E0">
            <wp:simplePos x="0" y="0"/>
            <wp:positionH relativeFrom="column">
              <wp:posOffset>2514600</wp:posOffset>
            </wp:positionH>
            <wp:positionV relativeFrom="paragraph">
              <wp:posOffset>0</wp:posOffset>
            </wp:positionV>
            <wp:extent cx="3378835" cy="1223010"/>
            <wp:effectExtent l="0" t="0" r="0" b="0"/>
            <wp:wrapThrough wrapText="bothSides">
              <wp:wrapPolygon edited="0">
                <wp:start x="0" y="0"/>
                <wp:lineTo x="0" y="21084"/>
                <wp:lineTo x="21434" y="21084"/>
                <wp:lineTo x="2143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883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0D295" w14:textId="77777777" w:rsidR="004B349E" w:rsidRDefault="004B349E" w:rsidP="00973BBA">
      <w:pPr>
        <w:jc w:val="right"/>
        <w:rPr>
          <w:rFonts w:ascii="Arial" w:hAnsi="Arial"/>
          <w:color w:val="CC0066"/>
        </w:rPr>
      </w:pPr>
    </w:p>
    <w:p w14:paraId="560B9D35" w14:textId="77777777" w:rsidR="004B349E" w:rsidRDefault="004B349E" w:rsidP="00973BBA">
      <w:pPr>
        <w:jc w:val="right"/>
        <w:rPr>
          <w:rFonts w:ascii="Arial" w:hAnsi="Arial"/>
          <w:color w:val="CC0066"/>
        </w:rPr>
      </w:pPr>
    </w:p>
    <w:p w14:paraId="169AD67E" w14:textId="77777777" w:rsidR="004B349E" w:rsidRDefault="004B349E" w:rsidP="00973BBA">
      <w:pPr>
        <w:jc w:val="right"/>
        <w:rPr>
          <w:rFonts w:ascii="Arial" w:hAnsi="Arial"/>
          <w:color w:val="CC0066"/>
        </w:rPr>
      </w:pPr>
    </w:p>
    <w:p w14:paraId="4D236A40" w14:textId="77777777" w:rsidR="004B349E" w:rsidRDefault="00973BBA" w:rsidP="00973BBA">
      <w:pPr>
        <w:jc w:val="right"/>
        <w:rPr>
          <w:rFonts w:ascii="Arial" w:hAnsi="Arial"/>
          <w:color w:val="CC0066"/>
        </w:rPr>
      </w:pPr>
      <w:r w:rsidRPr="00973BBA">
        <w:rPr>
          <w:rFonts w:ascii="Arial" w:hAnsi="Arial"/>
          <w:color w:val="CC0066"/>
        </w:rPr>
        <w:t>TRSATSKA GRADINA</w:t>
      </w:r>
    </w:p>
    <w:p w14:paraId="62B00838" w14:textId="77777777" w:rsidR="00973BBA" w:rsidRPr="00973BBA" w:rsidRDefault="004B349E" w:rsidP="00973BBA">
      <w:pPr>
        <w:jc w:val="right"/>
        <w:rPr>
          <w:rFonts w:ascii="Arial" w:hAnsi="Arial"/>
          <w:color w:val="CC0066"/>
        </w:rPr>
      </w:pPr>
      <w:r>
        <w:rPr>
          <w:rFonts w:ascii="Arial" w:hAnsi="Arial"/>
          <w:color w:val="CC0066"/>
        </w:rPr>
        <w:t>RIJEKA</w:t>
      </w:r>
      <w:r w:rsidR="00973BBA" w:rsidRPr="00973BBA">
        <w:rPr>
          <w:rFonts w:ascii="Arial" w:hAnsi="Arial"/>
          <w:color w:val="CC0066"/>
        </w:rPr>
        <w:t xml:space="preserve"> </w:t>
      </w:r>
    </w:p>
    <w:p w14:paraId="1638268F" w14:textId="77777777" w:rsidR="00973BBA" w:rsidRPr="007C4FD1" w:rsidRDefault="00973BBA" w:rsidP="00973BBA">
      <w:pPr>
        <w:jc w:val="right"/>
        <w:rPr>
          <w:rFonts w:ascii="Arial" w:hAnsi="Arial"/>
        </w:rPr>
      </w:pPr>
      <w:r>
        <w:rPr>
          <w:rFonts w:ascii="Arial" w:hAnsi="Arial"/>
        </w:rPr>
        <w:t>07.07. - 02</w:t>
      </w:r>
      <w:r w:rsidRPr="007C4FD1">
        <w:rPr>
          <w:rFonts w:ascii="Arial" w:hAnsi="Arial"/>
        </w:rPr>
        <w:t>.09.</w:t>
      </w:r>
    </w:p>
    <w:p w14:paraId="032C0A1A" w14:textId="77777777" w:rsidR="00973BBA" w:rsidRDefault="00973BBA" w:rsidP="00973BBA">
      <w:pPr>
        <w:jc w:val="both"/>
        <w:rPr>
          <w:rFonts w:ascii="Arial" w:hAnsi="Arial"/>
        </w:rPr>
      </w:pPr>
    </w:p>
    <w:p w14:paraId="4B8C4C3B" w14:textId="77777777" w:rsidR="00973BBA" w:rsidRDefault="00973BBA" w:rsidP="00973BBA">
      <w:pPr>
        <w:jc w:val="both"/>
        <w:rPr>
          <w:rFonts w:ascii="Arial" w:hAnsi="Arial"/>
        </w:rPr>
      </w:pPr>
    </w:p>
    <w:p w14:paraId="60554388" w14:textId="77777777" w:rsidR="00973BBA" w:rsidRPr="00973BBA" w:rsidRDefault="00973BBA" w:rsidP="00973BBA">
      <w:pPr>
        <w:jc w:val="both"/>
        <w:rPr>
          <w:rFonts w:ascii="Arial" w:hAnsi="Arial"/>
          <w:color w:val="CC0066"/>
          <w:sz w:val="40"/>
          <w:szCs w:val="40"/>
        </w:rPr>
      </w:pPr>
      <w:r>
        <w:rPr>
          <w:rFonts w:ascii="Arial" w:hAnsi="Arial"/>
          <w:color w:val="CC0066"/>
          <w:sz w:val="40"/>
          <w:szCs w:val="40"/>
        </w:rPr>
        <w:t>Program 2018</w:t>
      </w:r>
      <w:r w:rsidRPr="00973BBA">
        <w:rPr>
          <w:rFonts w:ascii="Arial" w:hAnsi="Arial"/>
          <w:color w:val="CC0066"/>
          <w:sz w:val="40"/>
          <w:szCs w:val="40"/>
        </w:rPr>
        <w:t>.</w:t>
      </w:r>
    </w:p>
    <w:p w14:paraId="420CAFEB" w14:textId="77777777" w:rsidR="00973BBA" w:rsidRDefault="00973BBA" w:rsidP="00973BBA">
      <w:pPr>
        <w:tabs>
          <w:tab w:val="left" w:pos="1680"/>
        </w:tabs>
        <w:jc w:val="both"/>
        <w:rPr>
          <w:rFonts w:ascii="Arial" w:hAnsi="Arial" w:cs="Arial"/>
          <w:b/>
        </w:rPr>
      </w:pPr>
    </w:p>
    <w:p w14:paraId="7BC59958" w14:textId="77777777" w:rsidR="00973BBA" w:rsidRDefault="00973BBA" w:rsidP="00973BBA">
      <w:pPr>
        <w:tabs>
          <w:tab w:val="left" w:pos="1680"/>
        </w:tabs>
        <w:jc w:val="both"/>
        <w:rPr>
          <w:rFonts w:ascii="Arial" w:hAnsi="Arial" w:cs="Arial"/>
          <w:b/>
        </w:rPr>
      </w:pPr>
    </w:p>
    <w:p w14:paraId="6698B00A" w14:textId="77777777" w:rsidR="00973BBA" w:rsidRDefault="00973BBA" w:rsidP="00973BBA">
      <w:pPr>
        <w:tabs>
          <w:tab w:val="left" w:pos="1680"/>
        </w:tabs>
        <w:jc w:val="both"/>
        <w:rPr>
          <w:rFonts w:ascii="Arial" w:hAnsi="Arial" w:cs="Arial"/>
          <w:b/>
        </w:rPr>
      </w:pPr>
    </w:p>
    <w:p w14:paraId="0AA65F34" w14:textId="77777777" w:rsidR="00973BBA" w:rsidRPr="00973BBA" w:rsidRDefault="00973BBA" w:rsidP="00973BBA">
      <w:pPr>
        <w:rPr>
          <w:rFonts w:ascii="Arial" w:hAnsi="Arial" w:cs="Arial"/>
        </w:rPr>
      </w:pPr>
    </w:p>
    <w:p w14:paraId="2B9F1320" w14:textId="77777777" w:rsidR="00973BBA" w:rsidRDefault="00973BBA" w:rsidP="00973BBA">
      <w:pPr>
        <w:tabs>
          <w:tab w:val="left" w:pos="1680"/>
        </w:tabs>
        <w:jc w:val="both"/>
        <w:rPr>
          <w:rFonts w:ascii="Arial" w:hAnsi="Arial" w:cs="Arial"/>
        </w:rPr>
      </w:pPr>
    </w:p>
    <w:p w14:paraId="10AD862C" w14:textId="511D1DDF" w:rsidR="00973BBA" w:rsidRPr="00973BBA" w:rsidRDefault="00973BBA" w:rsidP="00973BBA">
      <w:pPr>
        <w:tabs>
          <w:tab w:val="left" w:pos="1680"/>
        </w:tabs>
        <w:jc w:val="both"/>
        <w:rPr>
          <w:rFonts w:ascii="Arial" w:eastAsia="Calibri" w:hAnsi="Arial" w:cs="Times New Roman"/>
        </w:rPr>
      </w:pPr>
      <w:r>
        <w:rPr>
          <w:rFonts w:ascii="Arial" w:eastAsia="Calibri" w:hAnsi="Arial" w:cs="Times New Roman"/>
          <w:sz w:val="28"/>
          <w:szCs w:val="28"/>
        </w:rPr>
        <w:t>13</w:t>
      </w:r>
      <w:r w:rsidR="00F24FAF">
        <w:rPr>
          <w:rFonts w:ascii="Arial" w:eastAsia="Calibri" w:hAnsi="Arial" w:cs="Times New Roman"/>
          <w:sz w:val="28"/>
          <w:szCs w:val="28"/>
        </w:rPr>
        <w:t>.</w:t>
      </w:r>
      <w:r w:rsidRPr="00973BBA">
        <w:rPr>
          <w:rFonts w:ascii="Arial" w:eastAsia="Calibri" w:hAnsi="Arial" w:cs="Times New Roman"/>
          <w:sz w:val="28"/>
          <w:szCs w:val="28"/>
        </w:rPr>
        <w:t xml:space="preserve"> </w:t>
      </w:r>
      <w:r w:rsidRPr="00973BBA">
        <w:rPr>
          <w:rFonts w:ascii="Arial" w:eastAsia="Calibri" w:hAnsi="Arial" w:cs="Times New Roman"/>
          <w:sz w:val="20"/>
          <w:szCs w:val="20"/>
        </w:rPr>
        <w:t>GODINA</w:t>
      </w:r>
      <w:r w:rsidRPr="00973BBA">
        <w:rPr>
          <w:rFonts w:ascii="Arial" w:eastAsia="Calibri" w:hAnsi="Arial" w:cs="Times New Roman"/>
        </w:rPr>
        <w:t xml:space="preserve">   ::   </w:t>
      </w:r>
      <w:r>
        <w:rPr>
          <w:rFonts w:ascii="Arial" w:eastAsia="Calibri" w:hAnsi="Arial" w:cs="Times New Roman"/>
          <w:sz w:val="28"/>
          <w:szCs w:val="28"/>
        </w:rPr>
        <w:t>36</w:t>
      </w:r>
      <w:r w:rsidRPr="00973BBA">
        <w:rPr>
          <w:rFonts w:ascii="Arial" w:eastAsia="Calibri" w:hAnsi="Arial" w:cs="Times New Roman"/>
          <w:sz w:val="28"/>
          <w:szCs w:val="28"/>
        </w:rPr>
        <w:t>0</w:t>
      </w:r>
      <w:r w:rsidRPr="00973BBA">
        <w:rPr>
          <w:rFonts w:ascii="Arial" w:eastAsia="Calibri" w:hAnsi="Arial" w:cs="Times New Roman"/>
        </w:rPr>
        <w:t xml:space="preserve"> </w:t>
      </w:r>
      <w:r w:rsidRPr="00973BBA">
        <w:rPr>
          <w:rFonts w:ascii="Arial" w:eastAsia="Calibri" w:hAnsi="Arial" w:cs="Times New Roman"/>
          <w:sz w:val="20"/>
          <w:szCs w:val="20"/>
        </w:rPr>
        <w:t>PROGRAMA</w:t>
      </w:r>
      <w:r w:rsidRPr="00973BBA">
        <w:rPr>
          <w:rFonts w:ascii="Arial" w:eastAsia="Calibri" w:hAnsi="Arial" w:cs="Times New Roman"/>
        </w:rPr>
        <w:t xml:space="preserve">    ::    </w:t>
      </w:r>
      <w:r w:rsidRPr="00973BBA">
        <w:rPr>
          <w:rFonts w:ascii="Arial" w:eastAsia="Calibri" w:hAnsi="Arial" w:cs="Times New Roman"/>
          <w:sz w:val="28"/>
          <w:szCs w:val="28"/>
        </w:rPr>
        <w:t>1</w:t>
      </w:r>
      <w:r>
        <w:rPr>
          <w:rFonts w:ascii="Arial" w:eastAsia="Calibri" w:hAnsi="Arial" w:cs="Times New Roman"/>
          <w:sz w:val="28"/>
          <w:szCs w:val="28"/>
        </w:rPr>
        <w:t>.7</w:t>
      </w:r>
      <w:r w:rsidRPr="00973BBA">
        <w:rPr>
          <w:rFonts w:ascii="Arial" w:eastAsia="Calibri" w:hAnsi="Arial" w:cs="Times New Roman"/>
          <w:sz w:val="28"/>
          <w:szCs w:val="28"/>
        </w:rPr>
        <w:t>00</w:t>
      </w:r>
      <w:r w:rsidRPr="00973BBA">
        <w:rPr>
          <w:rFonts w:ascii="Arial" w:eastAsia="Calibri" w:hAnsi="Arial" w:cs="Times New Roman"/>
        </w:rPr>
        <w:t xml:space="preserve"> </w:t>
      </w:r>
      <w:r w:rsidRPr="00973BBA">
        <w:rPr>
          <w:rFonts w:ascii="Arial" w:eastAsia="Calibri" w:hAnsi="Arial" w:cs="Times New Roman"/>
          <w:sz w:val="20"/>
          <w:szCs w:val="20"/>
        </w:rPr>
        <w:t>SUDIONIKA</w:t>
      </w:r>
      <w:r w:rsidRPr="00973BBA">
        <w:rPr>
          <w:rFonts w:ascii="Arial" w:eastAsia="Calibri" w:hAnsi="Arial" w:cs="Times New Roman"/>
        </w:rPr>
        <w:t xml:space="preserve">   ::   </w:t>
      </w:r>
      <w:r>
        <w:rPr>
          <w:rFonts w:ascii="Arial" w:eastAsia="Calibri" w:hAnsi="Arial" w:cs="Times New Roman"/>
          <w:sz w:val="28"/>
          <w:szCs w:val="28"/>
        </w:rPr>
        <w:t>130</w:t>
      </w:r>
      <w:r w:rsidRPr="00973BBA">
        <w:rPr>
          <w:rFonts w:ascii="Arial" w:eastAsia="Calibri" w:hAnsi="Arial" w:cs="Times New Roman"/>
          <w:sz w:val="28"/>
          <w:szCs w:val="28"/>
        </w:rPr>
        <w:t>.000</w:t>
      </w:r>
      <w:r w:rsidRPr="00973BBA">
        <w:rPr>
          <w:rFonts w:ascii="Arial" w:eastAsia="Calibri" w:hAnsi="Arial" w:cs="Times New Roman"/>
        </w:rPr>
        <w:t xml:space="preserve"> </w:t>
      </w:r>
      <w:r w:rsidRPr="00973BBA">
        <w:rPr>
          <w:rFonts w:ascii="Arial" w:eastAsia="Calibri" w:hAnsi="Arial" w:cs="Times New Roman"/>
          <w:sz w:val="20"/>
          <w:szCs w:val="20"/>
        </w:rPr>
        <w:t>POSJETITELJA</w:t>
      </w:r>
    </w:p>
    <w:p w14:paraId="6C010DC3" w14:textId="77777777" w:rsidR="00973BBA" w:rsidRDefault="00973BBA" w:rsidP="00973BBA">
      <w:pPr>
        <w:rPr>
          <w:rFonts w:ascii="Arial" w:hAnsi="Arial" w:cs="Arial"/>
          <w:b/>
        </w:rPr>
      </w:pPr>
      <w:r w:rsidRPr="00973BBA">
        <w:rPr>
          <w:rFonts w:ascii="Arial" w:eastAsia="MS Gothic" w:hAnsi="Arial" w:cs="Arial"/>
          <w:noProof/>
          <w:color w:val="000000"/>
          <w:sz w:val="40"/>
          <w:szCs w:val="40"/>
          <w:lang w:eastAsia="hr-HR"/>
        </w:rPr>
        <w:drawing>
          <wp:inline distT="0" distB="0" distL="0" distR="0" wp14:anchorId="76A6AD70" wp14:editId="73588976">
            <wp:extent cx="5762625" cy="3228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14:paraId="7F79F27D" w14:textId="77777777" w:rsidR="00973BBA" w:rsidRPr="00973BBA" w:rsidRDefault="00973BBA" w:rsidP="004B349E">
      <w:pPr>
        <w:spacing w:line="240" w:lineRule="auto"/>
        <w:rPr>
          <w:rFonts w:ascii="Arial" w:eastAsia="Calibri" w:hAnsi="Arial" w:cs="Times New Roman"/>
          <w:color w:val="CC0066"/>
          <w:sz w:val="20"/>
          <w:szCs w:val="20"/>
        </w:rPr>
      </w:pPr>
      <w:r w:rsidRPr="00973BBA">
        <w:rPr>
          <w:rFonts w:ascii="Arial" w:eastAsia="Calibri" w:hAnsi="Arial" w:cs="Times New Roman"/>
          <w:color w:val="CC0066"/>
          <w:sz w:val="20"/>
          <w:szCs w:val="20"/>
        </w:rPr>
        <w:lastRenderedPageBreak/>
        <w:t xml:space="preserve">Ljeto na Gradini </w:t>
      </w:r>
    </w:p>
    <w:p w14:paraId="0458A0F9" w14:textId="77777777" w:rsidR="00973BBA" w:rsidRPr="00973BBA" w:rsidRDefault="00973BBA" w:rsidP="004B349E">
      <w:pPr>
        <w:spacing w:line="240" w:lineRule="auto"/>
        <w:rPr>
          <w:rFonts w:ascii="Arial" w:eastAsia="Calibri" w:hAnsi="Arial" w:cs="Times New Roman"/>
          <w:color w:val="CC0066"/>
        </w:rPr>
      </w:pPr>
      <w:r w:rsidRPr="00973BBA">
        <w:rPr>
          <w:rFonts w:ascii="Arial" w:eastAsia="Calibri" w:hAnsi="Arial" w:cs="Times New Roman"/>
          <w:color w:val="CC0066"/>
          <w:sz w:val="30"/>
          <w:szCs w:val="30"/>
        </w:rPr>
        <w:t>POVIJEST</w:t>
      </w:r>
      <w:r w:rsidRPr="00973BBA">
        <w:rPr>
          <w:rFonts w:ascii="Arial" w:eastAsia="Calibri" w:hAnsi="Arial" w:cs="Times New Roman"/>
          <w:color w:val="CC0066"/>
        </w:rPr>
        <w:t>:::::::::::::::::::::::::::::::::</w:t>
      </w:r>
      <w:r w:rsidR="004B349E">
        <w:rPr>
          <w:rFonts w:ascii="Arial" w:eastAsia="Calibri" w:hAnsi="Arial" w:cs="Times New Roman"/>
          <w:color w:val="CC0066"/>
        </w:rPr>
        <w:t>::::::::::::::::::::::::</w:t>
      </w:r>
      <w:r w:rsidRPr="00973BBA">
        <w:rPr>
          <w:rFonts w:ascii="Arial" w:eastAsia="Calibri" w:hAnsi="Arial" w:cs="Times New Roman"/>
          <w:color w:val="CC0066"/>
        </w:rPr>
        <w:t>:::::::::::::::::::::::::::::::::::::::::::::::::::::::::::</w:t>
      </w:r>
      <w:r>
        <w:rPr>
          <w:rFonts w:ascii="Arial" w:eastAsia="Calibri" w:hAnsi="Arial" w:cs="Times New Roman"/>
          <w:color w:val="CC0066"/>
        </w:rPr>
        <w:t>:::::::::::</w:t>
      </w:r>
    </w:p>
    <w:p w14:paraId="572411CD" w14:textId="77777777" w:rsidR="00973BBA" w:rsidRPr="00DC07BD" w:rsidRDefault="00190CFE" w:rsidP="004B349E">
      <w:pPr>
        <w:spacing w:line="240" w:lineRule="auto"/>
        <w:ind w:left="57" w:right="57"/>
        <w:jc w:val="both"/>
        <w:rPr>
          <w:rFonts w:ascii="Arial" w:hAnsi="Arial" w:cs="Arial"/>
          <w:sz w:val="24"/>
        </w:rPr>
      </w:pPr>
      <w:r w:rsidRPr="00DC07BD">
        <w:rPr>
          <w:rFonts w:ascii="Arial" w:hAnsi="Arial" w:cs="Arial"/>
          <w:sz w:val="24"/>
        </w:rPr>
        <w:t>Ljeto na Gradini prepoznatljiva je kulturno – umjetnička i zabavna manifestacija koja se nad gradom koji teče ove godine održava 13. put zaredom. Od srpnja do rujna Trsatska gradina svake godine ugošćuje niz izvođača</w:t>
      </w:r>
      <w:r w:rsidR="00762569" w:rsidRPr="00DC07BD">
        <w:rPr>
          <w:rFonts w:ascii="Arial" w:hAnsi="Arial" w:cs="Arial"/>
          <w:sz w:val="24"/>
        </w:rPr>
        <w:t xml:space="preserve"> </w:t>
      </w:r>
      <w:r w:rsidRPr="00DC07BD">
        <w:rPr>
          <w:rFonts w:ascii="Arial" w:hAnsi="Arial" w:cs="Arial"/>
          <w:sz w:val="24"/>
        </w:rPr>
        <w:t>- performera, glazbenika, plesača, umjetnika i znanstvenika, a u proteklih 12 godina realizirano je preko 360 različitih programa.</w:t>
      </w:r>
    </w:p>
    <w:p w14:paraId="1DCBB8CC" w14:textId="77777777" w:rsidR="00190CFE" w:rsidRPr="00DC07BD" w:rsidRDefault="00190CFE" w:rsidP="004B349E">
      <w:pPr>
        <w:spacing w:line="240" w:lineRule="auto"/>
        <w:ind w:left="57" w:right="57"/>
        <w:jc w:val="both"/>
        <w:rPr>
          <w:rFonts w:ascii="Arial" w:hAnsi="Arial" w:cs="Arial"/>
          <w:sz w:val="24"/>
        </w:rPr>
      </w:pPr>
      <w:r w:rsidRPr="00DC07BD">
        <w:rPr>
          <w:rFonts w:ascii="Arial" w:hAnsi="Arial" w:cs="Arial"/>
          <w:sz w:val="24"/>
        </w:rPr>
        <w:t xml:space="preserve">Pod zajedničkim nazivnikom Ljeta na Gradini posjetitelji svake godine uživaju u jedinstvenim konceptualnim manifestacijama, koncertnim nastupima, dramskim predstavama i edukativnim sadržajima koji iz godine u godinu privlače sve veći broj posjetitelja. </w:t>
      </w:r>
    </w:p>
    <w:p w14:paraId="2B7D1CFD" w14:textId="77777777" w:rsidR="00190CFE" w:rsidRPr="004B349E" w:rsidRDefault="00190CFE" w:rsidP="004B349E">
      <w:pPr>
        <w:spacing w:line="240" w:lineRule="auto"/>
        <w:ind w:left="57" w:right="57"/>
        <w:jc w:val="both"/>
        <w:rPr>
          <w:rFonts w:ascii="Arial" w:hAnsi="Arial" w:cs="Arial"/>
          <w:sz w:val="24"/>
        </w:rPr>
      </w:pPr>
      <w:r w:rsidRPr="00DC07BD">
        <w:rPr>
          <w:rFonts w:ascii="Arial" w:hAnsi="Arial" w:cs="Arial"/>
          <w:sz w:val="24"/>
        </w:rPr>
        <w:t xml:space="preserve">Ljeto na Gradini </w:t>
      </w:r>
      <w:r w:rsidR="00D229F4" w:rsidRPr="00DC07BD">
        <w:rPr>
          <w:rFonts w:ascii="Arial" w:hAnsi="Arial" w:cs="Arial"/>
          <w:sz w:val="24"/>
        </w:rPr>
        <w:t>u proteklih 12</w:t>
      </w:r>
      <w:r w:rsidRPr="00DC07BD">
        <w:rPr>
          <w:rFonts w:ascii="Arial" w:hAnsi="Arial" w:cs="Arial"/>
          <w:sz w:val="24"/>
        </w:rPr>
        <w:t xml:space="preserve"> godina </w:t>
      </w:r>
      <w:r w:rsidR="00DB5707" w:rsidRPr="00DC07BD">
        <w:rPr>
          <w:rFonts w:ascii="Arial" w:hAnsi="Arial" w:cs="Arial"/>
          <w:sz w:val="24"/>
        </w:rPr>
        <w:t>posjetilo je preko 13</w:t>
      </w:r>
      <w:r w:rsidRPr="00DC07BD">
        <w:rPr>
          <w:rFonts w:ascii="Arial" w:hAnsi="Arial" w:cs="Arial"/>
          <w:sz w:val="24"/>
        </w:rPr>
        <w:t>0.000 posjetitelja, a na Trsatskoj gradini kroz program Ljeta nastupilo je više od 1.</w:t>
      </w:r>
      <w:r w:rsidR="00DB5707" w:rsidRPr="00DC07BD">
        <w:rPr>
          <w:rFonts w:ascii="Arial" w:hAnsi="Arial" w:cs="Arial"/>
          <w:sz w:val="24"/>
        </w:rPr>
        <w:t>700</w:t>
      </w:r>
      <w:r w:rsidRPr="00DC07BD">
        <w:rPr>
          <w:rFonts w:ascii="Arial" w:hAnsi="Arial" w:cs="Arial"/>
          <w:sz w:val="24"/>
        </w:rPr>
        <w:t xml:space="preserve"> izvođača. </w:t>
      </w:r>
    </w:p>
    <w:p w14:paraId="79CDD632" w14:textId="77777777" w:rsidR="00973BBA" w:rsidRPr="00973BBA" w:rsidRDefault="00973BBA" w:rsidP="004B349E">
      <w:pPr>
        <w:spacing w:line="240" w:lineRule="auto"/>
        <w:rPr>
          <w:rFonts w:ascii="Arial" w:eastAsia="Calibri" w:hAnsi="Arial" w:cs="Times New Roman"/>
          <w:color w:val="CC0066"/>
          <w:sz w:val="20"/>
          <w:szCs w:val="20"/>
        </w:rPr>
      </w:pPr>
      <w:r w:rsidRPr="00973BBA">
        <w:rPr>
          <w:rFonts w:ascii="Arial" w:eastAsia="Calibri" w:hAnsi="Arial" w:cs="Times New Roman"/>
          <w:color w:val="CC0066"/>
          <w:sz w:val="20"/>
          <w:szCs w:val="20"/>
        </w:rPr>
        <w:t xml:space="preserve">Ljeto na Gradini </w:t>
      </w:r>
    </w:p>
    <w:p w14:paraId="689F3685" w14:textId="77777777" w:rsidR="00973BBA" w:rsidRPr="00973BBA" w:rsidRDefault="00973BBA" w:rsidP="004B349E">
      <w:pPr>
        <w:spacing w:line="240" w:lineRule="auto"/>
        <w:rPr>
          <w:rFonts w:ascii="Arial" w:eastAsia="Calibri" w:hAnsi="Arial" w:cs="Times New Roman"/>
          <w:color w:val="CC0066"/>
        </w:rPr>
      </w:pPr>
      <w:r w:rsidRPr="00973BBA">
        <w:rPr>
          <w:rFonts w:ascii="Arial" w:eastAsia="Calibri" w:hAnsi="Arial" w:cs="Times New Roman"/>
          <w:color w:val="CC0066"/>
          <w:sz w:val="30"/>
          <w:szCs w:val="30"/>
        </w:rPr>
        <w:t xml:space="preserve">2018. </w:t>
      </w:r>
      <w:r w:rsidRPr="00973BBA">
        <w:rPr>
          <w:rFonts w:ascii="Arial" w:eastAsia="Calibri" w:hAnsi="Arial" w:cs="Times New Roman"/>
          <w:color w:val="CC0066"/>
        </w:rPr>
        <w:t>:::::::::::::::::::::::::::::::::::::::::::::::::::::::::::::::::::::::::::::::::::::::::::::::::::::::::::::::::::::::::::::::::::::::::::::::::</w:t>
      </w:r>
    </w:p>
    <w:p w14:paraId="3EFB7DFC" w14:textId="77777777" w:rsidR="00190CFE" w:rsidRPr="00DC07BD" w:rsidRDefault="002C715B" w:rsidP="004B349E">
      <w:pPr>
        <w:spacing w:line="240" w:lineRule="auto"/>
        <w:ind w:left="57" w:right="57"/>
        <w:jc w:val="both"/>
        <w:rPr>
          <w:rFonts w:ascii="Arial" w:hAnsi="Arial" w:cs="Arial"/>
          <w:sz w:val="24"/>
        </w:rPr>
      </w:pPr>
      <w:r w:rsidRPr="00DC07BD">
        <w:rPr>
          <w:rFonts w:ascii="Arial" w:hAnsi="Arial" w:cs="Arial"/>
          <w:sz w:val="24"/>
        </w:rPr>
        <w:t>Ljeto na Gradini počiva na konceptualnim manifestacijama koje su karakteristične po tome što su namijenjene isključivo prostoru Trsatske g</w:t>
      </w:r>
      <w:r w:rsidR="0068119E" w:rsidRPr="00DC07BD">
        <w:rPr>
          <w:rFonts w:ascii="Arial" w:hAnsi="Arial" w:cs="Arial"/>
          <w:sz w:val="24"/>
        </w:rPr>
        <w:t>r</w:t>
      </w:r>
      <w:r w:rsidRPr="00DC07BD">
        <w:rPr>
          <w:rFonts w:ascii="Arial" w:hAnsi="Arial" w:cs="Arial"/>
          <w:sz w:val="24"/>
        </w:rPr>
        <w:t xml:space="preserve">adine te kao takve dišu i žive zajedno sa zidinama kaštela. Šest konceptualnih manifestacija čine i zanimljiv turistički proizvod </w:t>
      </w:r>
      <w:r w:rsidR="00763D40" w:rsidRPr="00DC07BD">
        <w:rPr>
          <w:rFonts w:ascii="Arial" w:hAnsi="Arial" w:cs="Arial"/>
          <w:sz w:val="24"/>
        </w:rPr>
        <w:t>s obzirom da su</w:t>
      </w:r>
      <w:r w:rsidRPr="00DC07BD">
        <w:rPr>
          <w:rFonts w:ascii="Arial" w:hAnsi="Arial" w:cs="Arial"/>
          <w:sz w:val="24"/>
        </w:rPr>
        <w:t xml:space="preserve"> </w:t>
      </w:r>
      <w:r w:rsidR="00763D40" w:rsidRPr="00DC07BD">
        <w:rPr>
          <w:rFonts w:ascii="Arial" w:hAnsi="Arial" w:cs="Arial"/>
          <w:sz w:val="24"/>
        </w:rPr>
        <w:t>osmišljene i kreirane bez</w:t>
      </w:r>
      <w:r w:rsidRPr="00DC07BD">
        <w:rPr>
          <w:rFonts w:ascii="Arial" w:hAnsi="Arial" w:cs="Arial"/>
          <w:sz w:val="24"/>
        </w:rPr>
        <w:t xml:space="preserve"> jezične barijere, zbog čega su jednako zanimljive i lokalnom stanovništvu, ali i tur</w:t>
      </w:r>
      <w:r w:rsidR="00763D40" w:rsidRPr="00DC07BD">
        <w:rPr>
          <w:rFonts w:ascii="Arial" w:hAnsi="Arial" w:cs="Arial"/>
          <w:sz w:val="24"/>
        </w:rPr>
        <w:t>i</w:t>
      </w:r>
      <w:r w:rsidRPr="00DC07BD">
        <w:rPr>
          <w:rFonts w:ascii="Arial" w:hAnsi="Arial" w:cs="Arial"/>
          <w:sz w:val="24"/>
        </w:rPr>
        <w:t xml:space="preserve">stima koji u ljetnim mjesecima posjećuju grad Rijeku. </w:t>
      </w:r>
    </w:p>
    <w:p w14:paraId="511CF514" w14:textId="189B31A7" w:rsidR="002C715B" w:rsidRPr="00DC07BD" w:rsidRDefault="004B349E" w:rsidP="004B349E">
      <w:pPr>
        <w:spacing w:line="240" w:lineRule="auto"/>
        <w:ind w:left="57" w:right="57"/>
        <w:jc w:val="both"/>
        <w:rPr>
          <w:rFonts w:ascii="Arial" w:hAnsi="Arial" w:cs="Arial"/>
          <w:sz w:val="24"/>
        </w:rPr>
      </w:pPr>
      <w:r>
        <w:rPr>
          <w:rFonts w:ascii="Arial" w:hAnsi="Arial" w:cs="Arial"/>
          <w:sz w:val="24"/>
        </w:rPr>
        <w:t>Povrh originalnih tematsko -</w:t>
      </w:r>
      <w:r w:rsidR="002C715B" w:rsidRPr="00DC07BD">
        <w:rPr>
          <w:rFonts w:ascii="Arial" w:hAnsi="Arial" w:cs="Arial"/>
          <w:sz w:val="24"/>
        </w:rPr>
        <w:t xml:space="preserve"> konceptualnih manifestacija, Ljeto na Gradini o</w:t>
      </w:r>
      <w:r w:rsidR="00DA3652">
        <w:rPr>
          <w:rFonts w:ascii="Arial" w:hAnsi="Arial" w:cs="Arial"/>
          <w:sz w:val="24"/>
        </w:rPr>
        <w:t xml:space="preserve">biluje </w:t>
      </w:r>
      <w:r w:rsidR="002C715B" w:rsidRPr="00DC07BD">
        <w:rPr>
          <w:rFonts w:ascii="Arial" w:hAnsi="Arial" w:cs="Arial"/>
          <w:sz w:val="24"/>
        </w:rPr>
        <w:t xml:space="preserve"> gl</w:t>
      </w:r>
      <w:r w:rsidR="00B679E3" w:rsidRPr="00DC07BD">
        <w:rPr>
          <w:rFonts w:ascii="Arial" w:hAnsi="Arial" w:cs="Arial"/>
          <w:sz w:val="24"/>
        </w:rPr>
        <w:t xml:space="preserve">azbenim, scenskim, </w:t>
      </w:r>
      <w:r w:rsidR="002C715B" w:rsidRPr="00DC07BD">
        <w:rPr>
          <w:rFonts w:ascii="Arial" w:hAnsi="Arial" w:cs="Arial"/>
          <w:sz w:val="24"/>
        </w:rPr>
        <w:t xml:space="preserve">umjetničkim te edukativnim programom, a ovog ljeta održat će se čak </w:t>
      </w:r>
      <w:r w:rsidR="0076290B" w:rsidRPr="00DC07BD">
        <w:rPr>
          <w:rFonts w:ascii="Arial" w:hAnsi="Arial" w:cs="Arial"/>
          <w:sz w:val="24"/>
        </w:rPr>
        <w:t>18</w:t>
      </w:r>
      <w:r w:rsidR="002C715B" w:rsidRPr="00DC07BD">
        <w:rPr>
          <w:rFonts w:ascii="Arial" w:hAnsi="Arial" w:cs="Arial"/>
          <w:sz w:val="24"/>
        </w:rPr>
        <w:t xml:space="preserve"> programa u kojima će sudjelovati </w:t>
      </w:r>
      <w:r w:rsidR="0076290B" w:rsidRPr="00DC07BD">
        <w:rPr>
          <w:rFonts w:ascii="Arial" w:hAnsi="Arial" w:cs="Arial"/>
          <w:sz w:val="24"/>
        </w:rPr>
        <w:t>253</w:t>
      </w:r>
      <w:r w:rsidR="002C715B" w:rsidRPr="00DC07BD">
        <w:rPr>
          <w:rFonts w:ascii="Arial" w:hAnsi="Arial" w:cs="Arial"/>
          <w:sz w:val="24"/>
        </w:rPr>
        <w:t xml:space="preserve"> izvođača. </w:t>
      </w:r>
    </w:p>
    <w:p w14:paraId="5EF2D382" w14:textId="77777777" w:rsidR="004B349E" w:rsidRDefault="002C715B" w:rsidP="004B349E">
      <w:pPr>
        <w:spacing w:line="240" w:lineRule="auto"/>
        <w:ind w:left="57" w:right="57"/>
        <w:jc w:val="both"/>
        <w:rPr>
          <w:rFonts w:ascii="Arial" w:hAnsi="Arial" w:cs="Arial"/>
          <w:sz w:val="24"/>
        </w:rPr>
      </w:pPr>
      <w:r w:rsidRPr="00DC07BD">
        <w:rPr>
          <w:rFonts w:ascii="Arial" w:hAnsi="Arial" w:cs="Arial"/>
          <w:sz w:val="24"/>
        </w:rPr>
        <w:t>Manifestacija počinje 07. srpnja uz plamenov</w:t>
      </w:r>
      <w:r w:rsidR="00973BBA" w:rsidRPr="00DC07BD">
        <w:rPr>
          <w:rFonts w:ascii="Arial" w:hAnsi="Arial" w:cs="Arial"/>
          <w:sz w:val="24"/>
        </w:rPr>
        <w:t>e 4000 svijeća i traje sve do 02</w:t>
      </w:r>
      <w:r w:rsidRPr="00DC07BD">
        <w:rPr>
          <w:rFonts w:ascii="Arial" w:hAnsi="Arial" w:cs="Arial"/>
          <w:sz w:val="24"/>
        </w:rPr>
        <w:t>. rujna.</w:t>
      </w:r>
    </w:p>
    <w:p w14:paraId="24A91ADD" w14:textId="77777777" w:rsidR="00190CFE" w:rsidRPr="004B349E" w:rsidRDefault="002C715B" w:rsidP="004B349E">
      <w:pPr>
        <w:spacing w:line="240" w:lineRule="auto"/>
        <w:ind w:left="57" w:right="57"/>
        <w:jc w:val="both"/>
        <w:rPr>
          <w:rFonts w:ascii="Arial" w:hAnsi="Arial" w:cs="Arial"/>
          <w:sz w:val="24"/>
        </w:rPr>
      </w:pPr>
      <w:r w:rsidRPr="00DC07BD">
        <w:rPr>
          <w:rFonts w:ascii="Arial" w:hAnsi="Arial" w:cs="Arial"/>
          <w:sz w:val="24"/>
        </w:rPr>
        <w:t xml:space="preserve"> </w:t>
      </w:r>
    </w:p>
    <w:p w14:paraId="067854B3" w14:textId="77777777" w:rsidR="00190CFE" w:rsidRPr="007A06C4" w:rsidRDefault="004B349E" w:rsidP="004B349E">
      <w:pPr>
        <w:spacing w:line="240" w:lineRule="auto"/>
        <w:ind w:left="57" w:right="57"/>
        <w:rPr>
          <w:rFonts w:ascii="Arial" w:hAnsi="Arial" w:cs="Arial"/>
          <w:b/>
        </w:rPr>
      </w:pPr>
      <w:r>
        <w:rPr>
          <w:rFonts w:ascii="Arial" w:hAnsi="Arial"/>
          <w:i/>
          <w:iCs/>
          <w:noProof/>
          <w:color w:val="404040"/>
          <w:lang w:eastAsia="hr-HR"/>
        </w:rPr>
        <w:drawing>
          <wp:inline distT="0" distB="0" distL="0" distR="0" wp14:anchorId="269E63BD" wp14:editId="2565047B">
            <wp:extent cx="5757545" cy="1943100"/>
            <wp:effectExtent l="0" t="0" r="8255"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1943100"/>
                    </a:xfrm>
                    <a:prstGeom prst="rect">
                      <a:avLst/>
                    </a:prstGeom>
                    <a:noFill/>
                    <a:ln>
                      <a:noFill/>
                    </a:ln>
                  </pic:spPr>
                </pic:pic>
              </a:graphicData>
            </a:graphic>
          </wp:inline>
        </w:drawing>
      </w:r>
    </w:p>
    <w:p w14:paraId="51560449" w14:textId="77777777" w:rsidR="003077D7" w:rsidRPr="007A06C4" w:rsidRDefault="003077D7" w:rsidP="004B349E">
      <w:pPr>
        <w:spacing w:line="240" w:lineRule="auto"/>
        <w:ind w:left="57" w:right="57"/>
        <w:rPr>
          <w:rFonts w:ascii="Arial" w:hAnsi="Arial" w:cs="Arial"/>
          <w:b/>
          <w:sz w:val="2"/>
          <w:szCs w:val="2"/>
        </w:rPr>
      </w:pPr>
    </w:p>
    <w:p w14:paraId="6BEF3344" w14:textId="77777777" w:rsidR="004B349E" w:rsidRDefault="004B349E" w:rsidP="004B349E">
      <w:pPr>
        <w:spacing w:line="240" w:lineRule="auto"/>
        <w:ind w:left="57" w:right="57"/>
        <w:jc w:val="both"/>
        <w:rPr>
          <w:rFonts w:ascii="Arial" w:hAnsi="Arial" w:cs="Arial"/>
          <w:b/>
          <w:sz w:val="24"/>
        </w:rPr>
      </w:pPr>
    </w:p>
    <w:p w14:paraId="528EB43C" w14:textId="77777777" w:rsidR="00967C67" w:rsidRPr="00DC07BD" w:rsidRDefault="00967C67" w:rsidP="004B349E">
      <w:pPr>
        <w:spacing w:line="240" w:lineRule="auto"/>
        <w:ind w:left="57" w:right="57"/>
        <w:jc w:val="both"/>
        <w:rPr>
          <w:rFonts w:ascii="Arial" w:hAnsi="Arial" w:cs="Arial"/>
          <w:b/>
          <w:sz w:val="24"/>
        </w:rPr>
      </w:pPr>
      <w:r w:rsidRPr="00DC07BD">
        <w:rPr>
          <w:rFonts w:ascii="Arial" w:hAnsi="Arial" w:cs="Arial"/>
          <w:b/>
          <w:sz w:val="24"/>
        </w:rPr>
        <w:lastRenderedPageBreak/>
        <w:t>07.07. - Otvaranje L</w:t>
      </w:r>
      <w:r w:rsidR="003D012E" w:rsidRPr="00DC07BD">
        <w:rPr>
          <w:rFonts w:ascii="Arial" w:hAnsi="Arial" w:cs="Arial"/>
          <w:b/>
          <w:sz w:val="24"/>
        </w:rPr>
        <w:t>jeta na Gradini uz 4000 svijeća</w:t>
      </w:r>
      <w:r w:rsidR="004B349E">
        <w:rPr>
          <w:rFonts w:ascii="Arial" w:hAnsi="Arial" w:cs="Arial"/>
          <w:b/>
          <w:sz w:val="24"/>
        </w:rPr>
        <w:t>!</w:t>
      </w:r>
    </w:p>
    <w:p w14:paraId="47A53771" w14:textId="5AEB74B0" w:rsidR="00967C67" w:rsidRPr="00DC07BD" w:rsidRDefault="00967C67" w:rsidP="004B349E">
      <w:pPr>
        <w:spacing w:line="240" w:lineRule="auto"/>
        <w:ind w:left="57" w:right="57"/>
        <w:jc w:val="both"/>
        <w:rPr>
          <w:rFonts w:ascii="Arial" w:hAnsi="Arial" w:cs="Arial"/>
          <w:sz w:val="24"/>
        </w:rPr>
      </w:pPr>
      <w:r w:rsidRPr="00DC07BD">
        <w:rPr>
          <w:rFonts w:ascii="Arial" w:hAnsi="Arial" w:cs="Arial"/>
          <w:sz w:val="24"/>
        </w:rPr>
        <w:t>Ljeto na Gradini</w:t>
      </w:r>
      <w:r w:rsidR="001512BE">
        <w:rPr>
          <w:rFonts w:ascii="Arial" w:hAnsi="Arial" w:cs="Arial"/>
          <w:sz w:val="24"/>
        </w:rPr>
        <w:t>,</w:t>
      </w:r>
      <w:r w:rsidRPr="00DC07BD">
        <w:rPr>
          <w:rFonts w:ascii="Arial" w:hAnsi="Arial" w:cs="Arial"/>
          <w:sz w:val="24"/>
        </w:rPr>
        <w:t xml:space="preserve"> koje se ove godine održava po 13. put započet će uz 4000 plamenova svijeća</w:t>
      </w:r>
      <w:r w:rsidR="001512BE">
        <w:rPr>
          <w:rFonts w:ascii="Arial" w:hAnsi="Arial" w:cs="Arial"/>
          <w:sz w:val="24"/>
        </w:rPr>
        <w:t>,</w:t>
      </w:r>
      <w:r w:rsidRPr="00DC07BD">
        <w:rPr>
          <w:rFonts w:ascii="Arial" w:hAnsi="Arial" w:cs="Arial"/>
          <w:sz w:val="24"/>
        </w:rPr>
        <w:t xml:space="preserve"> smještenih na svakom kutku kaštela te površinama prekrasnog</w:t>
      </w:r>
      <w:r w:rsidR="004B349E">
        <w:rPr>
          <w:rFonts w:ascii="Arial" w:hAnsi="Arial" w:cs="Arial"/>
          <w:sz w:val="24"/>
        </w:rPr>
        <w:t xml:space="preserve"> parka koji okružuje zidine. O</w:t>
      </w:r>
      <w:r w:rsidRPr="00DC07BD">
        <w:rPr>
          <w:rFonts w:ascii="Arial" w:hAnsi="Arial" w:cs="Arial"/>
          <w:sz w:val="24"/>
        </w:rPr>
        <w:t xml:space="preserve">bzirom da Ljeto na Gradini počiva na konceptualnim manifestacijama, upravo kroz prvu od ukupno 6 konceptualnih manifestacija, zakoračit ćemo u 13. Ljeto na Gradini, koje će i ove godine biti bogato programskim sadržajem za sve ukuse. </w:t>
      </w:r>
    </w:p>
    <w:p w14:paraId="284CB521" w14:textId="77777777" w:rsidR="00967C67" w:rsidRPr="00DC07BD" w:rsidRDefault="008A07D3" w:rsidP="004B349E">
      <w:pPr>
        <w:spacing w:line="240" w:lineRule="auto"/>
        <w:ind w:left="57" w:right="57"/>
        <w:jc w:val="both"/>
        <w:rPr>
          <w:rFonts w:ascii="Arial" w:hAnsi="Arial" w:cs="Arial"/>
          <w:sz w:val="24"/>
        </w:rPr>
      </w:pPr>
      <w:r w:rsidRPr="00DC07BD">
        <w:rPr>
          <w:rFonts w:ascii="Arial" w:hAnsi="Arial" w:cs="Arial"/>
          <w:sz w:val="24"/>
        </w:rPr>
        <w:t>Kaštel</w:t>
      </w:r>
      <w:r w:rsidR="00967C67" w:rsidRPr="00DC07BD">
        <w:rPr>
          <w:rFonts w:ascii="Arial" w:hAnsi="Arial" w:cs="Arial"/>
          <w:sz w:val="24"/>
        </w:rPr>
        <w:t xml:space="preserve"> nad Rijekom zasjat će u 4000 plamenova koji će veličanstvene srednjovjekovne zidine oboj</w:t>
      </w:r>
      <w:r w:rsidR="00F16AE3">
        <w:rPr>
          <w:rFonts w:ascii="Arial" w:hAnsi="Arial" w:cs="Arial"/>
          <w:sz w:val="24"/>
        </w:rPr>
        <w:t>i</w:t>
      </w:r>
      <w:r w:rsidR="00967C67" w:rsidRPr="00DC07BD">
        <w:rPr>
          <w:rFonts w:ascii="Arial" w:hAnsi="Arial" w:cs="Arial"/>
          <w:sz w:val="24"/>
        </w:rPr>
        <w:t>ti svjetlošću, a u parku ispred kaštela stvoriti bajkovitu atmosferu ispunjenu čarolijom svijeća. U suradnji s PC grupom, instalacije upotpunjene svijećama, viseći plamenovi te puteljci omeđeni svijećama stvorit će potpuno novu vizualnu koncepciju kaštela koji će dodatno biti oplemenjen ambijentalnom rasvjetom te produkcijskim efektima.</w:t>
      </w:r>
    </w:p>
    <w:p w14:paraId="21CD8CFB" w14:textId="0993D823" w:rsidR="00DC07BD" w:rsidRDefault="00967C67" w:rsidP="004B349E">
      <w:pPr>
        <w:spacing w:line="240" w:lineRule="auto"/>
        <w:ind w:left="57" w:right="57"/>
        <w:jc w:val="both"/>
        <w:rPr>
          <w:rFonts w:ascii="Arial" w:hAnsi="Arial" w:cs="Arial"/>
          <w:sz w:val="24"/>
        </w:rPr>
      </w:pPr>
      <w:r w:rsidRPr="00DC07BD">
        <w:rPr>
          <w:rFonts w:ascii="Arial" w:hAnsi="Arial" w:cs="Arial"/>
          <w:sz w:val="24"/>
        </w:rPr>
        <w:t>Otvaranje Ljeta na Gradini obogatit će i glazbeno</w:t>
      </w:r>
      <w:r w:rsidR="00DA3652">
        <w:rPr>
          <w:rFonts w:ascii="Arial" w:hAnsi="Arial" w:cs="Arial"/>
          <w:sz w:val="24"/>
        </w:rPr>
        <w:t xml:space="preserve"> </w:t>
      </w:r>
      <w:r w:rsidRPr="00DC07BD">
        <w:rPr>
          <w:rFonts w:ascii="Arial" w:hAnsi="Arial" w:cs="Arial"/>
          <w:sz w:val="24"/>
        </w:rPr>
        <w:t>-</w:t>
      </w:r>
      <w:r w:rsidR="00DA3652">
        <w:rPr>
          <w:rFonts w:ascii="Arial" w:hAnsi="Arial" w:cs="Arial"/>
          <w:sz w:val="24"/>
        </w:rPr>
        <w:t xml:space="preserve"> </w:t>
      </w:r>
      <w:r w:rsidRPr="00DC07BD">
        <w:rPr>
          <w:rFonts w:ascii="Arial" w:hAnsi="Arial" w:cs="Arial"/>
          <w:sz w:val="24"/>
        </w:rPr>
        <w:t>scenski program pod zvjezdanim nebom, a ova jedinstvena manifestacija temeljena na plamenu svijeća bit će uvertira u još jedno Ljeto na Gradini prepuno glazbe, scenskih nastupa, umjetničkih i konceptualnih manifestacija te kazališnih izvedbi.</w:t>
      </w:r>
    </w:p>
    <w:p w14:paraId="65A6326D" w14:textId="77777777" w:rsidR="004B349E" w:rsidRPr="00DC07BD" w:rsidRDefault="004B349E" w:rsidP="004B349E">
      <w:pPr>
        <w:spacing w:line="240" w:lineRule="auto"/>
        <w:ind w:left="57" w:right="57"/>
        <w:jc w:val="both"/>
        <w:rPr>
          <w:rFonts w:ascii="Arial" w:hAnsi="Arial" w:cs="Arial"/>
          <w:sz w:val="24"/>
        </w:rPr>
      </w:pPr>
    </w:p>
    <w:p w14:paraId="33E9771C" w14:textId="77777777" w:rsidR="00E7738F" w:rsidRDefault="004B349E" w:rsidP="004B349E">
      <w:pPr>
        <w:spacing w:line="240" w:lineRule="auto"/>
        <w:ind w:left="57" w:right="57"/>
        <w:jc w:val="center"/>
        <w:rPr>
          <w:rFonts w:ascii="Arial" w:hAnsi="Arial" w:cs="Arial"/>
        </w:rPr>
      </w:pPr>
      <w:r>
        <w:rPr>
          <w:rFonts w:ascii="Arial" w:hAnsi="Arial" w:cs="Arial"/>
          <w:noProof/>
          <w:lang w:eastAsia="hr-HR"/>
        </w:rPr>
        <w:drawing>
          <wp:inline distT="0" distB="0" distL="0" distR="0" wp14:anchorId="2F69ACB7" wp14:editId="0413ADA5">
            <wp:extent cx="3225800" cy="1799167"/>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1799167"/>
                    </a:xfrm>
                    <a:prstGeom prst="rect">
                      <a:avLst/>
                    </a:prstGeom>
                    <a:noFill/>
                    <a:ln>
                      <a:noFill/>
                    </a:ln>
                  </pic:spPr>
                </pic:pic>
              </a:graphicData>
            </a:graphic>
          </wp:inline>
        </w:drawing>
      </w:r>
    </w:p>
    <w:p w14:paraId="1E8B3C26" w14:textId="77777777" w:rsidR="004B349E" w:rsidRDefault="004B349E" w:rsidP="004B349E">
      <w:pPr>
        <w:spacing w:line="240" w:lineRule="auto"/>
        <w:ind w:left="57" w:right="57"/>
        <w:jc w:val="center"/>
        <w:rPr>
          <w:rFonts w:ascii="Arial" w:hAnsi="Arial" w:cs="Arial"/>
        </w:rPr>
      </w:pPr>
    </w:p>
    <w:p w14:paraId="5E8F4283" w14:textId="77777777" w:rsidR="004B349E" w:rsidRDefault="004B349E" w:rsidP="004B349E">
      <w:pPr>
        <w:spacing w:line="240" w:lineRule="auto"/>
        <w:ind w:left="57" w:right="57"/>
        <w:jc w:val="center"/>
        <w:rPr>
          <w:rFonts w:ascii="Arial" w:hAnsi="Arial" w:cs="Arial"/>
        </w:rPr>
      </w:pPr>
    </w:p>
    <w:p w14:paraId="38F78B15" w14:textId="77777777" w:rsidR="004B349E" w:rsidRDefault="004B349E" w:rsidP="004B349E">
      <w:pPr>
        <w:spacing w:line="240" w:lineRule="auto"/>
        <w:ind w:left="57" w:right="57"/>
        <w:jc w:val="center"/>
        <w:rPr>
          <w:rFonts w:ascii="Arial" w:hAnsi="Arial" w:cs="Arial"/>
        </w:rPr>
      </w:pPr>
    </w:p>
    <w:p w14:paraId="0B9F8943" w14:textId="77777777" w:rsidR="004B349E" w:rsidRDefault="004B349E" w:rsidP="004B349E">
      <w:pPr>
        <w:spacing w:line="240" w:lineRule="auto"/>
        <w:ind w:left="57" w:right="57"/>
        <w:jc w:val="center"/>
        <w:rPr>
          <w:rFonts w:ascii="Arial" w:hAnsi="Arial" w:cs="Arial"/>
        </w:rPr>
      </w:pPr>
    </w:p>
    <w:p w14:paraId="026180A6" w14:textId="77777777" w:rsidR="004B349E" w:rsidRDefault="004B349E" w:rsidP="004B349E">
      <w:pPr>
        <w:spacing w:line="240" w:lineRule="auto"/>
        <w:ind w:left="57" w:right="57"/>
        <w:jc w:val="center"/>
        <w:rPr>
          <w:rFonts w:ascii="Arial" w:hAnsi="Arial" w:cs="Arial"/>
        </w:rPr>
      </w:pPr>
    </w:p>
    <w:p w14:paraId="71910158" w14:textId="77777777" w:rsidR="004B349E" w:rsidRDefault="004B349E" w:rsidP="004B349E">
      <w:pPr>
        <w:spacing w:line="240" w:lineRule="auto"/>
        <w:ind w:left="57" w:right="57"/>
        <w:jc w:val="center"/>
        <w:rPr>
          <w:rFonts w:ascii="Arial" w:hAnsi="Arial" w:cs="Arial"/>
        </w:rPr>
      </w:pPr>
    </w:p>
    <w:p w14:paraId="62ED9125" w14:textId="77777777" w:rsidR="004B349E" w:rsidRDefault="004B349E" w:rsidP="004B349E">
      <w:pPr>
        <w:spacing w:line="240" w:lineRule="auto"/>
        <w:ind w:left="57" w:right="57"/>
        <w:jc w:val="center"/>
        <w:rPr>
          <w:rFonts w:ascii="Arial" w:hAnsi="Arial" w:cs="Arial"/>
        </w:rPr>
      </w:pPr>
    </w:p>
    <w:p w14:paraId="4EE612E1" w14:textId="77777777" w:rsidR="004B349E" w:rsidRDefault="004B349E" w:rsidP="004B349E">
      <w:pPr>
        <w:spacing w:line="240" w:lineRule="auto"/>
        <w:ind w:left="57" w:right="57"/>
        <w:jc w:val="center"/>
        <w:rPr>
          <w:rFonts w:ascii="Arial" w:hAnsi="Arial" w:cs="Arial"/>
        </w:rPr>
      </w:pPr>
    </w:p>
    <w:p w14:paraId="6B6F24CB" w14:textId="77777777" w:rsidR="004B349E" w:rsidRDefault="004B349E" w:rsidP="004B349E">
      <w:pPr>
        <w:spacing w:line="240" w:lineRule="auto"/>
        <w:ind w:left="57" w:right="57"/>
        <w:jc w:val="center"/>
        <w:rPr>
          <w:rFonts w:ascii="Arial" w:hAnsi="Arial" w:cs="Arial"/>
        </w:rPr>
      </w:pPr>
    </w:p>
    <w:p w14:paraId="21E35E88" w14:textId="77777777" w:rsidR="004B349E" w:rsidRPr="003D012E" w:rsidRDefault="004B349E" w:rsidP="004B349E">
      <w:pPr>
        <w:spacing w:line="240" w:lineRule="auto"/>
        <w:ind w:left="57" w:right="57"/>
        <w:jc w:val="center"/>
        <w:rPr>
          <w:rFonts w:ascii="Arial" w:hAnsi="Arial" w:cs="Arial"/>
        </w:rPr>
      </w:pPr>
    </w:p>
    <w:p w14:paraId="2AAE58B4" w14:textId="77777777" w:rsidR="007A06C4" w:rsidRPr="00DC07BD" w:rsidRDefault="006840E8" w:rsidP="004B349E">
      <w:pPr>
        <w:spacing w:line="240" w:lineRule="auto"/>
        <w:ind w:left="57" w:right="57"/>
        <w:jc w:val="both"/>
        <w:rPr>
          <w:rFonts w:ascii="Arial" w:hAnsi="Arial" w:cs="Arial"/>
          <w:b/>
          <w:sz w:val="24"/>
        </w:rPr>
      </w:pPr>
      <w:r w:rsidRPr="00DC07BD">
        <w:rPr>
          <w:rFonts w:ascii="Arial" w:hAnsi="Arial" w:cs="Arial"/>
          <w:b/>
          <w:sz w:val="24"/>
        </w:rPr>
        <w:lastRenderedPageBreak/>
        <w:t>11.07. - Ri Dance plesnim će pokretima posjetitelje Trsatske Gradine odvesti u svijet mašte</w:t>
      </w:r>
    </w:p>
    <w:p w14:paraId="7D8DCE4C" w14:textId="77777777" w:rsidR="00E11C22" w:rsidRPr="00DC07BD" w:rsidRDefault="00E11C22" w:rsidP="004B349E">
      <w:pPr>
        <w:spacing w:line="240" w:lineRule="auto"/>
        <w:ind w:left="57" w:right="57"/>
        <w:jc w:val="both"/>
        <w:rPr>
          <w:rFonts w:ascii="Arial" w:hAnsi="Arial" w:cs="Arial"/>
          <w:sz w:val="24"/>
        </w:rPr>
      </w:pPr>
      <w:r w:rsidRPr="00DC07BD">
        <w:rPr>
          <w:rFonts w:ascii="Arial" w:hAnsi="Arial" w:cs="Arial"/>
          <w:sz w:val="24"/>
        </w:rPr>
        <w:t xml:space="preserve">Još jedna u nizu tematsko - konceptualnih manifestacija Ljeta na Gradini je Gradina Dance Art - manifestacija koja se temelji na plesnom pokretu namijenjenom jedinstvenom prostoru srednjovjekovnog kaštela. Plesačice skupine Ri Dance posjetiteljima će prikazati umjetnost pokreta te scenskim elementima stvoriti neponovljiv ugođaj protkan maštovitim plesnim koracima. </w:t>
      </w:r>
    </w:p>
    <w:p w14:paraId="443042CE" w14:textId="20865783" w:rsidR="00E11C22" w:rsidRDefault="008A07D3" w:rsidP="004B349E">
      <w:pPr>
        <w:spacing w:line="240" w:lineRule="auto"/>
        <w:ind w:left="57" w:right="57"/>
        <w:jc w:val="both"/>
        <w:rPr>
          <w:rFonts w:ascii="Arial" w:hAnsi="Arial" w:cs="Arial"/>
          <w:sz w:val="24"/>
        </w:rPr>
      </w:pPr>
      <w:r w:rsidRPr="00DC07BD">
        <w:rPr>
          <w:rFonts w:ascii="Arial" w:hAnsi="Arial" w:cs="Arial"/>
          <w:sz w:val="24"/>
        </w:rPr>
        <w:t>Više</w:t>
      </w:r>
      <w:r w:rsidR="000738A0">
        <w:rPr>
          <w:rFonts w:ascii="Arial" w:hAnsi="Arial" w:cs="Arial"/>
          <w:sz w:val="24"/>
        </w:rPr>
        <w:t xml:space="preserve"> od 5</w:t>
      </w:r>
      <w:r w:rsidR="00E11C22" w:rsidRPr="00DC07BD">
        <w:rPr>
          <w:rFonts w:ascii="Arial" w:hAnsi="Arial" w:cs="Arial"/>
          <w:sz w:val="24"/>
        </w:rPr>
        <w:t xml:space="preserve">0 </w:t>
      </w:r>
      <w:r w:rsidR="000738A0">
        <w:rPr>
          <w:rFonts w:ascii="Arial" w:hAnsi="Arial" w:cs="Arial"/>
          <w:sz w:val="24"/>
        </w:rPr>
        <w:t>izvođača</w:t>
      </w:r>
      <w:r w:rsidR="00E11C22" w:rsidRPr="00DC07BD">
        <w:rPr>
          <w:rFonts w:ascii="Arial" w:hAnsi="Arial" w:cs="Arial"/>
          <w:sz w:val="24"/>
        </w:rPr>
        <w:t xml:space="preserve"> svojom će energijom i skladom plesnih pokreta</w:t>
      </w:r>
      <w:r w:rsidR="000738A0">
        <w:rPr>
          <w:rFonts w:ascii="Arial" w:hAnsi="Arial" w:cs="Arial"/>
          <w:sz w:val="24"/>
        </w:rPr>
        <w:t xml:space="preserve"> uz glazbenu kulisu</w:t>
      </w:r>
      <w:r w:rsidR="00E11C22" w:rsidRPr="00DC07BD">
        <w:rPr>
          <w:rFonts w:ascii="Arial" w:hAnsi="Arial" w:cs="Arial"/>
          <w:sz w:val="24"/>
        </w:rPr>
        <w:t xml:space="preserve"> posjetitelje uvesti u sv</w:t>
      </w:r>
      <w:r w:rsidR="000738A0">
        <w:rPr>
          <w:rFonts w:ascii="Arial" w:hAnsi="Arial" w:cs="Arial"/>
          <w:sz w:val="24"/>
        </w:rPr>
        <w:t>ijet</w:t>
      </w:r>
      <w:r w:rsidR="00E11C22" w:rsidRPr="00DC07BD">
        <w:rPr>
          <w:rFonts w:ascii="Arial" w:hAnsi="Arial" w:cs="Arial"/>
          <w:sz w:val="24"/>
        </w:rPr>
        <w:t xml:space="preserve"> mašte te ovu ljetnu noć pretvoriti u neponovljiv doživljaj u kojem se sljubljuju ljepota pokreta, bogatstvo arhitekture te doživljaj glazbe. </w:t>
      </w:r>
      <w:r w:rsidR="004E409E">
        <w:rPr>
          <w:rFonts w:ascii="Arial" w:hAnsi="Arial" w:cs="Arial"/>
          <w:sz w:val="24"/>
        </w:rPr>
        <w:t>U glazbenom dijelu nastupat će Dino Antonić, a pridružit će se i sedmoro pjevača koji su inače članovi Pjevačkog zbora mladih Josip Kaplan.</w:t>
      </w:r>
      <w:r w:rsidR="00E11C22" w:rsidRPr="00DC07BD">
        <w:rPr>
          <w:rFonts w:ascii="Arial" w:hAnsi="Arial" w:cs="Arial"/>
          <w:sz w:val="24"/>
        </w:rPr>
        <w:t xml:space="preserve"> </w:t>
      </w:r>
      <w:r w:rsidR="004E409E" w:rsidRPr="00DC07BD">
        <w:rPr>
          <w:rFonts w:ascii="Arial" w:hAnsi="Arial" w:cs="Arial"/>
          <w:sz w:val="24"/>
        </w:rPr>
        <w:t>Ovogodišnju izvedbu obogatit će najmlađe plesačice skupine Ri Dance,</w:t>
      </w:r>
      <w:r w:rsidR="004E409E">
        <w:rPr>
          <w:rFonts w:ascii="Arial" w:hAnsi="Arial" w:cs="Arial"/>
          <w:sz w:val="24"/>
        </w:rPr>
        <w:t xml:space="preserve"> a bajkovita</w:t>
      </w:r>
      <w:r w:rsidR="00E11C22" w:rsidRPr="00DC07BD">
        <w:rPr>
          <w:rFonts w:ascii="Arial" w:hAnsi="Arial" w:cs="Arial"/>
          <w:sz w:val="24"/>
        </w:rPr>
        <w:t xml:space="preserve"> tematika sa Šeširđijom u glavnoj ulozi sve posjetitelje vratit će u vrijeme djetinjstva i igre.</w:t>
      </w:r>
    </w:p>
    <w:p w14:paraId="0A7FA2CB" w14:textId="77777777" w:rsidR="004B349E" w:rsidRPr="00DC07BD" w:rsidRDefault="004B349E" w:rsidP="004B349E">
      <w:pPr>
        <w:spacing w:line="240" w:lineRule="auto"/>
        <w:ind w:left="57" w:right="57"/>
        <w:jc w:val="both"/>
        <w:rPr>
          <w:rFonts w:ascii="Arial" w:hAnsi="Arial" w:cs="Arial"/>
          <w:sz w:val="24"/>
        </w:rPr>
      </w:pPr>
    </w:p>
    <w:p w14:paraId="5D9503EF" w14:textId="77777777" w:rsidR="00DC07BD" w:rsidRDefault="00DC07BD" w:rsidP="004B349E">
      <w:pPr>
        <w:spacing w:line="240" w:lineRule="auto"/>
        <w:ind w:left="57" w:right="57"/>
        <w:jc w:val="center"/>
        <w:rPr>
          <w:rFonts w:ascii="Arial" w:hAnsi="Arial" w:cs="Arial"/>
        </w:rPr>
      </w:pPr>
      <w:r w:rsidRPr="00DC07BD">
        <w:rPr>
          <w:rFonts w:ascii="Arial" w:hAnsi="Arial" w:cs="Arial"/>
          <w:noProof/>
          <w:lang w:eastAsia="hr-HR"/>
        </w:rPr>
        <w:drawing>
          <wp:inline distT="0" distB="0" distL="0" distR="0" wp14:anchorId="01F93929" wp14:editId="51127F6F">
            <wp:extent cx="3255114" cy="1933998"/>
            <wp:effectExtent l="0" t="0" r="0" b="0"/>
            <wp:docPr id="5" name="Picture 5" descr="C:\Users\sabin\Desktop\SLIKE MALE\IMG_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sabin\Desktop\SLIKE MALE\IMG_02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782" cy="1943901"/>
                    </a:xfrm>
                    <a:prstGeom prst="rect">
                      <a:avLst/>
                    </a:prstGeom>
                    <a:noFill/>
                    <a:ln>
                      <a:noFill/>
                    </a:ln>
                  </pic:spPr>
                </pic:pic>
              </a:graphicData>
            </a:graphic>
          </wp:inline>
        </w:drawing>
      </w:r>
    </w:p>
    <w:p w14:paraId="38C4DEE3" w14:textId="77777777" w:rsidR="00DC07BD" w:rsidRPr="003D012E" w:rsidRDefault="00DC07BD" w:rsidP="004B349E">
      <w:pPr>
        <w:spacing w:line="240" w:lineRule="auto"/>
        <w:ind w:left="57" w:right="57"/>
        <w:jc w:val="both"/>
        <w:rPr>
          <w:rFonts w:ascii="Arial" w:hAnsi="Arial" w:cs="Arial"/>
        </w:rPr>
      </w:pPr>
    </w:p>
    <w:p w14:paraId="73A775FD" w14:textId="77777777" w:rsidR="003077D7" w:rsidRPr="00DC07BD" w:rsidRDefault="00D80263" w:rsidP="004B349E">
      <w:pPr>
        <w:spacing w:line="240" w:lineRule="auto"/>
        <w:ind w:left="57" w:right="57"/>
        <w:jc w:val="both"/>
        <w:rPr>
          <w:rFonts w:ascii="Arial" w:hAnsi="Arial" w:cs="Arial"/>
          <w:b/>
          <w:sz w:val="24"/>
          <w:szCs w:val="24"/>
        </w:rPr>
      </w:pPr>
      <w:r w:rsidRPr="00DC07BD">
        <w:rPr>
          <w:rFonts w:ascii="Arial" w:hAnsi="Arial" w:cs="Arial"/>
          <w:b/>
          <w:sz w:val="24"/>
          <w:szCs w:val="24"/>
        </w:rPr>
        <w:t xml:space="preserve">14.07. - Riječka modna poslastica City 45 20 </w:t>
      </w:r>
    </w:p>
    <w:p w14:paraId="7A666EB5" w14:textId="025FA878" w:rsidR="00E7738F" w:rsidRPr="00DC07BD" w:rsidRDefault="00E7738F" w:rsidP="004B349E">
      <w:pPr>
        <w:spacing w:line="240" w:lineRule="auto"/>
        <w:ind w:left="57" w:right="57"/>
        <w:jc w:val="both"/>
        <w:rPr>
          <w:rFonts w:ascii="Arial" w:hAnsi="Arial" w:cs="Arial"/>
          <w:sz w:val="24"/>
          <w:szCs w:val="24"/>
        </w:rPr>
      </w:pPr>
      <w:r w:rsidRPr="00DC07BD">
        <w:rPr>
          <w:rFonts w:ascii="Arial" w:hAnsi="Arial" w:cs="Arial"/>
          <w:sz w:val="24"/>
          <w:szCs w:val="24"/>
        </w:rPr>
        <w:t xml:space="preserve">Modna poslastica City 45 20 i ove godine na Gradinu donosi trendove iz modne industrije te okuplja brojne poznate brendove iz cijele Hrvatske. Srednjovjekovni kamen Trsatskog kaštela u koji su upisana stoljeća nemirne povijesti, ovoga će puta poslužiti kao modna pista te Riječankama i Riječanima priuštiti noć mode, ljepote i glamura. Uz glazbeni program koji će svakako začiniti ovu večer u znaku mode, na Trsatskoj gradini </w:t>
      </w:r>
      <w:r w:rsidR="00763D40" w:rsidRPr="00DC07BD">
        <w:rPr>
          <w:rFonts w:ascii="Arial" w:hAnsi="Arial" w:cs="Arial"/>
          <w:sz w:val="24"/>
          <w:szCs w:val="24"/>
        </w:rPr>
        <w:t>ljubitelji mode uživat</w:t>
      </w:r>
      <w:r w:rsidR="00884E29" w:rsidRPr="00DC07BD">
        <w:rPr>
          <w:rFonts w:ascii="Arial" w:hAnsi="Arial" w:cs="Arial"/>
          <w:sz w:val="24"/>
          <w:szCs w:val="24"/>
        </w:rPr>
        <w:t xml:space="preserve"> će u raznolikim kreacija</w:t>
      </w:r>
      <w:r w:rsidR="00D1186C" w:rsidRPr="00DC07BD">
        <w:rPr>
          <w:rFonts w:ascii="Arial" w:hAnsi="Arial" w:cs="Arial"/>
          <w:sz w:val="24"/>
          <w:szCs w:val="24"/>
        </w:rPr>
        <w:t>ma etabliranih modnih dizajnera, koje će pistom prošetati poznate riječke manekenke.</w:t>
      </w:r>
      <w:r w:rsidR="004700FF" w:rsidRPr="00DC07BD">
        <w:rPr>
          <w:rFonts w:ascii="Arial" w:hAnsi="Arial" w:cs="Arial"/>
          <w:sz w:val="24"/>
          <w:szCs w:val="24"/>
        </w:rPr>
        <w:t xml:space="preserve"> Kao i proteklih godina, na ovoj modnoj manifestaciji </w:t>
      </w:r>
      <w:r w:rsidR="00DA3652">
        <w:rPr>
          <w:rFonts w:ascii="Arial" w:hAnsi="Arial" w:cs="Arial"/>
          <w:sz w:val="24"/>
          <w:szCs w:val="24"/>
        </w:rPr>
        <w:t xml:space="preserve">posjetitelje </w:t>
      </w:r>
      <w:r w:rsidR="004700FF" w:rsidRPr="00DC07BD">
        <w:rPr>
          <w:rFonts w:ascii="Arial" w:hAnsi="Arial" w:cs="Arial"/>
          <w:sz w:val="24"/>
          <w:szCs w:val="24"/>
        </w:rPr>
        <w:t xml:space="preserve">očekuje i posebna haljina dizajnirana za ovu priliku, a o čemu se radi neka ipak još neko vrijeme ostane tajna! </w:t>
      </w:r>
    </w:p>
    <w:p w14:paraId="46B20313" w14:textId="77777777" w:rsidR="00D80263" w:rsidRDefault="00DC07BD"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lastRenderedPageBreak/>
        <w:drawing>
          <wp:inline distT="0" distB="0" distL="0" distR="0" wp14:anchorId="4DAF9F3D" wp14:editId="657CD6CD">
            <wp:extent cx="3275330" cy="1943100"/>
            <wp:effectExtent l="0" t="0" r="1270" b="12700"/>
            <wp:docPr id="6" name="Picture 6" descr="C:\Users\sabin\Desktop\SLIKE MALE\city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n\Desktop\SLIKE MALE\city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9818" cy="1957628"/>
                    </a:xfrm>
                    <a:prstGeom prst="rect">
                      <a:avLst/>
                    </a:prstGeom>
                    <a:noFill/>
                    <a:ln>
                      <a:noFill/>
                    </a:ln>
                  </pic:spPr>
                </pic:pic>
              </a:graphicData>
            </a:graphic>
          </wp:inline>
        </w:drawing>
      </w:r>
    </w:p>
    <w:p w14:paraId="362CCA57" w14:textId="77777777" w:rsidR="004B349E" w:rsidRDefault="004B349E" w:rsidP="004B349E">
      <w:pPr>
        <w:spacing w:line="240" w:lineRule="auto"/>
        <w:ind w:left="57" w:right="57"/>
        <w:jc w:val="center"/>
        <w:rPr>
          <w:rFonts w:ascii="Arial" w:hAnsi="Arial" w:cs="Arial"/>
          <w:sz w:val="24"/>
          <w:szCs w:val="24"/>
        </w:rPr>
      </w:pPr>
    </w:p>
    <w:p w14:paraId="6F5B4EA8" w14:textId="77777777" w:rsidR="00D80263" w:rsidRPr="00DC07BD" w:rsidRDefault="00D80263" w:rsidP="004B349E">
      <w:pPr>
        <w:spacing w:line="240" w:lineRule="auto"/>
        <w:ind w:left="57" w:right="57"/>
        <w:jc w:val="both"/>
        <w:rPr>
          <w:rFonts w:ascii="Arial" w:hAnsi="Arial" w:cs="Arial"/>
          <w:b/>
          <w:sz w:val="24"/>
          <w:szCs w:val="24"/>
        </w:rPr>
      </w:pPr>
      <w:r w:rsidRPr="00DC07BD">
        <w:rPr>
          <w:rFonts w:ascii="Arial" w:hAnsi="Arial" w:cs="Arial"/>
          <w:b/>
          <w:sz w:val="24"/>
          <w:szCs w:val="24"/>
        </w:rPr>
        <w:t xml:space="preserve">18.07. - Urnebesni Muškarci.hr na Trsatsku gradinu dolaze ispričati priču o muško – ženskim odnosima iz svoje perspektive! </w:t>
      </w:r>
    </w:p>
    <w:p w14:paraId="1CE5882E" w14:textId="437F2021" w:rsidR="00D80263" w:rsidRDefault="008A07D3" w:rsidP="004B349E">
      <w:pPr>
        <w:spacing w:line="240" w:lineRule="auto"/>
        <w:ind w:left="57" w:right="57"/>
        <w:jc w:val="both"/>
        <w:rPr>
          <w:rFonts w:ascii="Arial" w:hAnsi="Arial" w:cs="Arial"/>
          <w:sz w:val="24"/>
          <w:szCs w:val="24"/>
        </w:rPr>
      </w:pPr>
      <w:r w:rsidRPr="00DC07BD">
        <w:rPr>
          <w:rFonts w:ascii="Arial" w:hAnsi="Arial" w:cs="Arial"/>
          <w:sz w:val="24"/>
          <w:szCs w:val="24"/>
        </w:rPr>
        <w:t xml:space="preserve">Ljeto na Gradini ugostit će </w:t>
      </w:r>
      <w:r w:rsidR="00D80263" w:rsidRPr="00DC07BD">
        <w:rPr>
          <w:rFonts w:ascii="Arial" w:hAnsi="Arial" w:cs="Arial"/>
          <w:sz w:val="24"/>
          <w:szCs w:val="24"/>
        </w:rPr>
        <w:t>urnebesnu hit komediju Muškarci.hr koja je nastala kao odgovor na popularnu predstavu 5žena.com i ne prestaje oduševljavati publiku. Svojim kreativnim i zabavnim dosjetkama, prepričavanjem svakodnevnih situacija u kojima se baš svatko može prepoznati, izvrsna glumačka postava vođena redateljem Mariom Kovačem gledatelje nasmijava do suza. Provlače se kroz predstavu i pomalo „škakljive teme“, one o kojima se možda ne priča tak</w:t>
      </w:r>
      <w:r w:rsidR="001512BE">
        <w:rPr>
          <w:rFonts w:ascii="Arial" w:hAnsi="Arial" w:cs="Arial"/>
          <w:sz w:val="24"/>
          <w:szCs w:val="24"/>
        </w:rPr>
        <w:t xml:space="preserve">o često, a zanimljivo je da </w:t>
      </w:r>
      <w:r w:rsidR="00D80263" w:rsidRPr="00DC07BD">
        <w:rPr>
          <w:rFonts w:ascii="Arial" w:hAnsi="Arial" w:cs="Arial"/>
          <w:sz w:val="24"/>
          <w:szCs w:val="24"/>
        </w:rPr>
        <w:t>se ova predstava igra na granici između lika i samog glumca. Osim što kroz ovu predstavu muškarci dobivaju priliku za odgovor ženama, oni kroz brojne duhovite primjere iz života progovaraju o svojim frustracijama, nastojanjima da shvate žene te usponima i padovima u muško – ženskim odnosima. Uz trenutno aktualnu polemiku oko položaja muškaraca i žena u društvu, ova pred</w:t>
      </w:r>
      <w:r w:rsidR="00F91F06">
        <w:rPr>
          <w:rFonts w:ascii="Arial" w:hAnsi="Arial" w:cs="Arial"/>
          <w:sz w:val="24"/>
          <w:szCs w:val="24"/>
        </w:rPr>
        <w:t>stava dolazi u pravo vrijeme i</w:t>
      </w:r>
      <w:r w:rsidR="005667E6">
        <w:rPr>
          <w:rFonts w:ascii="Arial" w:hAnsi="Arial" w:cs="Arial"/>
          <w:sz w:val="24"/>
          <w:szCs w:val="24"/>
        </w:rPr>
        <w:t xml:space="preserve"> </w:t>
      </w:r>
      <w:r w:rsidR="00D80263" w:rsidRPr="00DC07BD">
        <w:rPr>
          <w:rFonts w:ascii="Arial" w:hAnsi="Arial" w:cs="Arial"/>
          <w:sz w:val="24"/>
          <w:szCs w:val="24"/>
        </w:rPr>
        <w:t xml:space="preserve">na pravo mjesto – Trsatsku gradinu, koja je jedno od najpoželjnijih </w:t>
      </w:r>
      <w:r w:rsidR="00F91F06">
        <w:rPr>
          <w:rFonts w:ascii="Arial" w:hAnsi="Arial" w:cs="Arial"/>
          <w:sz w:val="24"/>
          <w:szCs w:val="24"/>
        </w:rPr>
        <w:t>lokacija</w:t>
      </w:r>
      <w:r w:rsidR="00D80263" w:rsidRPr="00DC07BD">
        <w:rPr>
          <w:rFonts w:ascii="Arial" w:hAnsi="Arial" w:cs="Arial"/>
          <w:sz w:val="24"/>
          <w:szCs w:val="24"/>
        </w:rPr>
        <w:t xml:space="preserve"> kada su </w:t>
      </w:r>
      <w:r w:rsidR="00672C9B">
        <w:rPr>
          <w:rFonts w:ascii="Arial" w:hAnsi="Arial" w:cs="Arial"/>
          <w:sz w:val="24"/>
          <w:szCs w:val="24"/>
        </w:rPr>
        <w:t>dramske</w:t>
      </w:r>
      <w:r w:rsidR="00D80263" w:rsidRPr="00DC07BD">
        <w:rPr>
          <w:rFonts w:ascii="Arial" w:hAnsi="Arial" w:cs="Arial"/>
          <w:sz w:val="24"/>
          <w:szCs w:val="24"/>
        </w:rPr>
        <w:t xml:space="preserve"> predstave u pitanju pa ne čudi kako je uvijek ispunjena do posljednjeg mjesta.    </w:t>
      </w:r>
    </w:p>
    <w:p w14:paraId="2CA61E02" w14:textId="77777777" w:rsidR="004B349E" w:rsidRPr="00DC07BD" w:rsidRDefault="004B349E" w:rsidP="004B349E">
      <w:pPr>
        <w:spacing w:line="240" w:lineRule="auto"/>
        <w:ind w:left="57" w:right="57"/>
        <w:jc w:val="both"/>
        <w:rPr>
          <w:rFonts w:ascii="Arial" w:hAnsi="Arial" w:cs="Arial"/>
          <w:sz w:val="24"/>
          <w:szCs w:val="24"/>
        </w:rPr>
      </w:pPr>
    </w:p>
    <w:p w14:paraId="7BDA0FA2" w14:textId="77777777" w:rsidR="00D80263" w:rsidRDefault="00F540C9" w:rsidP="004B349E">
      <w:pPr>
        <w:spacing w:line="240" w:lineRule="auto"/>
        <w:ind w:left="57" w:right="57"/>
        <w:jc w:val="center"/>
        <w:rPr>
          <w:rFonts w:ascii="Arial" w:hAnsi="Arial" w:cs="Arial"/>
          <w:sz w:val="24"/>
          <w:szCs w:val="24"/>
        </w:rPr>
      </w:pPr>
      <w:r w:rsidRPr="00F540C9">
        <w:rPr>
          <w:rFonts w:ascii="Arial" w:hAnsi="Arial" w:cs="Arial"/>
          <w:noProof/>
          <w:sz w:val="24"/>
          <w:szCs w:val="24"/>
          <w:lang w:eastAsia="hr-HR"/>
        </w:rPr>
        <w:drawing>
          <wp:inline distT="0" distB="0" distL="0" distR="0" wp14:anchorId="0149690B" wp14:editId="784F740E">
            <wp:extent cx="4457700" cy="1809826"/>
            <wp:effectExtent l="0" t="0" r="0" b="0"/>
            <wp:docPr id="26" name="Picture 26" descr="C:\Users\sabin\Desktop\SLIKE MALE\muskarci-h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in\Desktop\SLIKE MALE\muskarci-hr-bann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824" cy="1815966"/>
                    </a:xfrm>
                    <a:prstGeom prst="rect">
                      <a:avLst/>
                    </a:prstGeom>
                    <a:noFill/>
                    <a:ln>
                      <a:noFill/>
                    </a:ln>
                  </pic:spPr>
                </pic:pic>
              </a:graphicData>
            </a:graphic>
          </wp:inline>
        </w:drawing>
      </w:r>
    </w:p>
    <w:p w14:paraId="7796C30B" w14:textId="77777777" w:rsidR="004B349E" w:rsidRDefault="004B349E" w:rsidP="004B349E">
      <w:pPr>
        <w:spacing w:line="240" w:lineRule="auto"/>
        <w:ind w:left="57" w:right="57"/>
        <w:jc w:val="center"/>
        <w:rPr>
          <w:rFonts w:ascii="Arial" w:hAnsi="Arial" w:cs="Arial"/>
          <w:sz w:val="24"/>
          <w:szCs w:val="24"/>
        </w:rPr>
      </w:pPr>
    </w:p>
    <w:p w14:paraId="6DC56D50" w14:textId="77777777" w:rsidR="004B349E" w:rsidRDefault="004B349E" w:rsidP="004B349E">
      <w:pPr>
        <w:spacing w:line="240" w:lineRule="auto"/>
        <w:ind w:left="57" w:right="57"/>
        <w:jc w:val="center"/>
        <w:rPr>
          <w:rFonts w:ascii="Arial" w:hAnsi="Arial" w:cs="Arial"/>
          <w:sz w:val="24"/>
          <w:szCs w:val="24"/>
        </w:rPr>
      </w:pPr>
    </w:p>
    <w:p w14:paraId="44DE4DE3" w14:textId="77777777" w:rsidR="005667E6" w:rsidRDefault="005667E6" w:rsidP="004B349E">
      <w:pPr>
        <w:spacing w:line="240" w:lineRule="auto"/>
        <w:ind w:left="57" w:right="57"/>
        <w:jc w:val="center"/>
        <w:rPr>
          <w:rFonts w:ascii="Arial" w:hAnsi="Arial" w:cs="Arial"/>
          <w:sz w:val="24"/>
          <w:szCs w:val="24"/>
        </w:rPr>
      </w:pPr>
    </w:p>
    <w:p w14:paraId="49FF7AB1" w14:textId="77777777" w:rsidR="00356D29" w:rsidRPr="00356D29" w:rsidRDefault="00C944FE" w:rsidP="00C944FE">
      <w:pPr>
        <w:spacing w:line="240" w:lineRule="auto"/>
        <w:ind w:right="57"/>
        <w:jc w:val="both"/>
        <w:rPr>
          <w:rFonts w:ascii="Arial" w:hAnsi="Arial" w:cs="Arial"/>
          <w:b/>
          <w:bCs/>
          <w:sz w:val="24"/>
          <w:szCs w:val="24"/>
        </w:rPr>
      </w:pPr>
      <w:r>
        <w:rPr>
          <w:rFonts w:ascii="Arial" w:hAnsi="Arial" w:cs="Arial"/>
          <w:b/>
          <w:sz w:val="24"/>
          <w:szCs w:val="24"/>
          <w:lang w:val="en-US"/>
        </w:rPr>
        <w:lastRenderedPageBreak/>
        <w:t xml:space="preserve"> </w:t>
      </w:r>
      <w:r w:rsidR="00D80263" w:rsidRPr="00DC07BD">
        <w:rPr>
          <w:rFonts w:ascii="Arial" w:hAnsi="Arial" w:cs="Arial"/>
          <w:b/>
          <w:sz w:val="24"/>
          <w:szCs w:val="24"/>
          <w:lang w:val="en-US"/>
        </w:rPr>
        <w:t>21.07.</w:t>
      </w:r>
      <w:r w:rsidR="00356D29">
        <w:rPr>
          <w:rFonts w:ascii="Arial" w:hAnsi="Arial" w:cs="Arial"/>
          <w:b/>
          <w:sz w:val="24"/>
          <w:szCs w:val="24"/>
          <w:lang w:val="en-US"/>
        </w:rPr>
        <w:t xml:space="preserve"> -</w:t>
      </w:r>
      <w:r w:rsidR="00D80263" w:rsidRPr="00DC07BD">
        <w:rPr>
          <w:rFonts w:ascii="Arial" w:hAnsi="Arial" w:cs="Arial"/>
          <w:b/>
          <w:sz w:val="24"/>
          <w:szCs w:val="24"/>
          <w:lang w:val="en-US"/>
        </w:rPr>
        <w:t xml:space="preserve"> </w:t>
      </w:r>
      <w:r w:rsidR="00356D29" w:rsidRPr="00356D29">
        <w:rPr>
          <w:rFonts w:ascii="Arial" w:hAnsi="Arial" w:cs="Arial"/>
          <w:b/>
          <w:bCs/>
          <w:sz w:val="24"/>
          <w:szCs w:val="24"/>
        </w:rPr>
        <w:t xml:space="preserve">BSH Trsat Castle | Adria Sunset Sessions </w:t>
      </w:r>
      <w:r w:rsidR="00356D29" w:rsidRPr="00356D29">
        <w:rPr>
          <w:rFonts w:ascii="Arial" w:hAnsi="Arial" w:cs="Arial"/>
          <w:b/>
          <w:sz w:val="24"/>
          <w:szCs w:val="24"/>
          <w:lang w:val="en-US"/>
        </w:rPr>
        <w:t xml:space="preserve">– </w:t>
      </w:r>
      <w:proofErr w:type="spellStart"/>
      <w:r w:rsidR="00356D29" w:rsidRPr="00356D29">
        <w:rPr>
          <w:rFonts w:ascii="Arial" w:hAnsi="Arial" w:cs="Arial"/>
          <w:b/>
          <w:sz w:val="24"/>
          <w:szCs w:val="24"/>
          <w:lang w:val="en-US"/>
        </w:rPr>
        <w:t>najbolji</w:t>
      </w:r>
      <w:proofErr w:type="spellEnd"/>
      <w:r w:rsidR="00356D29" w:rsidRPr="00356D29">
        <w:rPr>
          <w:rFonts w:ascii="Arial" w:hAnsi="Arial" w:cs="Arial"/>
          <w:b/>
          <w:sz w:val="24"/>
          <w:szCs w:val="24"/>
          <w:lang w:val="en-US"/>
        </w:rPr>
        <w:t xml:space="preserve"> party </w:t>
      </w:r>
      <w:proofErr w:type="spellStart"/>
      <w:r w:rsidR="00356D29" w:rsidRPr="00356D29">
        <w:rPr>
          <w:rFonts w:ascii="Arial" w:hAnsi="Arial" w:cs="Arial"/>
          <w:b/>
          <w:sz w:val="24"/>
          <w:szCs w:val="24"/>
          <w:lang w:val="en-US"/>
        </w:rPr>
        <w:t>ovog</w:t>
      </w:r>
      <w:proofErr w:type="spellEnd"/>
      <w:r w:rsidR="00356D29" w:rsidRPr="00356D29">
        <w:rPr>
          <w:rFonts w:ascii="Arial" w:hAnsi="Arial" w:cs="Arial"/>
          <w:b/>
          <w:sz w:val="24"/>
          <w:szCs w:val="24"/>
          <w:lang w:val="en-US"/>
        </w:rPr>
        <w:t xml:space="preserve"> </w:t>
      </w:r>
      <w:proofErr w:type="spellStart"/>
      <w:r w:rsidR="00356D29" w:rsidRPr="00356D29">
        <w:rPr>
          <w:rFonts w:ascii="Arial" w:hAnsi="Arial" w:cs="Arial"/>
          <w:b/>
          <w:sz w:val="24"/>
          <w:szCs w:val="24"/>
          <w:lang w:val="en-US"/>
        </w:rPr>
        <w:t>ljeta</w:t>
      </w:r>
      <w:proofErr w:type="spellEnd"/>
      <w:r w:rsidR="00356D29" w:rsidRPr="00356D29">
        <w:rPr>
          <w:rFonts w:ascii="Arial" w:hAnsi="Arial" w:cs="Arial"/>
          <w:b/>
          <w:sz w:val="24"/>
          <w:szCs w:val="24"/>
          <w:lang w:val="en-US"/>
        </w:rPr>
        <w:t xml:space="preserve"> </w:t>
      </w:r>
      <w:r>
        <w:rPr>
          <w:rFonts w:ascii="Arial" w:hAnsi="Arial" w:cs="Arial"/>
          <w:b/>
          <w:sz w:val="24"/>
          <w:szCs w:val="24"/>
          <w:lang w:val="en-US"/>
        </w:rPr>
        <w:t xml:space="preserve">  </w:t>
      </w:r>
      <w:proofErr w:type="spellStart"/>
      <w:r w:rsidR="00356D29" w:rsidRPr="00356D29">
        <w:rPr>
          <w:rFonts w:ascii="Arial" w:hAnsi="Arial" w:cs="Arial"/>
          <w:b/>
          <w:sz w:val="24"/>
          <w:szCs w:val="24"/>
          <w:lang w:val="en-US"/>
        </w:rPr>
        <w:t>stiže</w:t>
      </w:r>
      <w:proofErr w:type="spellEnd"/>
      <w:r w:rsidR="00356D29" w:rsidRPr="00356D29">
        <w:rPr>
          <w:rFonts w:ascii="Arial" w:hAnsi="Arial" w:cs="Arial"/>
          <w:b/>
          <w:sz w:val="24"/>
          <w:szCs w:val="24"/>
          <w:lang w:val="en-US"/>
        </w:rPr>
        <w:t xml:space="preserve"> </w:t>
      </w:r>
      <w:proofErr w:type="spellStart"/>
      <w:r w:rsidR="00356D29" w:rsidRPr="00356D29">
        <w:rPr>
          <w:rFonts w:ascii="Arial" w:hAnsi="Arial" w:cs="Arial"/>
          <w:b/>
          <w:sz w:val="24"/>
          <w:szCs w:val="24"/>
          <w:lang w:val="en-US"/>
        </w:rPr>
        <w:t>na</w:t>
      </w:r>
      <w:proofErr w:type="spellEnd"/>
      <w:r w:rsidR="00356D29" w:rsidRPr="00356D29">
        <w:rPr>
          <w:rFonts w:ascii="Arial" w:hAnsi="Arial" w:cs="Arial"/>
          <w:b/>
          <w:sz w:val="24"/>
          <w:szCs w:val="24"/>
          <w:lang w:val="en-US"/>
        </w:rPr>
        <w:t xml:space="preserve"> </w:t>
      </w:r>
      <w:proofErr w:type="spellStart"/>
      <w:r w:rsidR="00356D29" w:rsidRPr="00356D29">
        <w:rPr>
          <w:rFonts w:ascii="Arial" w:hAnsi="Arial" w:cs="Arial"/>
          <w:b/>
          <w:sz w:val="24"/>
          <w:szCs w:val="24"/>
          <w:lang w:val="en-US"/>
        </w:rPr>
        <w:t>Trsatski</w:t>
      </w:r>
      <w:proofErr w:type="spellEnd"/>
      <w:r w:rsidR="00356D29" w:rsidRPr="00356D29">
        <w:rPr>
          <w:rFonts w:ascii="Arial" w:hAnsi="Arial" w:cs="Arial"/>
          <w:b/>
          <w:sz w:val="24"/>
          <w:szCs w:val="24"/>
          <w:lang w:val="en-US"/>
        </w:rPr>
        <w:t xml:space="preserve"> </w:t>
      </w:r>
      <w:proofErr w:type="spellStart"/>
      <w:r w:rsidR="00356D29" w:rsidRPr="00356D29">
        <w:rPr>
          <w:rFonts w:ascii="Arial" w:hAnsi="Arial" w:cs="Arial"/>
          <w:b/>
          <w:sz w:val="24"/>
          <w:szCs w:val="24"/>
          <w:lang w:val="en-US"/>
        </w:rPr>
        <w:t>kaštel</w:t>
      </w:r>
      <w:proofErr w:type="spellEnd"/>
      <w:r w:rsidR="00356D29" w:rsidRPr="00356D29">
        <w:rPr>
          <w:rFonts w:ascii="Arial" w:hAnsi="Arial" w:cs="Arial"/>
          <w:b/>
          <w:sz w:val="24"/>
          <w:szCs w:val="24"/>
          <w:lang w:val="en-US"/>
        </w:rPr>
        <w:t xml:space="preserve">! </w:t>
      </w:r>
    </w:p>
    <w:p w14:paraId="6912B00A" w14:textId="77777777" w:rsidR="009842D3" w:rsidRPr="009842D3" w:rsidRDefault="00D80263" w:rsidP="004B349E">
      <w:pPr>
        <w:spacing w:line="240" w:lineRule="auto"/>
        <w:ind w:left="57" w:right="57"/>
        <w:jc w:val="both"/>
        <w:rPr>
          <w:rFonts w:ascii="Arial" w:hAnsi="Arial" w:cs="Arial"/>
          <w:sz w:val="24"/>
          <w:szCs w:val="24"/>
          <w:lang w:val="en-US"/>
        </w:rPr>
      </w:pPr>
      <w:proofErr w:type="spellStart"/>
      <w:r w:rsidRPr="00DC07BD">
        <w:rPr>
          <w:rFonts w:ascii="Arial" w:hAnsi="Arial" w:cs="Arial"/>
          <w:sz w:val="24"/>
          <w:szCs w:val="24"/>
          <w:lang w:val="en-US"/>
        </w:rPr>
        <w:t>Najbolji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koncept</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sezone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gostuje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Trsatskoj</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gradini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Okićeni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nagradom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Ambasador</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najbolji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koncept</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godine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zagrebačkom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Medvedgradu</w:t>
      </w:r>
      <w:proofErr w:type="spellEnd"/>
      <w:r w:rsidRPr="00DC07BD">
        <w:rPr>
          <w:rFonts w:ascii="Arial" w:hAnsi="Arial" w:cs="Arial"/>
          <w:sz w:val="24"/>
          <w:szCs w:val="24"/>
          <w:lang w:val="en-US"/>
        </w:rPr>
        <w:t xml:space="preserve"> BSH events bit </w:t>
      </w:r>
      <w:proofErr w:type="spellStart"/>
      <w:r w:rsidRPr="00DC07BD">
        <w:rPr>
          <w:rFonts w:ascii="Arial" w:hAnsi="Arial" w:cs="Arial"/>
          <w:sz w:val="24"/>
          <w:szCs w:val="24"/>
          <w:lang w:val="en-US"/>
        </w:rPr>
        <w:t>će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dio</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ovogodišnjeg</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Ljeta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Gradini</w:t>
      </w:r>
      <w:proofErr w:type="spellEnd"/>
      <w:r w:rsidRPr="00DC07BD">
        <w:rPr>
          <w:rFonts w:ascii="Arial" w:hAnsi="Arial" w:cs="Arial"/>
          <w:sz w:val="24"/>
          <w:szCs w:val="24"/>
          <w:lang w:val="en-US"/>
        </w:rPr>
        <w:t xml:space="preserve">. BSH events je </w:t>
      </w:r>
      <w:proofErr w:type="spellStart"/>
      <w:r w:rsidRPr="00DC07BD">
        <w:rPr>
          <w:rFonts w:ascii="Arial" w:hAnsi="Arial" w:cs="Arial"/>
          <w:sz w:val="24"/>
          <w:szCs w:val="24"/>
          <w:lang w:val="en-US"/>
        </w:rPr>
        <w:t>organizacija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koja</w:t>
      </w:r>
      <w:proofErr w:type="spellEnd"/>
      <w:r w:rsidRPr="00DC07BD">
        <w:rPr>
          <w:rFonts w:ascii="Arial" w:hAnsi="Arial" w:cs="Arial"/>
          <w:sz w:val="24"/>
          <w:szCs w:val="24"/>
          <w:lang w:val="en-US"/>
        </w:rPr>
        <w:t xml:space="preserve"> se </w:t>
      </w:r>
      <w:proofErr w:type="spellStart"/>
      <w:r w:rsidRPr="00DC07BD">
        <w:rPr>
          <w:rFonts w:ascii="Arial" w:hAnsi="Arial" w:cs="Arial"/>
          <w:sz w:val="24"/>
          <w:szCs w:val="24"/>
          <w:lang w:val="en-US"/>
        </w:rPr>
        <w:t>već</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petu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godinu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bavi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organiziranjem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jedinstvenih</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evenata</w:t>
      </w:r>
      <w:proofErr w:type="spellEnd"/>
      <w:r w:rsidRPr="00DC07BD">
        <w:rPr>
          <w:rFonts w:ascii="Arial" w:hAnsi="Arial" w:cs="Arial"/>
          <w:sz w:val="24"/>
          <w:szCs w:val="24"/>
          <w:lang w:val="en-US"/>
        </w:rPr>
        <w:t xml:space="preserve"> a </w:t>
      </w:r>
      <w:proofErr w:type="spellStart"/>
      <w:r w:rsidRPr="00DC07BD">
        <w:rPr>
          <w:rFonts w:ascii="Arial" w:hAnsi="Arial" w:cs="Arial"/>
          <w:sz w:val="24"/>
          <w:szCs w:val="24"/>
          <w:lang w:val="en-US"/>
        </w:rPr>
        <w:t>posjetitelji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Gradine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imat</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će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priliku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provesti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nezaboravan</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dan</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kaštelu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što</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će</w:t>
      </w:r>
      <w:proofErr w:type="spellEnd"/>
      <w:r w:rsidRPr="00DC07BD">
        <w:rPr>
          <w:rFonts w:ascii="Arial" w:hAnsi="Arial" w:cs="Arial"/>
          <w:sz w:val="24"/>
          <w:szCs w:val="24"/>
          <w:lang w:val="en-US"/>
        </w:rPr>
        <w:t xml:space="preserve"> se </w:t>
      </w:r>
      <w:proofErr w:type="spellStart"/>
      <w:r w:rsidRPr="00DC07BD">
        <w:rPr>
          <w:rFonts w:ascii="Arial" w:hAnsi="Arial" w:cs="Arial"/>
          <w:sz w:val="24"/>
          <w:szCs w:val="24"/>
          <w:lang w:val="en-US"/>
        </w:rPr>
        <w:t>pobrinuti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nekoliko</w:t>
      </w:r>
      <w:proofErr w:type="spellEnd"/>
      <w:r w:rsidRPr="00DC07BD">
        <w:rPr>
          <w:rFonts w:ascii="Arial" w:hAnsi="Arial" w:cs="Arial"/>
          <w:sz w:val="24"/>
          <w:szCs w:val="24"/>
          <w:lang w:val="en-US"/>
        </w:rPr>
        <w:t xml:space="preserve"> DJ-a </w:t>
      </w:r>
      <w:proofErr w:type="spellStart"/>
      <w:r w:rsidRPr="00DC07BD">
        <w:rPr>
          <w:rFonts w:ascii="Arial" w:hAnsi="Arial" w:cs="Arial"/>
          <w:sz w:val="24"/>
          <w:szCs w:val="24"/>
          <w:lang w:val="en-US"/>
        </w:rPr>
        <w:t>koji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će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publiku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zabavljati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uz</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zvukove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elektronske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glazbe</w:t>
      </w:r>
      <w:proofErr w:type="spellEnd"/>
      <w:r w:rsidRPr="00DC07BD">
        <w:rPr>
          <w:rFonts w:ascii="Arial" w:hAnsi="Arial" w:cs="Arial"/>
          <w:sz w:val="24"/>
          <w:szCs w:val="24"/>
          <w:lang w:val="en-US"/>
        </w:rPr>
        <w:t xml:space="preserve">, s </w:t>
      </w:r>
      <w:proofErr w:type="spellStart"/>
      <w:r w:rsidRPr="00DC07BD">
        <w:rPr>
          <w:rFonts w:ascii="Arial" w:hAnsi="Arial" w:cs="Arial"/>
          <w:sz w:val="24"/>
          <w:szCs w:val="24"/>
          <w:lang w:val="en-US"/>
        </w:rPr>
        <w:t>naglaskom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house.  </w:t>
      </w:r>
      <w:proofErr w:type="spellStart"/>
      <w:r w:rsidR="009842D3" w:rsidRPr="009842D3">
        <w:rPr>
          <w:rFonts w:ascii="Arial" w:hAnsi="Arial" w:cs="Arial"/>
          <w:sz w:val="24"/>
          <w:szCs w:val="24"/>
          <w:lang w:val="en-US"/>
        </w:rPr>
        <w:t>Publiku</w:t>
      </w:r>
      <w:proofErr w:type="spellEnd"/>
      <w:r w:rsidR="009842D3" w:rsidRPr="009842D3">
        <w:rPr>
          <w:rFonts w:ascii="Arial" w:hAnsi="Arial" w:cs="Arial"/>
          <w:sz w:val="24"/>
          <w:szCs w:val="24"/>
          <w:lang w:val="en-US"/>
        </w:rPr>
        <w:t xml:space="preserve"> </w:t>
      </w:r>
      <w:proofErr w:type="spellStart"/>
      <w:r w:rsidR="009842D3" w:rsidRPr="009842D3">
        <w:rPr>
          <w:rFonts w:ascii="Arial" w:hAnsi="Arial" w:cs="Arial"/>
          <w:sz w:val="24"/>
          <w:szCs w:val="24"/>
          <w:lang w:val="en-US"/>
        </w:rPr>
        <w:t>će</w:t>
      </w:r>
      <w:proofErr w:type="spellEnd"/>
      <w:r w:rsidR="009842D3" w:rsidRPr="009842D3">
        <w:rPr>
          <w:rFonts w:ascii="Arial" w:hAnsi="Arial" w:cs="Arial"/>
          <w:sz w:val="24"/>
          <w:szCs w:val="24"/>
          <w:lang w:val="en-US"/>
        </w:rPr>
        <w:t xml:space="preserve"> </w:t>
      </w:r>
      <w:proofErr w:type="spellStart"/>
      <w:r w:rsidR="009842D3" w:rsidRPr="009842D3">
        <w:rPr>
          <w:rFonts w:ascii="Arial" w:hAnsi="Arial" w:cs="Arial"/>
          <w:sz w:val="24"/>
          <w:szCs w:val="24"/>
          <w:lang w:val="en-US"/>
        </w:rPr>
        <w:t>za</w:t>
      </w:r>
      <w:proofErr w:type="spellEnd"/>
      <w:r w:rsidR="009842D3" w:rsidRPr="009842D3">
        <w:rPr>
          <w:rFonts w:ascii="Arial" w:hAnsi="Arial" w:cs="Arial"/>
          <w:sz w:val="24"/>
          <w:szCs w:val="24"/>
          <w:lang w:val="en-US"/>
        </w:rPr>
        <w:t xml:space="preserve"> DJ </w:t>
      </w:r>
      <w:proofErr w:type="spellStart"/>
      <w:r w:rsidR="009842D3" w:rsidRPr="009842D3">
        <w:rPr>
          <w:rFonts w:ascii="Arial" w:hAnsi="Arial" w:cs="Arial"/>
          <w:sz w:val="24"/>
          <w:szCs w:val="24"/>
          <w:lang w:val="en-US"/>
        </w:rPr>
        <w:t>pultom</w:t>
      </w:r>
      <w:proofErr w:type="spellEnd"/>
      <w:r w:rsidR="009842D3" w:rsidRPr="009842D3">
        <w:rPr>
          <w:rFonts w:ascii="Arial" w:hAnsi="Arial" w:cs="Arial"/>
          <w:sz w:val="24"/>
          <w:szCs w:val="24"/>
          <w:lang w:val="en-US"/>
        </w:rPr>
        <w:t xml:space="preserve"> </w:t>
      </w:r>
      <w:proofErr w:type="spellStart"/>
      <w:r w:rsidR="009842D3" w:rsidRPr="009842D3">
        <w:rPr>
          <w:rFonts w:ascii="Arial" w:hAnsi="Arial" w:cs="Arial"/>
          <w:sz w:val="24"/>
          <w:szCs w:val="24"/>
          <w:lang w:val="en-US"/>
        </w:rPr>
        <w:t>zabaviti</w:t>
      </w:r>
      <w:proofErr w:type="spellEnd"/>
      <w:r w:rsidR="009842D3" w:rsidRPr="009842D3">
        <w:rPr>
          <w:rFonts w:ascii="Arial" w:hAnsi="Arial" w:cs="Arial"/>
          <w:sz w:val="24"/>
          <w:szCs w:val="24"/>
          <w:lang w:val="en-US"/>
        </w:rPr>
        <w:t xml:space="preserve"> Aldo Morro, Pablo Panda, </w:t>
      </w:r>
      <w:proofErr w:type="spellStart"/>
      <w:r w:rsidR="009842D3" w:rsidRPr="009842D3">
        <w:rPr>
          <w:rFonts w:ascii="Arial" w:hAnsi="Arial" w:cs="Arial"/>
          <w:sz w:val="24"/>
          <w:szCs w:val="24"/>
          <w:lang w:val="en-US"/>
        </w:rPr>
        <w:t>Yakka</w:t>
      </w:r>
      <w:proofErr w:type="spellEnd"/>
      <w:r w:rsidR="009842D3" w:rsidRPr="009842D3">
        <w:rPr>
          <w:rFonts w:ascii="Arial" w:hAnsi="Arial" w:cs="Arial"/>
          <w:sz w:val="24"/>
          <w:szCs w:val="24"/>
          <w:lang w:val="en-US"/>
        </w:rPr>
        <w:t xml:space="preserve"> </w:t>
      </w:r>
      <w:proofErr w:type="spellStart"/>
      <w:r w:rsidR="009842D3" w:rsidRPr="009842D3">
        <w:rPr>
          <w:rFonts w:ascii="Arial" w:hAnsi="Arial" w:cs="Arial"/>
          <w:sz w:val="24"/>
          <w:szCs w:val="24"/>
          <w:lang w:val="en-US"/>
        </w:rPr>
        <w:t>i</w:t>
      </w:r>
      <w:proofErr w:type="spellEnd"/>
      <w:r w:rsidR="009842D3" w:rsidRPr="009842D3">
        <w:rPr>
          <w:rFonts w:ascii="Arial" w:hAnsi="Arial" w:cs="Arial"/>
          <w:sz w:val="24"/>
          <w:szCs w:val="24"/>
          <w:lang w:val="en-US"/>
        </w:rPr>
        <w:t xml:space="preserve"> </w:t>
      </w:r>
      <w:proofErr w:type="spellStart"/>
      <w:r w:rsidR="009842D3" w:rsidRPr="009842D3">
        <w:rPr>
          <w:rFonts w:ascii="Arial" w:hAnsi="Arial" w:cs="Arial"/>
          <w:sz w:val="24"/>
          <w:szCs w:val="24"/>
          <w:lang w:val="en-US"/>
        </w:rPr>
        <w:t>drugi</w:t>
      </w:r>
      <w:proofErr w:type="spellEnd"/>
      <w:r w:rsidR="009842D3" w:rsidRPr="009842D3">
        <w:rPr>
          <w:rFonts w:ascii="Arial" w:hAnsi="Arial" w:cs="Arial"/>
          <w:sz w:val="24"/>
          <w:szCs w:val="24"/>
          <w:lang w:val="en-US"/>
        </w:rPr>
        <w:t xml:space="preserve">. </w:t>
      </w:r>
    </w:p>
    <w:p w14:paraId="0CF86460" w14:textId="77777777" w:rsidR="00D80263" w:rsidRDefault="00D80263" w:rsidP="004B349E">
      <w:pPr>
        <w:spacing w:line="240" w:lineRule="auto"/>
        <w:ind w:left="57" w:right="57"/>
        <w:jc w:val="both"/>
        <w:rPr>
          <w:rFonts w:ascii="Arial" w:hAnsi="Arial" w:cs="Arial"/>
          <w:sz w:val="24"/>
          <w:szCs w:val="24"/>
          <w:lang w:val="en-US"/>
        </w:rPr>
      </w:pPr>
      <w:proofErr w:type="spellStart"/>
      <w:r w:rsidRPr="00DC07BD">
        <w:rPr>
          <w:rFonts w:ascii="Arial" w:hAnsi="Arial" w:cs="Arial"/>
          <w:sz w:val="24"/>
          <w:szCs w:val="24"/>
          <w:lang w:val="en-US"/>
        </w:rPr>
        <w:t>Radi</w:t>
      </w:r>
      <w:proofErr w:type="spellEnd"/>
      <w:r w:rsidRPr="00DC07BD">
        <w:rPr>
          <w:rFonts w:ascii="Arial" w:hAnsi="Arial" w:cs="Arial"/>
          <w:sz w:val="24"/>
          <w:szCs w:val="24"/>
          <w:lang w:val="en-US"/>
        </w:rPr>
        <w:t xml:space="preserve"> se o </w:t>
      </w:r>
      <w:proofErr w:type="spellStart"/>
      <w:r w:rsidRPr="00DC07BD">
        <w:rPr>
          <w:rFonts w:ascii="Arial" w:hAnsi="Arial" w:cs="Arial"/>
          <w:sz w:val="24"/>
          <w:szCs w:val="24"/>
          <w:lang w:val="en-US"/>
        </w:rPr>
        <w:t>konceptu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dnevne</w:t>
      </w:r>
      <w:proofErr w:type="spellEnd"/>
      <w:r w:rsidRPr="00DC07BD">
        <w:rPr>
          <w:rFonts w:ascii="Arial" w:hAnsi="Arial" w:cs="Arial"/>
          <w:sz w:val="24"/>
          <w:szCs w:val="24"/>
          <w:lang w:val="en-US"/>
        </w:rPr>
        <w:t xml:space="preserve"> party </w:t>
      </w:r>
      <w:proofErr w:type="spellStart"/>
      <w:r w:rsidRPr="00DC07BD">
        <w:rPr>
          <w:rFonts w:ascii="Arial" w:hAnsi="Arial" w:cs="Arial"/>
          <w:sz w:val="24"/>
          <w:szCs w:val="24"/>
          <w:lang w:val="en-US"/>
        </w:rPr>
        <w:t>zabave</w:t>
      </w:r>
      <w:proofErr w:type="spellEnd"/>
      <w:r w:rsidRPr="00DC07BD">
        <w:rPr>
          <w:rFonts w:ascii="Arial" w:hAnsi="Arial" w:cs="Arial"/>
          <w:sz w:val="24"/>
          <w:szCs w:val="24"/>
          <w:lang w:val="en-US"/>
        </w:rPr>
        <w:t xml:space="preserve">, a </w:t>
      </w:r>
      <w:proofErr w:type="spellStart"/>
      <w:r w:rsidRPr="00DC07BD">
        <w:rPr>
          <w:rFonts w:ascii="Arial" w:hAnsi="Arial" w:cs="Arial"/>
          <w:sz w:val="24"/>
          <w:szCs w:val="24"/>
          <w:lang w:val="en-US"/>
        </w:rPr>
        <w:t>nakon</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što</w:t>
      </w:r>
      <w:proofErr w:type="spellEnd"/>
      <w:r w:rsidRPr="00DC07BD">
        <w:rPr>
          <w:rFonts w:ascii="Arial" w:hAnsi="Arial" w:cs="Arial"/>
          <w:sz w:val="24"/>
          <w:szCs w:val="24"/>
          <w:lang w:val="en-US"/>
        </w:rPr>
        <w:t xml:space="preserve"> je </w:t>
      </w:r>
      <w:proofErr w:type="spellStart"/>
      <w:r w:rsidRPr="00DC07BD">
        <w:rPr>
          <w:rFonts w:ascii="Arial" w:hAnsi="Arial" w:cs="Arial"/>
          <w:sz w:val="24"/>
          <w:szCs w:val="24"/>
          <w:lang w:val="en-US"/>
        </w:rPr>
        <w:t>napravljena</w:t>
      </w:r>
      <w:proofErr w:type="spellEnd"/>
      <w:r w:rsidRPr="00DC07BD">
        <w:rPr>
          <w:rFonts w:ascii="Arial" w:hAnsi="Arial" w:cs="Arial"/>
          <w:sz w:val="24"/>
          <w:szCs w:val="24"/>
          <w:lang w:val="en-US"/>
        </w:rPr>
        <w:t xml:space="preserve"> party </w:t>
      </w:r>
      <w:proofErr w:type="spellStart"/>
      <w:r w:rsidRPr="00DC07BD">
        <w:rPr>
          <w:rFonts w:ascii="Arial" w:hAnsi="Arial" w:cs="Arial"/>
          <w:sz w:val="24"/>
          <w:szCs w:val="24"/>
          <w:lang w:val="en-US"/>
        </w:rPr>
        <w:t>revolucija</w:t>
      </w:r>
      <w:proofErr w:type="spellEnd"/>
      <w:r w:rsidRPr="00DC07BD">
        <w:rPr>
          <w:rFonts w:ascii="Arial" w:hAnsi="Arial" w:cs="Arial"/>
          <w:sz w:val="24"/>
          <w:szCs w:val="24"/>
          <w:lang w:val="en-US"/>
        </w:rPr>
        <w:t xml:space="preserve"> u </w:t>
      </w:r>
      <w:proofErr w:type="spellStart"/>
      <w:r w:rsidRPr="00DC07BD">
        <w:rPr>
          <w:rFonts w:ascii="Arial" w:hAnsi="Arial" w:cs="Arial"/>
          <w:sz w:val="24"/>
          <w:szCs w:val="24"/>
          <w:lang w:val="en-US"/>
        </w:rPr>
        <w:t>Zagrebu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gdje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su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održani</w:t>
      </w:r>
      <w:proofErr w:type="spellEnd"/>
      <w:r w:rsidRPr="00DC07BD">
        <w:rPr>
          <w:rFonts w:ascii="Arial" w:hAnsi="Arial" w:cs="Arial"/>
          <w:sz w:val="24"/>
          <w:szCs w:val="24"/>
          <w:lang w:val="en-US"/>
        </w:rPr>
        <w:t xml:space="preserve"> Sunset Session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Medvedgradu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Meštrovićevom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paviljonu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te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krovu</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Mu</w:t>
      </w:r>
      <w:r w:rsidR="00115658">
        <w:rPr>
          <w:rFonts w:ascii="Arial" w:hAnsi="Arial" w:cs="Arial"/>
          <w:sz w:val="24"/>
          <w:szCs w:val="24"/>
          <w:lang w:val="en-US"/>
        </w:rPr>
        <w:t>zeja</w:t>
      </w:r>
      <w:proofErr w:type="spellEnd"/>
      <w:r w:rsidR="00115658">
        <w:rPr>
          <w:rFonts w:ascii="Arial" w:hAnsi="Arial" w:cs="Arial"/>
          <w:sz w:val="24"/>
          <w:szCs w:val="24"/>
          <w:lang w:val="en-US"/>
        </w:rPr>
        <w:t xml:space="preserve"> </w:t>
      </w:r>
      <w:proofErr w:type="spellStart"/>
      <w:r w:rsidR="00115658">
        <w:rPr>
          <w:rFonts w:ascii="Arial" w:hAnsi="Arial" w:cs="Arial"/>
          <w:sz w:val="24"/>
          <w:szCs w:val="24"/>
          <w:lang w:val="en-US"/>
        </w:rPr>
        <w:t>suvremene</w:t>
      </w:r>
      <w:proofErr w:type="spellEnd"/>
      <w:r w:rsidR="00115658">
        <w:rPr>
          <w:rFonts w:ascii="Arial" w:hAnsi="Arial" w:cs="Arial"/>
          <w:sz w:val="24"/>
          <w:szCs w:val="24"/>
          <w:lang w:val="en-US"/>
        </w:rPr>
        <w:t xml:space="preserve"> </w:t>
      </w:r>
      <w:proofErr w:type="spellStart"/>
      <w:r w:rsidR="00115658">
        <w:rPr>
          <w:rFonts w:ascii="Arial" w:hAnsi="Arial" w:cs="Arial"/>
          <w:sz w:val="24"/>
          <w:szCs w:val="24"/>
          <w:lang w:val="en-US"/>
        </w:rPr>
        <w:t>umjetnosti</w:t>
      </w:r>
      <w:proofErr w:type="spellEnd"/>
      <w:r w:rsidR="00115658">
        <w:rPr>
          <w:rFonts w:ascii="Arial" w:hAnsi="Arial" w:cs="Arial"/>
          <w:sz w:val="24"/>
          <w:szCs w:val="24"/>
          <w:lang w:val="en-US"/>
        </w:rPr>
        <w:t xml:space="preserve">, </w:t>
      </w:r>
      <w:proofErr w:type="spellStart"/>
      <w:r w:rsidR="00115658">
        <w:rPr>
          <w:rFonts w:ascii="Arial" w:hAnsi="Arial" w:cs="Arial"/>
          <w:sz w:val="24"/>
          <w:szCs w:val="24"/>
          <w:lang w:val="en-US"/>
        </w:rPr>
        <w:t>ali</w:t>
      </w:r>
      <w:proofErr w:type="spellEnd"/>
      <w:r w:rsidR="00115658">
        <w:rPr>
          <w:rFonts w:ascii="Arial" w:hAnsi="Arial" w:cs="Arial"/>
          <w:sz w:val="24"/>
          <w:szCs w:val="24"/>
          <w:lang w:val="en-US"/>
        </w:rPr>
        <w:t xml:space="preserve"> </w:t>
      </w:r>
      <w:proofErr w:type="spellStart"/>
      <w:r w:rsidR="00115658">
        <w:rPr>
          <w:rFonts w:ascii="Arial" w:hAnsi="Arial" w:cs="Arial"/>
          <w:sz w:val="24"/>
          <w:szCs w:val="24"/>
          <w:lang w:val="en-US"/>
        </w:rPr>
        <w:t>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brojnim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drugim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lokacijama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na</w:t>
      </w:r>
      <w:proofErr w:type="spellEnd"/>
      <w:r w:rsidRPr="00DC07BD">
        <w:rPr>
          <w:rFonts w:ascii="Arial" w:hAnsi="Arial" w:cs="Arial"/>
          <w:sz w:val="24"/>
          <w:szCs w:val="24"/>
          <w:lang w:val="en-US"/>
        </w:rPr>
        <w:t xml:space="preserve"> red </w:t>
      </w:r>
      <w:proofErr w:type="spellStart"/>
      <w:r w:rsidRPr="00DC07BD">
        <w:rPr>
          <w:rFonts w:ascii="Arial" w:hAnsi="Arial" w:cs="Arial"/>
          <w:sz w:val="24"/>
          <w:szCs w:val="24"/>
          <w:lang w:val="en-US"/>
        </w:rPr>
        <w:t>dolazi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i</w:t>
      </w:r>
      <w:proofErr w:type="spellEnd"/>
      <w:r w:rsidRPr="00DC07BD">
        <w:rPr>
          <w:rFonts w:ascii="Arial" w:hAnsi="Arial" w:cs="Arial"/>
          <w:sz w:val="24"/>
          <w:szCs w:val="24"/>
          <w:lang w:val="en-US"/>
        </w:rPr>
        <w:t xml:space="preserve"> Rijeka, </w:t>
      </w:r>
      <w:proofErr w:type="spellStart"/>
      <w:r w:rsidRPr="00DC07BD">
        <w:rPr>
          <w:rFonts w:ascii="Arial" w:hAnsi="Arial" w:cs="Arial"/>
          <w:sz w:val="24"/>
          <w:szCs w:val="24"/>
          <w:lang w:val="en-US"/>
        </w:rPr>
        <w:t>točnije</w:t>
      </w:r>
      <w:proofErr w:type="spellEnd"/>
      <w:r w:rsidRPr="00DC07BD">
        <w:rPr>
          <w:rFonts w:ascii="Arial" w:hAnsi="Arial" w:cs="Arial"/>
          <w:sz w:val="24"/>
          <w:szCs w:val="24"/>
          <w:lang w:val="en-US"/>
        </w:rPr>
        <w:t xml:space="preserve"> – </w:t>
      </w:r>
      <w:proofErr w:type="spellStart"/>
      <w:r w:rsidRPr="00DC07BD">
        <w:rPr>
          <w:rFonts w:ascii="Arial" w:hAnsi="Arial" w:cs="Arial"/>
          <w:sz w:val="24"/>
          <w:szCs w:val="24"/>
          <w:lang w:val="en-US"/>
        </w:rPr>
        <w:t>Trsatski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kaštel</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koji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će</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zasigurno</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biti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ispunjen</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samo</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pozitivnim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vibracijama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ali</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povrh</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svega</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izvrsnom</w:t>
      </w:r>
      <w:proofErr w:type="spellEnd"/>
      <w:r w:rsidRPr="00DC07BD">
        <w:rPr>
          <w:rFonts w:ascii="Arial" w:hAnsi="Arial" w:cs="Arial"/>
          <w:sz w:val="24"/>
          <w:szCs w:val="24"/>
          <w:lang w:val="en-US"/>
        </w:rPr>
        <w:t xml:space="preserve"> </w:t>
      </w:r>
      <w:proofErr w:type="spellStart"/>
      <w:r w:rsidRPr="00DC07BD">
        <w:rPr>
          <w:rFonts w:ascii="Arial" w:hAnsi="Arial" w:cs="Arial"/>
          <w:sz w:val="24"/>
          <w:szCs w:val="24"/>
          <w:lang w:val="en-US"/>
        </w:rPr>
        <w:t>zabavom</w:t>
      </w:r>
      <w:proofErr w:type="spellEnd"/>
      <w:r w:rsidRPr="00DC07BD">
        <w:rPr>
          <w:rFonts w:ascii="Arial" w:hAnsi="Arial" w:cs="Arial"/>
          <w:sz w:val="24"/>
          <w:szCs w:val="24"/>
          <w:lang w:val="en-US"/>
        </w:rPr>
        <w:t xml:space="preserve">! </w:t>
      </w:r>
    </w:p>
    <w:p w14:paraId="302F6A34" w14:textId="77777777" w:rsidR="004B349E" w:rsidRPr="00DC07BD" w:rsidRDefault="004B349E" w:rsidP="004B349E">
      <w:pPr>
        <w:spacing w:line="240" w:lineRule="auto"/>
        <w:ind w:left="57" w:right="57"/>
        <w:jc w:val="both"/>
        <w:rPr>
          <w:rFonts w:ascii="Arial" w:hAnsi="Arial" w:cs="Arial"/>
          <w:sz w:val="24"/>
          <w:szCs w:val="24"/>
          <w:lang w:val="en-US"/>
        </w:rPr>
      </w:pPr>
    </w:p>
    <w:p w14:paraId="260A10A1" w14:textId="77777777" w:rsidR="00F540C9" w:rsidRDefault="00F540C9" w:rsidP="004B349E">
      <w:pPr>
        <w:spacing w:line="240" w:lineRule="auto"/>
        <w:ind w:left="57" w:right="57"/>
        <w:jc w:val="center"/>
        <w:rPr>
          <w:rFonts w:ascii="Arial" w:hAnsi="Arial" w:cs="Arial"/>
          <w:b/>
          <w:sz w:val="24"/>
          <w:szCs w:val="24"/>
        </w:rPr>
      </w:pPr>
      <w:r w:rsidRPr="00F540C9">
        <w:rPr>
          <w:rFonts w:ascii="Arial" w:hAnsi="Arial" w:cs="Arial"/>
          <w:b/>
          <w:noProof/>
          <w:sz w:val="24"/>
          <w:szCs w:val="24"/>
          <w:lang w:eastAsia="hr-HR"/>
        </w:rPr>
        <w:drawing>
          <wp:inline distT="0" distB="0" distL="0" distR="0" wp14:anchorId="1B242B9C" wp14:editId="55A9BBB0">
            <wp:extent cx="3385608" cy="1819783"/>
            <wp:effectExtent l="0" t="0" r="0" b="9525"/>
            <wp:docPr id="27" name="Picture 27" descr="C:\Users\sabin\Desktop\LJETO NA GRADINI 2018\materijali izvođači Ljeto na Gradini\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in\Desktop\LJETO NA GRADINI 2018\materijali izvođači Ljeto na Gradini\Suns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974" cy="1827505"/>
                    </a:xfrm>
                    <a:prstGeom prst="rect">
                      <a:avLst/>
                    </a:prstGeom>
                    <a:noFill/>
                    <a:ln>
                      <a:noFill/>
                    </a:ln>
                  </pic:spPr>
                </pic:pic>
              </a:graphicData>
            </a:graphic>
          </wp:inline>
        </w:drawing>
      </w:r>
    </w:p>
    <w:p w14:paraId="6B2CABC1" w14:textId="77777777" w:rsidR="004B349E" w:rsidRDefault="004B349E" w:rsidP="004B349E">
      <w:pPr>
        <w:spacing w:line="240" w:lineRule="auto"/>
        <w:ind w:left="57" w:right="57"/>
        <w:jc w:val="center"/>
        <w:rPr>
          <w:rFonts w:ascii="Arial" w:hAnsi="Arial" w:cs="Arial"/>
          <w:b/>
          <w:sz w:val="24"/>
          <w:szCs w:val="24"/>
        </w:rPr>
      </w:pPr>
    </w:p>
    <w:p w14:paraId="2BC5FEF4" w14:textId="77777777" w:rsidR="00D80263" w:rsidRPr="00DC07BD" w:rsidRDefault="00D80263" w:rsidP="004B349E">
      <w:pPr>
        <w:spacing w:line="240" w:lineRule="auto"/>
        <w:ind w:left="57" w:right="57"/>
        <w:jc w:val="both"/>
        <w:rPr>
          <w:rFonts w:ascii="Arial" w:hAnsi="Arial" w:cs="Arial"/>
          <w:b/>
          <w:sz w:val="24"/>
          <w:szCs w:val="24"/>
        </w:rPr>
      </w:pPr>
      <w:r w:rsidRPr="00DC07BD">
        <w:rPr>
          <w:rFonts w:ascii="Arial" w:hAnsi="Arial" w:cs="Arial"/>
          <w:b/>
          <w:sz w:val="24"/>
          <w:szCs w:val="24"/>
        </w:rPr>
        <w:t xml:space="preserve">26.07. - Popularne The Frajle nastupaju na Trsatskoj gradini! </w:t>
      </w:r>
    </w:p>
    <w:p w14:paraId="65D2A996" w14:textId="77777777" w:rsidR="00D80263" w:rsidRPr="00DC07BD" w:rsidRDefault="00D80263" w:rsidP="004B349E">
      <w:pPr>
        <w:spacing w:line="240" w:lineRule="auto"/>
        <w:ind w:left="57" w:right="57"/>
        <w:jc w:val="both"/>
        <w:rPr>
          <w:rFonts w:ascii="Arial" w:hAnsi="Arial" w:cs="Arial"/>
          <w:sz w:val="24"/>
          <w:szCs w:val="24"/>
        </w:rPr>
      </w:pPr>
      <w:r w:rsidRPr="00DC07BD">
        <w:rPr>
          <w:rFonts w:ascii="Arial" w:hAnsi="Arial" w:cs="Arial"/>
          <w:sz w:val="24"/>
          <w:szCs w:val="24"/>
        </w:rPr>
        <w:t xml:space="preserve">Marija Mirković, Nataša Mihajlović, Jelena i Nevena Buča čine The Frajle. Tu su i dvije akustične gitare, iza njih pet studijskih albuma, a u izvedbama spoj čardaša, popa, rocka i šansone te velika količina zabave i pozitivne energije! The Frajle su svojim ležernim i veselim nastupima osvojile publiku diljem regije, a nije tajna kako ih riječka publika naprosto obožava! Ove četiri dame mogu se pohvaliti brojnim rasprodanim koncertima te žanrovski zaista raznovrsnim glazbenim opusom, koji oplemenjuju svojom interpretacijom, a na koncertima postižu samo njima svojstvenu „frajlovsku“ atmosferu. </w:t>
      </w:r>
    </w:p>
    <w:p w14:paraId="5DC0BC40" w14:textId="77777777" w:rsidR="00D80263" w:rsidRDefault="00D80263" w:rsidP="004B349E">
      <w:pPr>
        <w:spacing w:line="240" w:lineRule="auto"/>
        <w:ind w:left="57" w:right="57"/>
        <w:jc w:val="both"/>
        <w:rPr>
          <w:rFonts w:ascii="Arial" w:hAnsi="Arial" w:cs="Arial"/>
          <w:sz w:val="24"/>
          <w:szCs w:val="24"/>
        </w:rPr>
      </w:pPr>
      <w:r w:rsidRPr="00DC07BD">
        <w:rPr>
          <w:rFonts w:ascii="Arial" w:hAnsi="Arial" w:cs="Arial"/>
          <w:sz w:val="24"/>
          <w:szCs w:val="24"/>
        </w:rPr>
        <w:t>Ovoga puta s njima će zapjevati i zaplesati publika Ljeta na Gradini te uživati u obradama nekih od najpoznatijih hitova, ali i u autorskim skladbama kroz koje se publici predstavljaju u novom ruhu. The Frajle su, osim što osvajaju srca brojnih obožavatelja, dobitnice brojnih nagrada i priznanja, a povrh toga što su izvrsne glazbenice, one su i odlične zabavljačice koje za sebe kažu kako pjevaju – srcem!</w:t>
      </w:r>
    </w:p>
    <w:p w14:paraId="4602DE82" w14:textId="77777777" w:rsidR="0058383D" w:rsidRDefault="007503D4" w:rsidP="004B349E">
      <w:pPr>
        <w:spacing w:line="240" w:lineRule="auto"/>
        <w:ind w:left="57" w:right="57"/>
        <w:jc w:val="center"/>
        <w:rPr>
          <w:rFonts w:ascii="Arial" w:hAnsi="Arial" w:cs="Arial"/>
          <w:sz w:val="24"/>
          <w:szCs w:val="24"/>
        </w:rPr>
      </w:pPr>
      <w:r w:rsidRPr="007503D4">
        <w:rPr>
          <w:rFonts w:ascii="Arial" w:hAnsi="Arial" w:cs="Arial"/>
          <w:noProof/>
          <w:sz w:val="24"/>
          <w:szCs w:val="24"/>
          <w:lang w:eastAsia="hr-HR"/>
        </w:rPr>
        <w:lastRenderedPageBreak/>
        <w:drawing>
          <wp:inline distT="0" distB="0" distL="0" distR="0" wp14:anchorId="6B923BBB" wp14:editId="640A6B3E">
            <wp:extent cx="2283617" cy="2286000"/>
            <wp:effectExtent l="0" t="0" r="2540" b="0"/>
            <wp:docPr id="19" name="Picture 19" descr="C:\Users\sabin\Desktop\LJETO NA GRADINI 2018\materijali izvođači Ljeto na Gradini\The Fraj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n\Desktop\LJETO NA GRADINI 2018\materijali izvođači Ljeto na Gradini\The Fraj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4599" cy="2296994"/>
                    </a:xfrm>
                    <a:prstGeom prst="rect">
                      <a:avLst/>
                    </a:prstGeom>
                    <a:noFill/>
                    <a:ln>
                      <a:noFill/>
                    </a:ln>
                  </pic:spPr>
                </pic:pic>
              </a:graphicData>
            </a:graphic>
          </wp:inline>
        </w:drawing>
      </w:r>
    </w:p>
    <w:p w14:paraId="771EF358" w14:textId="77777777" w:rsidR="004B349E" w:rsidRPr="00DC07BD" w:rsidRDefault="004B349E" w:rsidP="004B349E">
      <w:pPr>
        <w:spacing w:line="240" w:lineRule="auto"/>
        <w:ind w:left="57" w:right="57"/>
        <w:jc w:val="center"/>
        <w:rPr>
          <w:rFonts w:ascii="Arial" w:hAnsi="Arial" w:cs="Arial"/>
          <w:sz w:val="24"/>
          <w:szCs w:val="24"/>
        </w:rPr>
      </w:pPr>
    </w:p>
    <w:p w14:paraId="796A7A2A" w14:textId="77777777" w:rsidR="0058383D" w:rsidRPr="00DC07BD" w:rsidRDefault="00C944FE" w:rsidP="00C944FE">
      <w:pPr>
        <w:spacing w:line="240" w:lineRule="auto"/>
        <w:ind w:right="57"/>
        <w:jc w:val="both"/>
        <w:rPr>
          <w:rFonts w:ascii="Arial" w:hAnsi="Arial" w:cs="Arial"/>
          <w:b/>
          <w:sz w:val="24"/>
          <w:szCs w:val="24"/>
        </w:rPr>
      </w:pPr>
      <w:r>
        <w:rPr>
          <w:rFonts w:ascii="Arial" w:hAnsi="Arial" w:cs="Arial"/>
          <w:b/>
          <w:sz w:val="24"/>
          <w:szCs w:val="24"/>
        </w:rPr>
        <w:t xml:space="preserve"> </w:t>
      </w:r>
      <w:r w:rsidR="0058383D" w:rsidRPr="00DC07BD">
        <w:rPr>
          <w:rFonts w:ascii="Arial" w:hAnsi="Arial" w:cs="Arial"/>
          <w:b/>
          <w:sz w:val="24"/>
          <w:szCs w:val="24"/>
        </w:rPr>
        <w:t>29.07. - Vivien Ga</w:t>
      </w:r>
      <w:r w:rsidR="000E769C">
        <w:rPr>
          <w:rFonts w:ascii="Arial" w:hAnsi="Arial" w:cs="Arial"/>
          <w:b/>
          <w:sz w:val="24"/>
          <w:szCs w:val="24"/>
        </w:rPr>
        <w:t>l</w:t>
      </w:r>
      <w:r w:rsidR="0058383D" w:rsidRPr="00DC07BD">
        <w:rPr>
          <w:rFonts w:ascii="Arial" w:hAnsi="Arial" w:cs="Arial"/>
          <w:b/>
          <w:sz w:val="24"/>
          <w:szCs w:val="24"/>
        </w:rPr>
        <w:t xml:space="preserve">letta i Natko Štiglić publici na </w:t>
      </w:r>
      <w:r>
        <w:rPr>
          <w:rFonts w:ascii="Arial" w:hAnsi="Arial" w:cs="Arial"/>
          <w:b/>
          <w:sz w:val="24"/>
          <w:szCs w:val="24"/>
        </w:rPr>
        <w:t xml:space="preserve">Trsatskoj gradini pjevat će „Na </w:t>
      </w:r>
      <w:r w:rsidR="0058383D" w:rsidRPr="00DC07BD">
        <w:rPr>
          <w:rFonts w:ascii="Arial" w:hAnsi="Arial" w:cs="Arial"/>
          <w:b/>
          <w:sz w:val="24"/>
          <w:szCs w:val="24"/>
        </w:rPr>
        <w:t>obali srca“</w:t>
      </w:r>
    </w:p>
    <w:p w14:paraId="04DD9F90" w14:textId="6C33B031" w:rsidR="0058383D" w:rsidRPr="00DC07BD" w:rsidRDefault="0058383D" w:rsidP="004B349E">
      <w:pPr>
        <w:spacing w:line="240" w:lineRule="auto"/>
        <w:ind w:left="57" w:right="57"/>
        <w:jc w:val="both"/>
        <w:rPr>
          <w:rFonts w:ascii="Arial" w:hAnsi="Arial" w:cs="Arial"/>
          <w:sz w:val="24"/>
          <w:szCs w:val="24"/>
        </w:rPr>
      </w:pPr>
      <w:r w:rsidRPr="00DC07BD">
        <w:rPr>
          <w:rFonts w:ascii="Arial" w:hAnsi="Arial" w:cs="Arial"/>
          <w:sz w:val="24"/>
          <w:szCs w:val="24"/>
        </w:rPr>
        <w:t>Na Trsatskoj</w:t>
      </w:r>
      <w:r w:rsidR="005667E6">
        <w:rPr>
          <w:rFonts w:ascii="Arial" w:hAnsi="Arial" w:cs="Arial"/>
          <w:sz w:val="24"/>
          <w:szCs w:val="24"/>
        </w:rPr>
        <w:t xml:space="preserve"> gradini ovog će ljeta doći do</w:t>
      </w:r>
      <w:r w:rsidRPr="00DC07BD">
        <w:rPr>
          <w:rFonts w:ascii="Arial" w:hAnsi="Arial" w:cs="Arial"/>
          <w:sz w:val="24"/>
          <w:szCs w:val="24"/>
        </w:rPr>
        <w:t xml:space="preserve"> zanimljive glazbene suradnje. Naime, kroz koncert „Na obali srca“ svoje će strune udružiti dvoje riječkih umjetnika - Vivien Galletta, poznata vokalna solistica našeg kraja i mladi </w:t>
      </w:r>
      <w:r w:rsidR="005667E6">
        <w:rPr>
          <w:rFonts w:ascii="Arial" w:hAnsi="Arial" w:cs="Arial"/>
          <w:sz w:val="24"/>
          <w:szCs w:val="24"/>
        </w:rPr>
        <w:t>virtuoz, gitarist Natko Štiglić. Dvoje umjetnika</w:t>
      </w:r>
      <w:r w:rsidRPr="00DC07BD">
        <w:rPr>
          <w:rFonts w:ascii="Arial" w:hAnsi="Arial" w:cs="Arial"/>
          <w:sz w:val="24"/>
          <w:szCs w:val="24"/>
        </w:rPr>
        <w:t xml:space="preserve"> će </w:t>
      </w:r>
      <w:r w:rsidR="005667E6">
        <w:rPr>
          <w:rFonts w:ascii="Arial" w:hAnsi="Arial" w:cs="Arial"/>
          <w:sz w:val="24"/>
          <w:szCs w:val="24"/>
        </w:rPr>
        <w:t>posjetitelje</w:t>
      </w:r>
      <w:r w:rsidRPr="00DC07BD">
        <w:rPr>
          <w:rFonts w:ascii="Arial" w:hAnsi="Arial" w:cs="Arial"/>
          <w:sz w:val="24"/>
          <w:szCs w:val="24"/>
        </w:rPr>
        <w:t xml:space="preserve"> povesti u glazbenu šetnju po dalekim obalama svjetskih uspješnica ali i domaćih, intimnih obala srca. U jednom novom, mediteranskom iščitavanju zvuka, pridružit će im se i glazbeni gosti - tenor Voljen Grbac i drugi. </w:t>
      </w:r>
    </w:p>
    <w:p w14:paraId="1DD5C155" w14:textId="15FB3353" w:rsidR="004B349E" w:rsidRDefault="0058383D" w:rsidP="005667E6">
      <w:pPr>
        <w:spacing w:line="240" w:lineRule="auto"/>
        <w:ind w:left="57" w:right="57"/>
        <w:jc w:val="both"/>
        <w:rPr>
          <w:rFonts w:ascii="Arial" w:hAnsi="Arial" w:cs="Arial"/>
          <w:sz w:val="24"/>
          <w:szCs w:val="24"/>
        </w:rPr>
      </w:pPr>
      <w:r w:rsidRPr="00DC07BD">
        <w:rPr>
          <w:rFonts w:ascii="Arial" w:hAnsi="Arial" w:cs="Arial"/>
          <w:sz w:val="24"/>
          <w:szCs w:val="24"/>
        </w:rPr>
        <w:t>Vivien Galletta već dugi niz godina njeguje širok repertoar evergreena, jazz standarda, šansona, kancona te pop rock skladbi, a iz sebe ima već dobro utaban glazbeni put koji uključuje suradnju s mnogim eminentnim umjetnicima, brojne nastupe na festivalima te nagrade od strane struke i publike. Nadareni mladi riječki gitarist Natko Štiglić, dobitnik brojnih priznanja i nagrada, svoj glazbeni izričaj gradi na klasičnim skladbama, obradama i aranžmanima poznatih filmskih tema, flamencu te pjesmama poznatih svjetskih skupina i bendova. U sklopu Ljeta na Gradini Natko i Vivien publici će podariti večer isprepletenu glazbom u jedinstvenom ambijentu srednjovjekovnih zidina. Voditelj programa je Neno Pavinčić.</w:t>
      </w:r>
    </w:p>
    <w:p w14:paraId="2C66AE79" w14:textId="77777777" w:rsidR="00DC07BD" w:rsidRDefault="00DC07BD"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drawing>
          <wp:inline distT="0" distB="0" distL="0" distR="0" wp14:anchorId="7EC12287" wp14:editId="5256A2A8">
            <wp:extent cx="3193686" cy="1923415"/>
            <wp:effectExtent l="0" t="0" r="6985" b="6985"/>
            <wp:docPr id="10" name="Picture 10" descr="C:\Users\sabin\Desktop\SLIKE MALE\Vivien Galletta &amp; Natko Stig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bin\Desktop\SLIKE MALE\Vivien Galletta &amp; Natko Stigl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7063" cy="1925449"/>
                    </a:xfrm>
                    <a:prstGeom prst="rect">
                      <a:avLst/>
                    </a:prstGeom>
                    <a:noFill/>
                    <a:ln>
                      <a:noFill/>
                    </a:ln>
                  </pic:spPr>
                </pic:pic>
              </a:graphicData>
            </a:graphic>
          </wp:inline>
        </w:drawing>
      </w:r>
    </w:p>
    <w:p w14:paraId="6D3CB1D7" w14:textId="77777777" w:rsidR="00493845" w:rsidRDefault="00C944FE" w:rsidP="00C944FE">
      <w:pPr>
        <w:spacing w:line="240" w:lineRule="auto"/>
        <w:ind w:right="57"/>
        <w:jc w:val="both"/>
        <w:rPr>
          <w:rFonts w:ascii="Arial" w:hAnsi="Arial" w:cs="Arial"/>
          <w:b/>
          <w:sz w:val="24"/>
          <w:szCs w:val="24"/>
        </w:rPr>
      </w:pPr>
      <w:r>
        <w:rPr>
          <w:rFonts w:ascii="Arial" w:hAnsi="Arial" w:cs="Arial"/>
          <w:b/>
          <w:sz w:val="24"/>
          <w:szCs w:val="24"/>
        </w:rPr>
        <w:t xml:space="preserve"> </w:t>
      </w:r>
    </w:p>
    <w:p w14:paraId="7A403491" w14:textId="6A8AE33E" w:rsidR="00AA49A5" w:rsidRPr="00DC07BD" w:rsidRDefault="00AA49A5" w:rsidP="00C944FE">
      <w:pPr>
        <w:spacing w:line="240" w:lineRule="auto"/>
        <w:ind w:right="57"/>
        <w:jc w:val="both"/>
        <w:rPr>
          <w:rFonts w:ascii="Arial" w:hAnsi="Arial" w:cs="Arial"/>
          <w:b/>
          <w:sz w:val="24"/>
          <w:szCs w:val="24"/>
        </w:rPr>
      </w:pPr>
      <w:r w:rsidRPr="00DC07BD">
        <w:rPr>
          <w:rFonts w:ascii="Arial" w:hAnsi="Arial" w:cs="Arial"/>
          <w:b/>
          <w:sz w:val="24"/>
          <w:szCs w:val="24"/>
        </w:rPr>
        <w:lastRenderedPageBreak/>
        <w:t>01.08. – Američka glazbenica</w:t>
      </w:r>
      <w:r w:rsidR="0083716B" w:rsidRPr="00DC07BD">
        <w:rPr>
          <w:rFonts w:ascii="Arial" w:hAnsi="Arial" w:cs="Arial"/>
          <w:b/>
          <w:sz w:val="24"/>
          <w:szCs w:val="24"/>
        </w:rPr>
        <w:t xml:space="preserve"> Chelsea Wolfe nastupa na Trsatskoj gradini</w:t>
      </w:r>
    </w:p>
    <w:p w14:paraId="0C2D8C00" w14:textId="24BBDD77" w:rsidR="00AA49A5" w:rsidRPr="00DC07BD" w:rsidRDefault="00AA49A5" w:rsidP="004B349E">
      <w:pPr>
        <w:spacing w:line="240" w:lineRule="auto"/>
        <w:ind w:left="57" w:right="57"/>
        <w:jc w:val="both"/>
        <w:rPr>
          <w:rFonts w:ascii="Arial" w:hAnsi="Arial" w:cs="Arial"/>
          <w:sz w:val="24"/>
          <w:szCs w:val="24"/>
        </w:rPr>
      </w:pPr>
      <w:r w:rsidRPr="00DC07BD">
        <w:rPr>
          <w:rFonts w:ascii="Arial" w:hAnsi="Arial" w:cs="Arial"/>
          <w:sz w:val="24"/>
          <w:szCs w:val="24"/>
        </w:rPr>
        <w:t>Ciklus Furioza</w:t>
      </w:r>
      <w:r w:rsidR="00BD5CBF">
        <w:rPr>
          <w:rFonts w:ascii="Arial" w:hAnsi="Arial" w:cs="Arial"/>
          <w:sz w:val="24"/>
          <w:szCs w:val="24"/>
        </w:rPr>
        <w:t xml:space="preserve"> koji se održava u sklopu programskog pravca</w:t>
      </w:r>
      <w:r w:rsidRPr="00DC07BD">
        <w:rPr>
          <w:rFonts w:ascii="Arial" w:hAnsi="Arial" w:cs="Arial"/>
          <w:sz w:val="24"/>
          <w:szCs w:val="24"/>
        </w:rPr>
        <w:t xml:space="preserve"> </w:t>
      </w:r>
      <w:r w:rsidR="00BD5CBF" w:rsidRPr="00BD5CBF">
        <w:rPr>
          <w:rFonts w:ascii="Arial" w:hAnsi="Arial" w:cs="Arial"/>
          <w:sz w:val="24"/>
          <w:szCs w:val="24"/>
        </w:rPr>
        <w:t xml:space="preserve">Kuhinja projekta Rijeka 2020 – Europska prijestolnica kulture </w:t>
      </w:r>
      <w:r w:rsidRPr="00DC07BD">
        <w:rPr>
          <w:rFonts w:ascii="Arial" w:hAnsi="Arial" w:cs="Arial"/>
          <w:sz w:val="24"/>
          <w:szCs w:val="24"/>
        </w:rPr>
        <w:t>na Trsatsku gradinu dovodi svestranu američku glazbenicu Chelse</w:t>
      </w:r>
      <w:r w:rsidR="0083716B" w:rsidRPr="00DC07BD">
        <w:rPr>
          <w:rFonts w:ascii="Arial" w:hAnsi="Arial" w:cs="Arial"/>
          <w:sz w:val="24"/>
          <w:szCs w:val="24"/>
        </w:rPr>
        <w:t>u</w:t>
      </w:r>
      <w:r w:rsidRPr="00DC07BD">
        <w:rPr>
          <w:rFonts w:ascii="Arial" w:hAnsi="Arial" w:cs="Arial"/>
          <w:sz w:val="24"/>
          <w:szCs w:val="24"/>
        </w:rPr>
        <w:t xml:space="preserve"> Wolfe! Bit će to njen prvi samostalni nastup u ovom dijelu Europe. Chelsea Wolfe u sklopu europske turneje promovirat će svoj šesti album „Hiss Spun“ koji joj je učvrstio status jedne od najupečatljivijih underground glazbenica današnjice. Njen će specifičan glazbeni izričaj u Rijeci upotpuniti bajkovit ambijent Trsatske gradine. Za razliku od prijašnjih albuma koji su bili vođeni intimom ogoljene folk glazbe ili pulsirajućom elektronikom, najnoviji album „Hiss Spun“ izuzetan je zbog kombinacije glasnog basa, tutnjajućih bubnjeva i izdašne distorzije. Sniman u Salemu u Massachusettsu, dijelom je preuzeo ambijent hladne bijele zime Nove Engleske, iako je kostur materijala satkan iz preokreta u Chelseainom osobnom životu za koji sama autorica kaže da ga je obilježilo prihvaćanje vlastite ranjivosti, ljutnja, autodestruktivnost i mračna obiteljska prošlost. Snažni i emotivni tekstovi s iscjeljujućim efektom, neobični zvučni kolaži i ambijent Trsatske gradine i više su no valjana preporuka da 1. kolovoza u svojim kalendarima podvučete crvenim markerom.</w:t>
      </w:r>
    </w:p>
    <w:p w14:paraId="4A609013" w14:textId="77777777" w:rsidR="004367D3" w:rsidRPr="00C944FE" w:rsidRDefault="00DC07BD" w:rsidP="00C944F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drawing>
          <wp:inline distT="0" distB="0" distL="0" distR="0" wp14:anchorId="60AAEC8F" wp14:editId="18420883">
            <wp:extent cx="3413542" cy="1794933"/>
            <wp:effectExtent l="0" t="0" r="0" b="8890"/>
            <wp:docPr id="12" name="Picture 12" descr="C:\Users\sabin\Desktop\SLIKE MALE\CHELSEA WOL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bin\Desktop\SLIKE MALE\CHELSEA WOLF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4596" cy="1795487"/>
                    </a:xfrm>
                    <a:prstGeom prst="rect">
                      <a:avLst/>
                    </a:prstGeom>
                    <a:noFill/>
                    <a:ln>
                      <a:noFill/>
                    </a:ln>
                  </pic:spPr>
                </pic:pic>
              </a:graphicData>
            </a:graphic>
          </wp:inline>
        </w:drawing>
      </w:r>
    </w:p>
    <w:p w14:paraId="75840BF4" w14:textId="77777777" w:rsidR="00C944FE" w:rsidRDefault="00C944FE" w:rsidP="004B349E">
      <w:pPr>
        <w:spacing w:line="240" w:lineRule="auto"/>
        <w:ind w:left="57" w:right="57"/>
        <w:jc w:val="both"/>
        <w:rPr>
          <w:rFonts w:ascii="Arial" w:hAnsi="Arial" w:cs="Arial"/>
          <w:b/>
          <w:sz w:val="24"/>
          <w:szCs w:val="24"/>
        </w:rPr>
      </w:pPr>
    </w:p>
    <w:p w14:paraId="65CB94C9" w14:textId="77777777" w:rsidR="0083716B" w:rsidRPr="00DC07BD" w:rsidRDefault="0083716B" w:rsidP="004B349E">
      <w:pPr>
        <w:spacing w:line="240" w:lineRule="auto"/>
        <w:ind w:left="57" w:right="57"/>
        <w:jc w:val="both"/>
        <w:rPr>
          <w:rFonts w:ascii="Arial" w:hAnsi="Arial" w:cs="Arial"/>
          <w:b/>
          <w:sz w:val="24"/>
          <w:szCs w:val="24"/>
        </w:rPr>
      </w:pPr>
      <w:r w:rsidRPr="00DC07BD">
        <w:rPr>
          <w:rFonts w:ascii="Arial" w:hAnsi="Arial" w:cs="Arial"/>
          <w:b/>
          <w:sz w:val="24"/>
          <w:szCs w:val="24"/>
        </w:rPr>
        <w:t>03.08. - Hit komedija „Muškarci su s Marsa, žene su s Venere“ gostuje na Trsatskoj gradini</w:t>
      </w:r>
    </w:p>
    <w:p w14:paraId="4E17DAAE" w14:textId="77777777" w:rsidR="0083716B" w:rsidRPr="00DC07BD" w:rsidRDefault="0083716B" w:rsidP="004B349E">
      <w:pPr>
        <w:spacing w:line="240" w:lineRule="auto"/>
        <w:ind w:left="57" w:right="57"/>
        <w:jc w:val="both"/>
        <w:rPr>
          <w:rFonts w:ascii="Arial" w:hAnsi="Arial" w:cs="Arial"/>
          <w:sz w:val="24"/>
          <w:szCs w:val="24"/>
        </w:rPr>
      </w:pPr>
      <w:r w:rsidRPr="00DC07BD">
        <w:rPr>
          <w:rFonts w:ascii="Arial" w:hAnsi="Arial" w:cs="Arial"/>
          <w:sz w:val="24"/>
          <w:szCs w:val="24"/>
        </w:rPr>
        <w:t xml:space="preserve">Ova hit komedija za koju se pri svakoj izvedbi traži ulaznica više, garancija je za večer ispunjenu smijehom. U sklopu programa Ljeta na Gradini posjetitelji će moći čuti tezu o tome da su muškarci i žene s različitih planeta, ispričanu na satiričan i prije svega zabavan način. </w:t>
      </w:r>
    </w:p>
    <w:p w14:paraId="042D2220" w14:textId="77777777" w:rsidR="00C944FE" w:rsidRDefault="0083716B" w:rsidP="004B349E">
      <w:pPr>
        <w:spacing w:line="240" w:lineRule="auto"/>
        <w:ind w:left="57" w:right="57"/>
        <w:jc w:val="both"/>
        <w:rPr>
          <w:rFonts w:ascii="Arial" w:hAnsi="Arial" w:cs="Arial"/>
          <w:sz w:val="24"/>
          <w:szCs w:val="24"/>
        </w:rPr>
      </w:pPr>
      <w:r w:rsidRPr="00DC07BD">
        <w:rPr>
          <w:rFonts w:ascii="Arial" w:hAnsi="Arial" w:cs="Arial"/>
          <w:sz w:val="24"/>
          <w:szCs w:val="24"/>
        </w:rPr>
        <w:t xml:space="preserve">Neiscrpna tema muško – ženskih odnosa obrađena pod producentskom palicom Romana Šuškovića – Stipanovića, koji je ujedno glavni i jedini lik ove predstave te redateljem Borisom Kovačićem, temeljena je na knjizi američkog bračnog terapeuta Johna Graya. Njegova ideja da odgovori na pitanja o tome jesu li muškarci i žene različiti ili nisu, proteže se i kroz ovu monodramu, a kroz identifikacije gledatelja s problemima i načinima reagiranja u braku ili vezi, predstava nudi i moguća rješenja kako prevladati nesporazume i izbjeći nezadovoljstva i frustracije neočekivanim (različitim) ponašanjem „druge strane“. Zanimljivost je da gledatelji i neposredno sudjeluju u predstavi igrajući nekoliko kratkih scena zbog čega su na vrlo interesantan način duboko involvirani u radnju. </w:t>
      </w:r>
    </w:p>
    <w:p w14:paraId="5282E217" w14:textId="77777777" w:rsidR="00D80263" w:rsidRPr="00DC07BD" w:rsidRDefault="0083716B" w:rsidP="004B349E">
      <w:pPr>
        <w:spacing w:line="240" w:lineRule="auto"/>
        <w:ind w:left="57" w:right="57"/>
        <w:jc w:val="both"/>
        <w:rPr>
          <w:rFonts w:ascii="Arial" w:hAnsi="Arial" w:cs="Arial"/>
          <w:sz w:val="24"/>
          <w:szCs w:val="24"/>
        </w:rPr>
      </w:pPr>
      <w:r w:rsidRPr="00DC07BD">
        <w:rPr>
          <w:rFonts w:ascii="Arial" w:hAnsi="Arial" w:cs="Arial"/>
          <w:sz w:val="24"/>
          <w:szCs w:val="24"/>
        </w:rPr>
        <w:lastRenderedPageBreak/>
        <w:t>Komični prikazi svima znanih situacija, uz poigravanje stereotipovima izazivaju salve smijeha, a osamdesetminutna izvedba gledateljima ukazuje na neke od neizbježnih nesuglasica kada su odnosi u pitanju, ističući pritom ključne pojmove kao što su razumijevanje, strpljivost, kontinuitet...</w:t>
      </w:r>
    </w:p>
    <w:p w14:paraId="02287C9A" w14:textId="77777777" w:rsidR="00884E29" w:rsidRDefault="007503D4" w:rsidP="004B349E">
      <w:pPr>
        <w:spacing w:line="240" w:lineRule="auto"/>
        <w:ind w:left="57" w:right="57"/>
        <w:jc w:val="center"/>
        <w:rPr>
          <w:rFonts w:ascii="Arial" w:hAnsi="Arial" w:cs="Arial"/>
          <w:sz w:val="24"/>
          <w:szCs w:val="24"/>
        </w:rPr>
      </w:pPr>
      <w:r w:rsidRPr="007503D4">
        <w:rPr>
          <w:rFonts w:ascii="Arial" w:hAnsi="Arial" w:cs="Arial"/>
          <w:noProof/>
          <w:sz w:val="24"/>
          <w:szCs w:val="24"/>
          <w:lang w:eastAsia="hr-HR"/>
        </w:rPr>
        <w:drawing>
          <wp:inline distT="0" distB="0" distL="0" distR="0" wp14:anchorId="384D45E8" wp14:editId="077FB797">
            <wp:extent cx="3282002" cy="1807633"/>
            <wp:effectExtent l="0" t="0" r="0" b="0"/>
            <wp:docPr id="24" name="Picture 24" descr="C:\Users\sabin\Desktop\LJETO NA GRADINI 2018\materijali izvođači Ljeto na Gradini\Teatroman\Mars-Ve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in\Desktop\LJETO NA GRADINI 2018\materijali izvođači Ljeto na Gradini\Teatroman\Mars-Ven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4409" cy="1819974"/>
                    </a:xfrm>
                    <a:prstGeom prst="rect">
                      <a:avLst/>
                    </a:prstGeom>
                    <a:noFill/>
                    <a:ln>
                      <a:noFill/>
                    </a:ln>
                  </pic:spPr>
                </pic:pic>
              </a:graphicData>
            </a:graphic>
          </wp:inline>
        </w:drawing>
      </w:r>
    </w:p>
    <w:p w14:paraId="6640D72A" w14:textId="77777777" w:rsidR="00C944FE" w:rsidRDefault="00C944FE" w:rsidP="004B349E">
      <w:pPr>
        <w:spacing w:line="240" w:lineRule="auto"/>
        <w:ind w:left="57" w:right="57"/>
        <w:jc w:val="center"/>
        <w:rPr>
          <w:rFonts w:ascii="Arial" w:hAnsi="Arial" w:cs="Arial"/>
          <w:sz w:val="24"/>
          <w:szCs w:val="24"/>
        </w:rPr>
      </w:pPr>
    </w:p>
    <w:p w14:paraId="608B6171" w14:textId="77777777" w:rsidR="003077D7" w:rsidRPr="00DC07BD" w:rsidRDefault="00A96158" w:rsidP="004B349E">
      <w:pPr>
        <w:spacing w:line="240" w:lineRule="auto"/>
        <w:ind w:left="57" w:right="57"/>
        <w:jc w:val="both"/>
        <w:rPr>
          <w:rFonts w:ascii="Arial" w:hAnsi="Arial" w:cs="Arial"/>
          <w:b/>
          <w:sz w:val="24"/>
          <w:szCs w:val="24"/>
        </w:rPr>
      </w:pPr>
      <w:r w:rsidRPr="00DC07BD">
        <w:rPr>
          <w:rFonts w:ascii="Arial" w:hAnsi="Arial" w:cs="Arial"/>
          <w:b/>
          <w:sz w:val="24"/>
          <w:szCs w:val="24"/>
        </w:rPr>
        <w:t xml:space="preserve">05.08. - Svjetlosna dimenzija Trsatske gradine na jedinstvenoj manifestaciji Light transformation Gradina. </w:t>
      </w:r>
    </w:p>
    <w:p w14:paraId="7E5FBA1C" w14:textId="3973C7E6" w:rsidR="00EC761F" w:rsidRPr="00DC07BD" w:rsidRDefault="00884E29" w:rsidP="00EC761F">
      <w:pPr>
        <w:spacing w:line="240" w:lineRule="auto"/>
        <w:ind w:left="57" w:right="57"/>
        <w:jc w:val="both"/>
        <w:rPr>
          <w:rFonts w:ascii="Arial" w:hAnsi="Arial" w:cs="Arial"/>
          <w:sz w:val="24"/>
          <w:szCs w:val="24"/>
        </w:rPr>
      </w:pPr>
      <w:r w:rsidRPr="00DC07BD">
        <w:rPr>
          <w:rFonts w:ascii="Arial" w:hAnsi="Arial" w:cs="Arial"/>
          <w:sz w:val="24"/>
          <w:szCs w:val="24"/>
        </w:rPr>
        <w:t>Light transformation Gradina - manifestacija čija je nit vodilja upravo svjetlost, prikazat će kaštel u potpuno drugačijem izdanju koji će pokazati svu svoju raskoš pod svjetlima reflektora. Svjetlosni efekti upotpunjeni glazbenom kulisom prikazat će Gradinu u nesvakidašnjem izdanju, a igru svjetlosti kreirat će majstori zanata - G.I.S. produkcija koja već nekoliko godina kroz ovu manifestaciju uistinu transformira stvarnost koristeći se led rasvjetom, laserima te mnogobrojnim scenskim elementima i specijalnim efektima. Tendencija ove manifestacije je staviti naglasak na arhitektonske ljepote Trsatskog kaštela što se najbolje postiže svjetlosnim elementima koji</w:t>
      </w:r>
      <w:r w:rsidR="00FD2688">
        <w:rPr>
          <w:rFonts w:ascii="Arial" w:hAnsi="Arial" w:cs="Arial"/>
          <w:sz w:val="24"/>
          <w:szCs w:val="24"/>
        </w:rPr>
        <w:t xml:space="preserve"> će fokus staviti na jedinstvena</w:t>
      </w:r>
      <w:r w:rsidRPr="00DC07BD">
        <w:rPr>
          <w:rFonts w:ascii="Arial" w:hAnsi="Arial" w:cs="Arial"/>
          <w:sz w:val="24"/>
          <w:szCs w:val="24"/>
        </w:rPr>
        <w:t xml:space="preserve"> </w:t>
      </w:r>
      <w:r w:rsidR="00FD2688">
        <w:rPr>
          <w:rFonts w:ascii="Arial" w:hAnsi="Arial" w:cs="Arial"/>
          <w:sz w:val="24"/>
          <w:szCs w:val="24"/>
        </w:rPr>
        <w:t>obilježja</w:t>
      </w:r>
      <w:r w:rsidRPr="00DC07BD">
        <w:rPr>
          <w:rFonts w:ascii="Arial" w:hAnsi="Arial" w:cs="Arial"/>
          <w:sz w:val="24"/>
          <w:szCs w:val="24"/>
        </w:rPr>
        <w:t xml:space="preserve"> Gradine kao što je Rimska kula, zmajevi i pročelje Mira junaka.</w:t>
      </w:r>
      <w:r w:rsidR="003077D7" w:rsidRPr="00DC07BD">
        <w:rPr>
          <w:rFonts w:ascii="Arial" w:hAnsi="Arial" w:cs="Arial"/>
          <w:sz w:val="24"/>
          <w:szCs w:val="24"/>
        </w:rPr>
        <w:t xml:space="preserve"> Osim fascinantnih svjetlosnih efekata, posjetitelje očekuje i </w:t>
      </w:r>
      <w:r w:rsidR="00EC761F">
        <w:rPr>
          <w:rFonts w:ascii="Arial" w:hAnsi="Arial" w:cs="Arial"/>
          <w:sz w:val="24"/>
          <w:szCs w:val="24"/>
        </w:rPr>
        <w:t>glazbeni nastup</w:t>
      </w:r>
      <w:r w:rsidR="003077D7" w:rsidRPr="00DC07BD">
        <w:rPr>
          <w:rFonts w:ascii="Arial" w:hAnsi="Arial" w:cs="Arial"/>
          <w:sz w:val="24"/>
          <w:szCs w:val="24"/>
        </w:rPr>
        <w:t xml:space="preserve"> koji će u plesnim ritmovima ovu ljetnu noć </w:t>
      </w:r>
      <w:r w:rsidR="00EC761F">
        <w:rPr>
          <w:rFonts w:ascii="Arial" w:hAnsi="Arial" w:cs="Arial"/>
          <w:sz w:val="24"/>
          <w:szCs w:val="24"/>
        </w:rPr>
        <w:t>dodatno obogatiti. P</w:t>
      </w:r>
      <w:r w:rsidR="004E0E69">
        <w:rPr>
          <w:rFonts w:ascii="Arial" w:hAnsi="Arial" w:cs="Arial"/>
          <w:sz w:val="24"/>
          <w:szCs w:val="24"/>
        </w:rPr>
        <w:t xml:space="preserve">ublici će se predstaviti DJ Dado – renomirani </w:t>
      </w:r>
      <w:r w:rsidR="00B361EC">
        <w:rPr>
          <w:rFonts w:ascii="Arial" w:hAnsi="Arial" w:cs="Arial"/>
          <w:sz w:val="24"/>
          <w:szCs w:val="24"/>
        </w:rPr>
        <w:t>DJ koji je nastupao</w:t>
      </w:r>
      <w:r w:rsidR="004E0E69">
        <w:rPr>
          <w:rFonts w:ascii="Arial" w:hAnsi="Arial" w:cs="Arial"/>
          <w:sz w:val="24"/>
          <w:szCs w:val="24"/>
        </w:rPr>
        <w:t xml:space="preserve"> u brojnim klubovima diljem Hrvatske, dok</w:t>
      </w:r>
      <w:r w:rsidR="00521E3C">
        <w:rPr>
          <w:rFonts w:ascii="Arial" w:hAnsi="Arial" w:cs="Arial"/>
          <w:sz w:val="24"/>
          <w:szCs w:val="24"/>
        </w:rPr>
        <w:t xml:space="preserve"> će pozornicu s njim dijeliti</w:t>
      </w:r>
      <w:r w:rsidR="004E0E69">
        <w:rPr>
          <w:rFonts w:ascii="Arial" w:hAnsi="Arial" w:cs="Arial"/>
          <w:sz w:val="24"/>
          <w:szCs w:val="24"/>
        </w:rPr>
        <w:t xml:space="preserve"> Tony T Sax na saksofonu – diplomirani </w:t>
      </w:r>
      <w:r w:rsidR="00B361EC">
        <w:rPr>
          <w:rFonts w:ascii="Arial" w:hAnsi="Arial" w:cs="Arial"/>
          <w:sz w:val="24"/>
          <w:szCs w:val="24"/>
        </w:rPr>
        <w:t>glazbenik i profesor te</w:t>
      </w:r>
      <w:r w:rsidR="004E0E69">
        <w:rPr>
          <w:rFonts w:ascii="Arial" w:hAnsi="Arial" w:cs="Arial"/>
          <w:sz w:val="24"/>
          <w:szCs w:val="24"/>
        </w:rPr>
        <w:t xml:space="preserve"> dobitnik nagrade Status. </w:t>
      </w:r>
    </w:p>
    <w:p w14:paraId="74FBDF24" w14:textId="77777777" w:rsidR="00A96158" w:rsidRDefault="00DC07BD"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drawing>
          <wp:inline distT="0" distB="0" distL="0" distR="0" wp14:anchorId="49B2DB52" wp14:editId="6D94ACDB">
            <wp:extent cx="3173095" cy="2012950"/>
            <wp:effectExtent l="0" t="0" r="1905" b="0"/>
            <wp:docPr id="14" name="Picture 14" descr="C:\Users\sabin\Desktop\SLIKE MALE\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bin\Desktop\SLIKE MALE\IMG_00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095" cy="2012950"/>
                    </a:xfrm>
                    <a:prstGeom prst="rect">
                      <a:avLst/>
                    </a:prstGeom>
                    <a:noFill/>
                    <a:ln>
                      <a:noFill/>
                    </a:ln>
                  </pic:spPr>
                </pic:pic>
              </a:graphicData>
            </a:graphic>
          </wp:inline>
        </w:drawing>
      </w:r>
    </w:p>
    <w:p w14:paraId="7DAC6AC0" w14:textId="35CB52D1" w:rsidR="00A96158" w:rsidRPr="00DC07BD" w:rsidRDefault="00A96158" w:rsidP="004B349E">
      <w:pPr>
        <w:spacing w:line="240" w:lineRule="auto"/>
        <w:ind w:left="57" w:right="57"/>
        <w:jc w:val="both"/>
        <w:rPr>
          <w:rFonts w:ascii="Arial" w:hAnsi="Arial" w:cs="Arial"/>
          <w:b/>
          <w:sz w:val="24"/>
          <w:szCs w:val="24"/>
        </w:rPr>
      </w:pPr>
      <w:r w:rsidRPr="00DC07BD">
        <w:rPr>
          <w:rFonts w:ascii="Arial" w:hAnsi="Arial" w:cs="Arial"/>
          <w:b/>
          <w:sz w:val="24"/>
          <w:szCs w:val="24"/>
        </w:rPr>
        <w:lastRenderedPageBreak/>
        <w:t xml:space="preserve">07.08. -  </w:t>
      </w:r>
      <w:r w:rsidR="00DA3652">
        <w:rPr>
          <w:rFonts w:ascii="Arial" w:hAnsi="Arial" w:cs="Arial"/>
          <w:b/>
          <w:sz w:val="24"/>
          <w:szCs w:val="24"/>
        </w:rPr>
        <w:t>Vokalna senzacija</w:t>
      </w:r>
      <w:r w:rsidRPr="00DC07BD">
        <w:rPr>
          <w:rFonts w:ascii="Arial" w:hAnsi="Arial" w:cs="Arial"/>
          <w:b/>
          <w:sz w:val="24"/>
          <w:szCs w:val="24"/>
        </w:rPr>
        <w:t xml:space="preserve"> Božo Vrećo nastupa na Trsatskoj gradini! </w:t>
      </w:r>
    </w:p>
    <w:p w14:paraId="5A883F8F" w14:textId="0D9ABD93" w:rsidR="00A96158" w:rsidRPr="00DC07BD" w:rsidRDefault="00356D29" w:rsidP="004B349E">
      <w:pPr>
        <w:spacing w:line="240" w:lineRule="auto"/>
        <w:ind w:left="57" w:right="57"/>
        <w:jc w:val="both"/>
        <w:rPr>
          <w:rFonts w:ascii="Arial" w:hAnsi="Arial" w:cs="Arial"/>
          <w:sz w:val="24"/>
          <w:szCs w:val="24"/>
        </w:rPr>
      </w:pPr>
      <w:r w:rsidRPr="00356D29">
        <w:rPr>
          <w:rFonts w:ascii="Arial" w:hAnsi="Arial" w:cs="Arial"/>
          <w:sz w:val="24"/>
          <w:szCs w:val="24"/>
        </w:rPr>
        <w:t xml:space="preserve">Osebujni Božo Vrećo </w:t>
      </w:r>
      <w:r w:rsidR="00493845">
        <w:rPr>
          <w:rFonts w:ascii="Arial" w:hAnsi="Arial" w:cs="Arial"/>
          <w:sz w:val="24"/>
          <w:szCs w:val="24"/>
        </w:rPr>
        <w:t>održat će</w:t>
      </w:r>
      <w:r w:rsidRPr="00356D29">
        <w:rPr>
          <w:rFonts w:ascii="Arial" w:hAnsi="Arial" w:cs="Arial"/>
          <w:sz w:val="24"/>
          <w:szCs w:val="24"/>
        </w:rPr>
        <w:t xml:space="preserve"> koncert na Trsatskom</w:t>
      </w:r>
      <w:r w:rsidR="00EC761F">
        <w:rPr>
          <w:rFonts w:ascii="Arial" w:hAnsi="Arial" w:cs="Arial"/>
          <w:sz w:val="24"/>
          <w:szCs w:val="24"/>
        </w:rPr>
        <w:t xml:space="preserve"> kaštelu u sklopu Ljeta na G</w:t>
      </w:r>
      <w:r w:rsidRPr="00356D29">
        <w:rPr>
          <w:rFonts w:ascii="Arial" w:hAnsi="Arial" w:cs="Arial"/>
          <w:sz w:val="24"/>
          <w:szCs w:val="24"/>
        </w:rPr>
        <w:t xml:space="preserve">radini gdje će mu se na pozornici pridružiti renomirani glazbenici – Miro Navračić, Marko Louis i Hrvoje Rupčić. </w:t>
      </w:r>
      <w:r w:rsidR="00A96158" w:rsidRPr="00DC07BD">
        <w:rPr>
          <w:rFonts w:ascii="Arial" w:hAnsi="Arial" w:cs="Arial"/>
          <w:sz w:val="24"/>
          <w:szCs w:val="24"/>
        </w:rPr>
        <w:t>Ovaj svestrani glazbenik ponajprije je ve</w:t>
      </w:r>
      <w:r w:rsidR="00EC761F">
        <w:rPr>
          <w:rFonts w:ascii="Arial" w:hAnsi="Arial" w:cs="Arial"/>
          <w:sz w:val="24"/>
          <w:szCs w:val="24"/>
        </w:rPr>
        <w:t>liki zaljubljenik u umjetnost, točnije</w:t>
      </w:r>
      <w:r w:rsidR="00A96158" w:rsidRPr="00DC07BD">
        <w:rPr>
          <w:rFonts w:ascii="Arial" w:hAnsi="Arial" w:cs="Arial"/>
          <w:sz w:val="24"/>
          <w:szCs w:val="24"/>
        </w:rPr>
        <w:t xml:space="preserve"> u sevdah i to onaj u svom iskonskom obliku, zbog čega se i u svom glazbenom opusu vraća prapočecima sevdaha. Za sebe kaže kako ga karakterizira dualnost; Božo je i muškarac i žena, sklad modernog i tradicionalnog, a samim time i sinonim za potpunu slobodu. On je interpretator, pjevač, ali i autor sevdalinki, zbog čega u svaki dio izvedbe nastoji utkati sebe i publici priuštiti istinski emotivni doživljaj. </w:t>
      </w:r>
    </w:p>
    <w:p w14:paraId="37FB3BDF" w14:textId="4FA0EAB5" w:rsidR="00A96158" w:rsidRDefault="00A96158" w:rsidP="00C944FE">
      <w:pPr>
        <w:spacing w:line="240" w:lineRule="auto"/>
        <w:ind w:left="57" w:right="57"/>
        <w:jc w:val="both"/>
        <w:rPr>
          <w:rFonts w:ascii="Arial" w:hAnsi="Arial" w:cs="Arial"/>
          <w:sz w:val="24"/>
          <w:szCs w:val="24"/>
        </w:rPr>
      </w:pPr>
      <w:r w:rsidRPr="00DC07BD">
        <w:rPr>
          <w:rFonts w:ascii="Arial" w:hAnsi="Arial" w:cs="Arial"/>
          <w:sz w:val="24"/>
          <w:szCs w:val="24"/>
        </w:rPr>
        <w:t xml:space="preserve">Svojom autentičnom pojavom, upečatljivim scenskim nastupom te anđeoskim glasom posjetiteljima Trsatske gradine prenijet će emociju ljubavi kroz inspirativni sevdah zbog čega </w:t>
      </w:r>
      <w:r w:rsidR="00DA3652">
        <w:rPr>
          <w:rFonts w:ascii="Arial" w:hAnsi="Arial" w:cs="Arial"/>
          <w:sz w:val="24"/>
          <w:szCs w:val="24"/>
        </w:rPr>
        <w:t>posjetitelje</w:t>
      </w:r>
      <w:r w:rsidRPr="00DC07BD">
        <w:rPr>
          <w:rFonts w:ascii="Arial" w:hAnsi="Arial" w:cs="Arial"/>
          <w:sz w:val="24"/>
          <w:szCs w:val="24"/>
        </w:rPr>
        <w:t xml:space="preserve"> na Trsatskom kaštelu očekuje magična noć opjevana jezikom emocija. Božo Vrećo je osoba koja uistinu živi sevdah</w:t>
      </w:r>
      <w:r w:rsidR="00EC761F">
        <w:rPr>
          <w:rFonts w:ascii="Arial" w:hAnsi="Arial" w:cs="Arial"/>
          <w:sz w:val="24"/>
          <w:szCs w:val="24"/>
        </w:rPr>
        <w:t xml:space="preserve"> </w:t>
      </w:r>
      <w:r w:rsidRPr="00DC07BD">
        <w:rPr>
          <w:rFonts w:ascii="Arial" w:hAnsi="Arial" w:cs="Arial"/>
          <w:sz w:val="24"/>
          <w:szCs w:val="24"/>
        </w:rPr>
        <w:t xml:space="preserve">- stvara ga, interpretira, ali i proživljava u svojim izvedbama. </w:t>
      </w:r>
      <w:r w:rsidR="00F16AE3">
        <w:rPr>
          <w:rFonts w:ascii="Arial" w:hAnsi="Arial" w:cs="Arial"/>
          <w:sz w:val="24"/>
          <w:szCs w:val="24"/>
        </w:rPr>
        <w:t>No, ono što je najvažnije</w:t>
      </w:r>
      <w:r w:rsidR="00EC761F">
        <w:rPr>
          <w:rFonts w:ascii="Arial" w:hAnsi="Arial" w:cs="Arial"/>
          <w:sz w:val="24"/>
          <w:szCs w:val="24"/>
        </w:rPr>
        <w:t xml:space="preserve"> </w:t>
      </w:r>
      <w:r w:rsidR="00F16AE3">
        <w:rPr>
          <w:rFonts w:ascii="Arial" w:hAnsi="Arial" w:cs="Arial"/>
          <w:sz w:val="24"/>
          <w:szCs w:val="24"/>
        </w:rPr>
        <w:t>- uspij</w:t>
      </w:r>
      <w:r w:rsidRPr="00DC07BD">
        <w:rPr>
          <w:rFonts w:ascii="Arial" w:hAnsi="Arial" w:cs="Arial"/>
          <w:sz w:val="24"/>
          <w:szCs w:val="24"/>
        </w:rPr>
        <w:t xml:space="preserve">eva to prenijeti i na publiku pa se često spominje kako je njegov koncert na rubu meditativnog iskustva. </w:t>
      </w:r>
    </w:p>
    <w:p w14:paraId="7A7A5109" w14:textId="77777777" w:rsidR="00EC761F" w:rsidRDefault="00EC761F" w:rsidP="00C944FE">
      <w:pPr>
        <w:spacing w:line="240" w:lineRule="auto"/>
        <w:ind w:left="57" w:right="57"/>
        <w:jc w:val="both"/>
        <w:rPr>
          <w:rFonts w:ascii="Arial" w:hAnsi="Arial" w:cs="Arial"/>
          <w:sz w:val="24"/>
          <w:szCs w:val="24"/>
        </w:rPr>
      </w:pPr>
    </w:p>
    <w:p w14:paraId="3C34BB92" w14:textId="77777777" w:rsidR="00C944FE" w:rsidRDefault="00C944FE" w:rsidP="00C944FE">
      <w:pPr>
        <w:spacing w:line="240" w:lineRule="auto"/>
        <w:ind w:left="57" w:right="57"/>
        <w:jc w:val="center"/>
        <w:rPr>
          <w:rFonts w:ascii="Arial" w:hAnsi="Arial" w:cs="Arial"/>
          <w:sz w:val="24"/>
          <w:szCs w:val="24"/>
        </w:rPr>
      </w:pPr>
      <w:r>
        <w:rPr>
          <w:rFonts w:ascii="Arial" w:hAnsi="Arial" w:cs="Arial"/>
          <w:noProof/>
          <w:sz w:val="24"/>
          <w:szCs w:val="24"/>
          <w:lang w:eastAsia="hr-HR"/>
        </w:rPr>
        <w:drawing>
          <wp:inline distT="0" distB="0" distL="0" distR="0" wp14:anchorId="7BB8461D" wp14:editId="1CB22D23">
            <wp:extent cx="3126995" cy="2125081"/>
            <wp:effectExtent l="0" t="0" r="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8647" cy="2126204"/>
                    </a:xfrm>
                    <a:prstGeom prst="rect">
                      <a:avLst/>
                    </a:prstGeom>
                    <a:noFill/>
                    <a:ln>
                      <a:noFill/>
                    </a:ln>
                  </pic:spPr>
                </pic:pic>
              </a:graphicData>
            </a:graphic>
          </wp:inline>
        </w:drawing>
      </w:r>
    </w:p>
    <w:p w14:paraId="04F1992C" w14:textId="77777777" w:rsidR="004D438E" w:rsidRDefault="004D438E" w:rsidP="004D438E">
      <w:pPr>
        <w:spacing w:line="240" w:lineRule="auto"/>
        <w:ind w:left="57" w:right="57"/>
        <w:jc w:val="both"/>
        <w:rPr>
          <w:rFonts w:ascii="Arial" w:hAnsi="Arial" w:cs="Arial"/>
          <w:b/>
          <w:sz w:val="24"/>
          <w:szCs w:val="24"/>
        </w:rPr>
      </w:pPr>
    </w:p>
    <w:p w14:paraId="0FEBD76B" w14:textId="57B0054E" w:rsidR="004D438E" w:rsidRPr="00DC07BD" w:rsidRDefault="004D438E" w:rsidP="004D438E">
      <w:pPr>
        <w:spacing w:line="240" w:lineRule="auto"/>
        <w:ind w:left="57" w:right="57"/>
        <w:jc w:val="both"/>
        <w:rPr>
          <w:rFonts w:ascii="Arial" w:hAnsi="Arial" w:cs="Arial"/>
          <w:b/>
          <w:sz w:val="24"/>
          <w:szCs w:val="24"/>
        </w:rPr>
      </w:pPr>
      <w:r>
        <w:rPr>
          <w:rFonts w:ascii="Arial" w:hAnsi="Arial" w:cs="Arial"/>
          <w:b/>
          <w:sz w:val="24"/>
          <w:szCs w:val="24"/>
        </w:rPr>
        <w:t xml:space="preserve">09.08. </w:t>
      </w:r>
      <w:r w:rsidR="00D43291">
        <w:rPr>
          <w:rFonts w:ascii="Arial" w:hAnsi="Arial" w:cs="Arial"/>
          <w:b/>
          <w:sz w:val="24"/>
          <w:szCs w:val="24"/>
        </w:rPr>
        <w:t>–</w:t>
      </w:r>
      <w:r>
        <w:rPr>
          <w:rFonts w:ascii="Arial" w:hAnsi="Arial" w:cs="Arial"/>
          <w:b/>
          <w:sz w:val="24"/>
          <w:szCs w:val="24"/>
        </w:rPr>
        <w:t xml:space="preserve"> </w:t>
      </w:r>
      <w:r w:rsidR="00D43291">
        <w:rPr>
          <w:rFonts w:ascii="Arial" w:hAnsi="Arial" w:cs="Arial"/>
          <w:b/>
          <w:sz w:val="24"/>
          <w:szCs w:val="24"/>
        </w:rPr>
        <w:t xml:space="preserve">Gradina no limit - </w:t>
      </w:r>
      <w:r w:rsidR="00417347">
        <w:rPr>
          <w:rFonts w:ascii="Arial" w:hAnsi="Arial" w:cs="Arial"/>
          <w:b/>
          <w:sz w:val="24"/>
          <w:szCs w:val="24"/>
        </w:rPr>
        <w:t>um</w:t>
      </w:r>
      <w:r w:rsidRPr="00DC07BD">
        <w:rPr>
          <w:rFonts w:ascii="Arial" w:hAnsi="Arial" w:cs="Arial"/>
          <w:b/>
          <w:sz w:val="24"/>
          <w:szCs w:val="24"/>
        </w:rPr>
        <w:t>jetnost bez granica na Trsatskoj gradini</w:t>
      </w:r>
    </w:p>
    <w:p w14:paraId="65B3EBCD" w14:textId="77777777" w:rsidR="004D438E" w:rsidRDefault="004D438E" w:rsidP="004D438E">
      <w:pPr>
        <w:spacing w:line="240" w:lineRule="auto"/>
        <w:ind w:left="57" w:right="57"/>
        <w:jc w:val="both"/>
        <w:rPr>
          <w:rFonts w:ascii="Arial" w:hAnsi="Arial" w:cs="Arial"/>
          <w:sz w:val="24"/>
          <w:szCs w:val="24"/>
        </w:rPr>
      </w:pPr>
      <w:r w:rsidRPr="00DC07BD">
        <w:rPr>
          <w:rFonts w:ascii="Arial" w:hAnsi="Arial" w:cs="Arial"/>
          <w:sz w:val="24"/>
          <w:szCs w:val="24"/>
        </w:rPr>
        <w:t>Umjetnost koja nema granice lajtmotiv je ove višednevne umjetničke intervencije na Trsatskoj gradin</w:t>
      </w:r>
      <w:r>
        <w:rPr>
          <w:rFonts w:ascii="Arial" w:hAnsi="Arial" w:cs="Arial"/>
          <w:sz w:val="24"/>
          <w:szCs w:val="24"/>
        </w:rPr>
        <w:t xml:space="preserve">i koja se svake godine održava </w:t>
      </w:r>
      <w:r w:rsidRPr="00DC07BD">
        <w:rPr>
          <w:rFonts w:ascii="Arial" w:hAnsi="Arial" w:cs="Arial"/>
          <w:sz w:val="24"/>
          <w:szCs w:val="24"/>
        </w:rPr>
        <w:t>u su</w:t>
      </w:r>
      <w:r>
        <w:rPr>
          <w:rFonts w:ascii="Arial" w:hAnsi="Arial" w:cs="Arial"/>
          <w:sz w:val="24"/>
          <w:szCs w:val="24"/>
        </w:rPr>
        <w:t xml:space="preserve">radnji s </w:t>
      </w:r>
      <w:r w:rsidRPr="00DC07BD">
        <w:rPr>
          <w:rFonts w:ascii="Arial" w:hAnsi="Arial" w:cs="Arial"/>
          <w:sz w:val="24"/>
          <w:szCs w:val="24"/>
        </w:rPr>
        <w:t>Društvom likovnih umjetnika Rijeka. Dani vizualne umjetnosti i kulture svakog Ljeta na Gradini okupljaju umjetnice i umjetnike koje karakterizira interes za različita polja umjetničk</w:t>
      </w:r>
      <w:r>
        <w:rPr>
          <w:rFonts w:ascii="Arial" w:hAnsi="Arial" w:cs="Arial"/>
          <w:sz w:val="24"/>
          <w:szCs w:val="24"/>
        </w:rPr>
        <w:t>og stvaralaštva – od slikarstva i kiparstva do</w:t>
      </w:r>
      <w:r w:rsidRPr="00DC07BD">
        <w:rPr>
          <w:rFonts w:ascii="Arial" w:hAnsi="Arial" w:cs="Arial"/>
          <w:sz w:val="24"/>
          <w:szCs w:val="24"/>
        </w:rPr>
        <w:t xml:space="preserve"> umjetničkih performans</w:t>
      </w:r>
      <w:r>
        <w:rPr>
          <w:rFonts w:ascii="Arial" w:hAnsi="Arial" w:cs="Arial"/>
          <w:sz w:val="24"/>
          <w:szCs w:val="24"/>
        </w:rPr>
        <w:t>a.</w:t>
      </w:r>
    </w:p>
    <w:p w14:paraId="4269FFB3" w14:textId="77777777" w:rsidR="004D438E" w:rsidRDefault="004D438E" w:rsidP="004D438E">
      <w:pPr>
        <w:spacing w:line="240" w:lineRule="auto"/>
        <w:ind w:left="57" w:right="57"/>
        <w:jc w:val="both"/>
        <w:rPr>
          <w:rFonts w:ascii="Arial" w:hAnsi="Arial" w:cs="Arial"/>
          <w:sz w:val="24"/>
          <w:szCs w:val="24"/>
        </w:rPr>
      </w:pPr>
      <w:r w:rsidRPr="00DC07BD">
        <w:rPr>
          <w:rFonts w:ascii="Arial" w:hAnsi="Arial" w:cs="Arial"/>
          <w:sz w:val="24"/>
          <w:szCs w:val="24"/>
        </w:rPr>
        <w:t xml:space="preserve">Kroz nekoliko dana, Trsatska gradina postaje svojevrsna muza te umjetnicima služi kao inspiracija iz koje crpe ideje za stvaranje umjetničkih djela različitih formi, tehnika i oblika. Stvarajući na jedinstvenom prostoru Gradine, umjetnici imaju priliku iskoristiti čari ovog magičnog prostora kaštela, dok posjetitelji mogu svjedočiti umjetnosti u procesu stvaranja. </w:t>
      </w:r>
    </w:p>
    <w:p w14:paraId="778342E7" w14:textId="77777777" w:rsidR="004D438E" w:rsidRPr="00DC07BD" w:rsidRDefault="004D438E" w:rsidP="004D438E">
      <w:pPr>
        <w:spacing w:line="240" w:lineRule="auto"/>
        <w:ind w:left="57" w:right="57"/>
        <w:jc w:val="both"/>
        <w:rPr>
          <w:rFonts w:ascii="Arial" w:hAnsi="Arial" w:cs="Arial"/>
          <w:sz w:val="24"/>
          <w:szCs w:val="24"/>
        </w:rPr>
      </w:pPr>
    </w:p>
    <w:p w14:paraId="4E0C968C" w14:textId="0F5BA44C" w:rsidR="004367D3" w:rsidRDefault="004D438E"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lastRenderedPageBreak/>
        <w:drawing>
          <wp:inline distT="0" distB="0" distL="0" distR="0" wp14:anchorId="017882FB" wp14:editId="34103027">
            <wp:extent cx="3343223" cy="2085975"/>
            <wp:effectExtent l="0" t="0" r="0" b="0"/>
            <wp:docPr id="17" name="Picture 17" descr="C:\Users\sabin\Desktop\SLIKE M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bin\Desktop\SLIKE MAL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8033" cy="2088976"/>
                    </a:xfrm>
                    <a:prstGeom prst="rect">
                      <a:avLst/>
                    </a:prstGeom>
                    <a:noFill/>
                    <a:ln>
                      <a:noFill/>
                    </a:ln>
                  </pic:spPr>
                </pic:pic>
              </a:graphicData>
            </a:graphic>
          </wp:inline>
        </w:drawing>
      </w:r>
    </w:p>
    <w:p w14:paraId="49BAC0C7" w14:textId="77777777" w:rsidR="004D438E" w:rsidRDefault="004D438E" w:rsidP="004B349E">
      <w:pPr>
        <w:spacing w:line="240" w:lineRule="auto"/>
        <w:ind w:left="57" w:right="57"/>
        <w:jc w:val="center"/>
        <w:rPr>
          <w:rFonts w:ascii="Arial" w:hAnsi="Arial" w:cs="Arial"/>
          <w:sz w:val="24"/>
          <w:szCs w:val="24"/>
        </w:rPr>
      </w:pPr>
    </w:p>
    <w:p w14:paraId="53F84FC6" w14:textId="74D27F30" w:rsidR="0003619D" w:rsidRPr="00DC07BD" w:rsidRDefault="0003619D" w:rsidP="004B349E">
      <w:pPr>
        <w:spacing w:line="240" w:lineRule="auto"/>
        <w:ind w:right="57"/>
        <w:jc w:val="both"/>
        <w:rPr>
          <w:rFonts w:ascii="Arial" w:hAnsi="Arial" w:cs="Arial"/>
          <w:b/>
          <w:sz w:val="24"/>
          <w:szCs w:val="24"/>
        </w:rPr>
      </w:pPr>
      <w:r w:rsidRPr="00DC07BD">
        <w:rPr>
          <w:rFonts w:ascii="Arial" w:hAnsi="Arial" w:cs="Arial"/>
          <w:b/>
          <w:sz w:val="24"/>
          <w:szCs w:val="24"/>
        </w:rPr>
        <w:t>13.08. - Glazbeni</w:t>
      </w:r>
      <w:r w:rsidR="00EC761F">
        <w:rPr>
          <w:rFonts w:ascii="Arial" w:hAnsi="Arial" w:cs="Arial"/>
          <w:b/>
          <w:sz w:val="24"/>
          <w:szCs w:val="24"/>
        </w:rPr>
        <w:t xml:space="preserve"> orkestar Popsid iz Estonije </w:t>
      </w:r>
      <w:r w:rsidRPr="00DC07BD">
        <w:rPr>
          <w:rFonts w:ascii="Arial" w:hAnsi="Arial" w:cs="Arial"/>
          <w:b/>
          <w:sz w:val="24"/>
          <w:szCs w:val="24"/>
        </w:rPr>
        <w:t>nastupa na Trsatskoj gradini</w:t>
      </w:r>
    </w:p>
    <w:p w14:paraId="781953BD" w14:textId="77777777" w:rsidR="0003619D" w:rsidRPr="00DC07BD" w:rsidRDefault="0003619D" w:rsidP="004B349E">
      <w:pPr>
        <w:spacing w:line="240" w:lineRule="auto"/>
        <w:ind w:left="57" w:right="57"/>
        <w:jc w:val="both"/>
        <w:rPr>
          <w:rFonts w:ascii="Arial" w:hAnsi="Arial" w:cs="Arial"/>
          <w:sz w:val="24"/>
          <w:szCs w:val="24"/>
        </w:rPr>
      </w:pPr>
      <w:r w:rsidRPr="00DC07BD">
        <w:rPr>
          <w:rFonts w:ascii="Arial" w:hAnsi="Arial" w:cs="Arial"/>
          <w:sz w:val="24"/>
          <w:szCs w:val="24"/>
        </w:rPr>
        <w:t>Glazbeni</w:t>
      </w:r>
      <w:r w:rsidR="00392663">
        <w:rPr>
          <w:rFonts w:ascii="Arial" w:hAnsi="Arial" w:cs="Arial"/>
          <w:sz w:val="24"/>
          <w:szCs w:val="24"/>
        </w:rPr>
        <w:t xml:space="preserve"> orkestar Popsid osnovan je 1974</w:t>
      </w:r>
      <w:r w:rsidRPr="00DC07BD">
        <w:rPr>
          <w:rFonts w:ascii="Arial" w:hAnsi="Arial" w:cs="Arial"/>
          <w:sz w:val="24"/>
          <w:szCs w:val="24"/>
        </w:rPr>
        <w:t>. i danas djeluje kao orkestar limene glazbe Sveučilišta u Tartuu, jednog od najvećih estonskih gradova. Orkestar vode Kätlin Virgo i Sirje Vasmann-Perend, a zanimljivo je i kako je prvi voditelj orkestra, Enno Tubli, koji je bio stu</w:t>
      </w:r>
      <w:r w:rsidR="002C5817">
        <w:rPr>
          <w:rFonts w:ascii="Arial" w:hAnsi="Arial" w:cs="Arial"/>
          <w:sz w:val="24"/>
          <w:szCs w:val="24"/>
        </w:rPr>
        <w:t>dent kada se orkestar osnovao, još i</w:t>
      </w:r>
      <w:r w:rsidRPr="00DC07BD">
        <w:rPr>
          <w:rFonts w:ascii="Arial" w:hAnsi="Arial" w:cs="Arial"/>
          <w:sz w:val="24"/>
          <w:szCs w:val="24"/>
        </w:rPr>
        <w:t xml:space="preserve"> danas dio organizacije. </w:t>
      </w:r>
    </w:p>
    <w:p w14:paraId="7EAE80AD" w14:textId="4A6647AD" w:rsidR="0003619D" w:rsidRPr="00DC07BD" w:rsidRDefault="0003619D" w:rsidP="00C944FE">
      <w:pPr>
        <w:spacing w:line="240" w:lineRule="auto"/>
        <w:ind w:left="57" w:right="57"/>
        <w:jc w:val="both"/>
        <w:rPr>
          <w:rFonts w:ascii="Arial" w:hAnsi="Arial" w:cs="Arial"/>
          <w:sz w:val="24"/>
          <w:szCs w:val="24"/>
        </w:rPr>
      </w:pPr>
      <w:r w:rsidRPr="00DC07BD">
        <w:rPr>
          <w:rFonts w:ascii="Arial" w:hAnsi="Arial" w:cs="Arial"/>
          <w:sz w:val="24"/>
          <w:szCs w:val="24"/>
        </w:rPr>
        <w:t>Popsid je veseo i vedar orkestar koji okuplja članove različitih interesa i uzrasta, a trenutno broji čak 50 članica i članova. Nastupaju na različitim manifestacijama, a nekoliko puta godišnje održavaju koncerte te svake godine otputuju u neku stranu zemlju kako bi kroz glazbu i svoje nastupe upoznali nove kulture, običaje, ali i sklopili prijateljstva te stekli nezaboravno iskustvo. Njihov je moto zabava, a na Trsatskoj će gradini posjetiteljima prirediti upravo to – zabavan koncert čiji repertoar sadržava obrade popularnih hitova</w:t>
      </w:r>
      <w:r w:rsidR="00EC761F">
        <w:rPr>
          <w:rFonts w:ascii="Arial" w:hAnsi="Arial" w:cs="Arial"/>
          <w:sz w:val="24"/>
          <w:szCs w:val="24"/>
        </w:rPr>
        <w:t>,</w:t>
      </w:r>
      <w:r w:rsidRPr="00DC07BD">
        <w:rPr>
          <w:rFonts w:ascii="Arial" w:hAnsi="Arial" w:cs="Arial"/>
          <w:sz w:val="24"/>
          <w:szCs w:val="24"/>
        </w:rPr>
        <w:t xml:space="preserve"> ali i nekih starijih uspješnica. </w:t>
      </w:r>
    </w:p>
    <w:p w14:paraId="078B7958" w14:textId="77777777" w:rsidR="00DC07BD" w:rsidRDefault="00DC07BD"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drawing>
          <wp:inline distT="0" distB="0" distL="0" distR="0" wp14:anchorId="6E644113" wp14:editId="6348356E">
            <wp:extent cx="3398981" cy="2124075"/>
            <wp:effectExtent l="0" t="0" r="0" b="0"/>
            <wp:docPr id="16" name="Picture 16" descr="C:\Users\sabin\Desktop\SLIKE MALE\Pop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bin\Desktop\SLIKE MALE\Pops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7867" cy="2129628"/>
                    </a:xfrm>
                    <a:prstGeom prst="rect">
                      <a:avLst/>
                    </a:prstGeom>
                    <a:noFill/>
                    <a:ln>
                      <a:noFill/>
                    </a:ln>
                  </pic:spPr>
                </pic:pic>
              </a:graphicData>
            </a:graphic>
          </wp:inline>
        </w:drawing>
      </w:r>
    </w:p>
    <w:p w14:paraId="0CBAC843" w14:textId="77777777" w:rsidR="00C944FE" w:rsidRDefault="00C944FE" w:rsidP="004B349E">
      <w:pPr>
        <w:spacing w:line="240" w:lineRule="auto"/>
        <w:ind w:left="57" w:right="57"/>
        <w:jc w:val="both"/>
        <w:rPr>
          <w:rFonts w:ascii="Arial" w:hAnsi="Arial" w:cs="Arial"/>
          <w:b/>
          <w:sz w:val="24"/>
          <w:szCs w:val="24"/>
        </w:rPr>
      </w:pPr>
    </w:p>
    <w:p w14:paraId="44C6E484" w14:textId="3882DF2E" w:rsidR="009112F6" w:rsidRPr="00DC07BD" w:rsidRDefault="009112F6" w:rsidP="004B349E">
      <w:pPr>
        <w:spacing w:line="240" w:lineRule="auto"/>
        <w:ind w:right="57"/>
        <w:jc w:val="center"/>
        <w:rPr>
          <w:rFonts w:ascii="Arial" w:hAnsi="Arial" w:cs="Arial"/>
          <w:sz w:val="24"/>
          <w:szCs w:val="24"/>
        </w:rPr>
      </w:pPr>
    </w:p>
    <w:p w14:paraId="1D39641D" w14:textId="77777777" w:rsidR="00C944FE" w:rsidRDefault="00C944FE" w:rsidP="004B349E">
      <w:pPr>
        <w:spacing w:line="240" w:lineRule="auto"/>
        <w:jc w:val="both"/>
        <w:rPr>
          <w:rFonts w:ascii="Arial" w:hAnsi="Arial" w:cs="Arial"/>
          <w:b/>
          <w:sz w:val="24"/>
          <w:szCs w:val="24"/>
        </w:rPr>
      </w:pPr>
    </w:p>
    <w:p w14:paraId="3DC25CF0" w14:textId="77777777" w:rsidR="00C944FE" w:rsidRDefault="00C944FE" w:rsidP="004B349E">
      <w:pPr>
        <w:spacing w:line="240" w:lineRule="auto"/>
        <w:jc w:val="both"/>
        <w:rPr>
          <w:rFonts w:ascii="Arial" w:hAnsi="Arial" w:cs="Arial"/>
          <w:b/>
          <w:sz w:val="24"/>
          <w:szCs w:val="24"/>
        </w:rPr>
      </w:pPr>
    </w:p>
    <w:p w14:paraId="7AC36804" w14:textId="77777777" w:rsidR="00A96158" w:rsidRPr="00DC07BD" w:rsidRDefault="00A96158" w:rsidP="004B349E">
      <w:pPr>
        <w:spacing w:line="240" w:lineRule="auto"/>
        <w:jc w:val="both"/>
        <w:rPr>
          <w:rFonts w:ascii="Arial" w:hAnsi="Arial" w:cs="Arial"/>
          <w:b/>
          <w:sz w:val="24"/>
          <w:szCs w:val="24"/>
        </w:rPr>
      </w:pPr>
      <w:r w:rsidRPr="00DC07BD">
        <w:rPr>
          <w:rFonts w:ascii="Arial" w:hAnsi="Arial" w:cs="Arial"/>
          <w:b/>
          <w:sz w:val="24"/>
          <w:szCs w:val="24"/>
        </w:rPr>
        <w:lastRenderedPageBreak/>
        <w:t xml:space="preserve">21.08. - „Kobajagi donijela me roda“ ili priču o rođenju na Trsatsku gradinu donosi Zijah Sokolović! </w:t>
      </w:r>
    </w:p>
    <w:p w14:paraId="357A549E" w14:textId="77777777" w:rsidR="00A96158" w:rsidRPr="00DC07BD" w:rsidRDefault="00A96158" w:rsidP="004B349E">
      <w:pPr>
        <w:spacing w:line="240" w:lineRule="auto"/>
        <w:jc w:val="both"/>
        <w:rPr>
          <w:rFonts w:ascii="Arial" w:hAnsi="Arial" w:cs="Arial"/>
          <w:sz w:val="24"/>
          <w:szCs w:val="24"/>
        </w:rPr>
      </w:pPr>
      <w:r w:rsidRPr="00DC07BD">
        <w:rPr>
          <w:rFonts w:ascii="Arial" w:hAnsi="Arial" w:cs="Arial"/>
          <w:sz w:val="24"/>
          <w:szCs w:val="24"/>
        </w:rPr>
        <w:t xml:space="preserve">U programu Ljeta na Gradini naći će se predstava „Kobajagi donijela me roda“ koja je tematski vrlo nesvakidašnja, a ipak, kroz razne šaljive dosjetke glumca odgovara na neke od učestalih dvojbi svakog roditelja. </w:t>
      </w:r>
    </w:p>
    <w:p w14:paraId="310D1248" w14:textId="2FDF38C2" w:rsidR="00A96158" w:rsidRPr="00DC07BD" w:rsidRDefault="00A96158" w:rsidP="004B349E">
      <w:pPr>
        <w:spacing w:line="240" w:lineRule="auto"/>
        <w:jc w:val="both"/>
        <w:rPr>
          <w:rFonts w:ascii="Arial" w:hAnsi="Arial" w:cs="Arial"/>
          <w:sz w:val="24"/>
          <w:szCs w:val="24"/>
        </w:rPr>
      </w:pPr>
      <w:r w:rsidRPr="00DC07BD">
        <w:rPr>
          <w:rFonts w:ascii="Arial" w:hAnsi="Arial" w:cs="Arial"/>
          <w:sz w:val="24"/>
          <w:szCs w:val="24"/>
        </w:rPr>
        <w:t xml:space="preserve">Zijah Sokolović, miljenik publike i legenda kazališnih daski, tvrdi kako je katarzu pronašao upravo u riječi – rođenje. Tajna vlastitog porijekla je jedna od najuzbudljivijih </w:t>
      </w:r>
      <w:r w:rsidR="00EC761F">
        <w:rPr>
          <w:rFonts w:ascii="Arial" w:hAnsi="Arial" w:cs="Arial"/>
          <w:sz w:val="24"/>
          <w:szCs w:val="24"/>
        </w:rPr>
        <w:t xml:space="preserve">tema </w:t>
      </w:r>
      <w:r w:rsidRPr="00DC07BD">
        <w:rPr>
          <w:rFonts w:ascii="Arial" w:hAnsi="Arial" w:cs="Arial"/>
          <w:sz w:val="24"/>
          <w:szCs w:val="24"/>
        </w:rPr>
        <w:t xml:space="preserve">koja se pred dijete postavlja od trenutka kada stekne svijest o sebi. </w:t>
      </w:r>
      <w:r w:rsidR="002B4C90">
        <w:rPr>
          <w:rFonts w:ascii="Arial" w:hAnsi="Arial" w:cs="Arial"/>
          <w:sz w:val="24"/>
          <w:szCs w:val="24"/>
        </w:rPr>
        <w:t>O tome</w:t>
      </w:r>
      <w:r w:rsidRPr="00DC07BD">
        <w:rPr>
          <w:rFonts w:ascii="Arial" w:hAnsi="Arial" w:cs="Arial"/>
          <w:sz w:val="24"/>
          <w:szCs w:val="24"/>
        </w:rPr>
        <w:t xml:space="preserve"> kako će biti razriješena i tko i kako će mu pomoći u tome, zavisi njegov daljnji odnos prema vlastitoj spolnosti, odnos prema drugom spolu, razumijevanje ljubavi i svijeta u kojem živi, zavisi njegovo mentalno zdravlje kada odraste. Formula naizgled jednostavna, ujedno čarobna i pripada Glumcu istraživaču. U današnje vrijeme komunikacija, kompjutera i televizije i najmlađi se smiju pričama “o rodi i bebama koje mame i tate nalaze u kupusu”. </w:t>
      </w:r>
    </w:p>
    <w:p w14:paraId="2191375B" w14:textId="77777777" w:rsidR="00EC761F" w:rsidRDefault="00A96158" w:rsidP="004B349E">
      <w:pPr>
        <w:spacing w:line="240" w:lineRule="auto"/>
        <w:jc w:val="both"/>
        <w:rPr>
          <w:rFonts w:ascii="Arial" w:hAnsi="Arial" w:cs="Arial"/>
          <w:sz w:val="24"/>
          <w:szCs w:val="24"/>
        </w:rPr>
      </w:pPr>
      <w:r w:rsidRPr="00DC07BD">
        <w:rPr>
          <w:rFonts w:ascii="Arial" w:hAnsi="Arial" w:cs="Arial"/>
          <w:sz w:val="24"/>
          <w:szCs w:val="24"/>
        </w:rPr>
        <w:t xml:space="preserve">O naoko zabranjenim temama, Sokolović je stavio Glumu ispred sebe, igrajući otvoreno, slobodno, vedro, “rugajući” se iz kuta malog i slabog subjekta djeteta svijetu odraslih na način kako su to činili istinski humoristi, kao što je Ephraim Kishon. </w:t>
      </w:r>
    </w:p>
    <w:p w14:paraId="5D8328AD" w14:textId="5B055F78" w:rsidR="00A96158" w:rsidRPr="00DC07BD" w:rsidRDefault="00A96158" w:rsidP="004B349E">
      <w:pPr>
        <w:spacing w:line="240" w:lineRule="auto"/>
        <w:jc w:val="both"/>
        <w:rPr>
          <w:rFonts w:ascii="Arial" w:hAnsi="Arial" w:cs="Arial"/>
          <w:sz w:val="24"/>
          <w:szCs w:val="24"/>
        </w:rPr>
      </w:pPr>
      <w:r w:rsidRPr="00DC07BD">
        <w:rPr>
          <w:rFonts w:ascii="Arial" w:hAnsi="Arial" w:cs="Arial"/>
          <w:sz w:val="24"/>
          <w:szCs w:val="24"/>
        </w:rPr>
        <w:t>„Želio sam nenametljivo, jednostavno i prisno uspostaviti kontakt, dijalog s publikom, animirati je, zabaviti je Glumačkim zanatom, da bi gradili formu predstave. Želio sam, da isključiva i jedina komponenta fluidne veze gledališta i pozornice, bude sam Glumac“, govori Zijah Sokolović.</w:t>
      </w:r>
    </w:p>
    <w:p w14:paraId="0BBC4A7F" w14:textId="77777777" w:rsidR="00A96158" w:rsidRDefault="00DC07BD" w:rsidP="004B349E">
      <w:pPr>
        <w:spacing w:line="240" w:lineRule="auto"/>
        <w:ind w:left="57" w:right="57"/>
        <w:jc w:val="center"/>
        <w:rPr>
          <w:rFonts w:ascii="Arial" w:hAnsi="Arial" w:cs="Arial"/>
          <w:b/>
          <w:sz w:val="24"/>
          <w:szCs w:val="24"/>
        </w:rPr>
      </w:pPr>
      <w:r w:rsidRPr="00DC07BD">
        <w:rPr>
          <w:rFonts w:ascii="Arial" w:hAnsi="Arial" w:cs="Arial"/>
          <w:b/>
          <w:noProof/>
          <w:sz w:val="24"/>
          <w:szCs w:val="24"/>
          <w:lang w:eastAsia="hr-HR"/>
        </w:rPr>
        <w:drawing>
          <wp:inline distT="0" distB="0" distL="0" distR="0" wp14:anchorId="0F129AF6" wp14:editId="5291E2BA">
            <wp:extent cx="2095500" cy="2962059"/>
            <wp:effectExtent l="0" t="0" r="0" b="0"/>
            <wp:docPr id="18" name="Picture 18" descr="C:\Users\sabin\Desktop\SLIKE MALE\Zijah Sokolov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bin\Desktop\SLIKE MALE\Zijah Sokolović.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0274" cy="2968808"/>
                    </a:xfrm>
                    <a:prstGeom prst="rect">
                      <a:avLst/>
                    </a:prstGeom>
                    <a:noFill/>
                    <a:ln>
                      <a:noFill/>
                    </a:ln>
                  </pic:spPr>
                </pic:pic>
              </a:graphicData>
            </a:graphic>
          </wp:inline>
        </w:drawing>
      </w:r>
    </w:p>
    <w:p w14:paraId="782C6E62" w14:textId="77777777" w:rsidR="00EC761F" w:rsidRDefault="00EC761F" w:rsidP="004B349E">
      <w:pPr>
        <w:spacing w:line="240" w:lineRule="auto"/>
        <w:ind w:left="57" w:right="57"/>
        <w:jc w:val="center"/>
        <w:rPr>
          <w:rFonts w:ascii="Arial" w:hAnsi="Arial" w:cs="Arial"/>
          <w:b/>
          <w:sz w:val="24"/>
          <w:szCs w:val="24"/>
        </w:rPr>
      </w:pPr>
    </w:p>
    <w:p w14:paraId="5B93A61A" w14:textId="77777777" w:rsidR="00EC761F" w:rsidRDefault="00EC761F" w:rsidP="004B349E">
      <w:pPr>
        <w:spacing w:line="240" w:lineRule="auto"/>
        <w:ind w:left="57" w:right="57"/>
        <w:jc w:val="center"/>
        <w:rPr>
          <w:rFonts w:ascii="Arial" w:hAnsi="Arial" w:cs="Arial"/>
          <w:b/>
          <w:sz w:val="24"/>
          <w:szCs w:val="24"/>
        </w:rPr>
      </w:pPr>
    </w:p>
    <w:p w14:paraId="4A582111" w14:textId="77777777" w:rsidR="00EC761F" w:rsidRDefault="00EC761F" w:rsidP="004B349E">
      <w:pPr>
        <w:spacing w:line="240" w:lineRule="auto"/>
        <w:ind w:left="57" w:right="57"/>
        <w:jc w:val="center"/>
        <w:rPr>
          <w:rFonts w:ascii="Arial" w:hAnsi="Arial" w:cs="Arial"/>
          <w:b/>
          <w:sz w:val="24"/>
          <w:szCs w:val="24"/>
        </w:rPr>
      </w:pPr>
    </w:p>
    <w:p w14:paraId="31F9590D" w14:textId="77777777" w:rsidR="00EC761F" w:rsidRDefault="00EC761F" w:rsidP="004B349E">
      <w:pPr>
        <w:spacing w:line="240" w:lineRule="auto"/>
        <w:ind w:left="57" w:right="57"/>
        <w:jc w:val="center"/>
        <w:rPr>
          <w:rFonts w:ascii="Arial" w:hAnsi="Arial" w:cs="Arial"/>
          <w:b/>
          <w:sz w:val="24"/>
          <w:szCs w:val="24"/>
        </w:rPr>
      </w:pPr>
    </w:p>
    <w:p w14:paraId="51828EDA" w14:textId="77777777" w:rsidR="00A96158" w:rsidRPr="00DC07BD" w:rsidRDefault="00A96158" w:rsidP="004B349E">
      <w:pPr>
        <w:spacing w:line="240" w:lineRule="auto"/>
        <w:jc w:val="both"/>
        <w:rPr>
          <w:rFonts w:ascii="Arial" w:hAnsi="Arial" w:cs="Arial"/>
          <w:b/>
          <w:sz w:val="24"/>
          <w:szCs w:val="24"/>
        </w:rPr>
      </w:pPr>
      <w:bookmarkStart w:id="0" w:name="_GoBack"/>
      <w:bookmarkEnd w:id="0"/>
      <w:r w:rsidRPr="00DC07BD">
        <w:rPr>
          <w:rFonts w:ascii="Arial" w:hAnsi="Arial" w:cs="Arial"/>
          <w:b/>
          <w:sz w:val="24"/>
          <w:szCs w:val="24"/>
        </w:rPr>
        <w:lastRenderedPageBreak/>
        <w:t xml:space="preserve">26.08. - Taste &amp; Music- gastronomski užitak uz koncert Gorana Karana </w:t>
      </w:r>
    </w:p>
    <w:p w14:paraId="18AF1B30" w14:textId="0C88DD3E" w:rsidR="00C944FE" w:rsidRDefault="00A96158" w:rsidP="004B349E">
      <w:pPr>
        <w:spacing w:line="240" w:lineRule="auto"/>
        <w:jc w:val="both"/>
        <w:rPr>
          <w:rFonts w:ascii="Arial" w:hAnsi="Arial" w:cs="Arial"/>
          <w:sz w:val="24"/>
          <w:szCs w:val="24"/>
        </w:rPr>
      </w:pPr>
      <w:r w:rsidRPr="00DC07BD">
        <w:rPr>
          <w:rFonts w:ascii="Arial" w:hAnsi="Arial" w:cs="Arial"/>
          <w:sz w:val="24"/>
          <w:szCs w:val="24"/>
        </w:rPr>
        <w:t>Trsatska gradina</w:t>
      </w:r>
      <w:r w:rsidR="008A07D3" w:rsidRPr="00DC07BD">
        <w:rPr>
          <w:rFonts w:ascii="Arial" w:hAnsi="Arial" w:cs="Arial"/>
          <w:sz w:val="24"/>
          <w:szCs w:val="24"/>
        </w:rPr>
        <w:t xml:space="preserve"> </w:t>
      </w:r>
      <w:r w:rsidRPr="00DC07BD">
        <w:rPr>
          <w:rFonts w:ascii="Arial" w:hAnsi="Arial" w:cs="Arial"/>
          <w:sz w:val="24"/>
          <w:szCs w:val="24"/>
        </w:rPr>
        <w:t>bit će domaćin manifestacije Taste &amp; Music koja je jedna od najposjećenijih manifesta</w:t>
      </w:r>
      <w:r w:rsidR="00EC761F">
        <w:rPr>
          <w:rFonts w:ascii="Arial" w:hAnsi="Arial" w:cs="Arial"/>
          <w:sz w:val="24"/>
          <w:szCs w:val="24"/>
        </w:rPr>
        <w:t>cija, što nimalo ne iznenađuje</w:t>
      </w:r>
      <w:r w:rsidRPr="00DC07BD">
        <w:rPr>
          <w:rFonts w:ascii="Arial" w:hAnsi="Arial" w:cs="Arial"/>
          <w:sz w:val="24"/>
          <w:szCs w:val="24"/>
        </w:rPr>
        <w:t xml:space="preserve"> </w:t>
      </w:r>
      <w:r w:rsidR="00ED5235">
        <w:rPr>
          <w:rFonts w:ascii="Arial" w:hAnsi="Arial" w:cs="Arial"/>
          <w:sz w:val="24"/>
          <w:szCs w:val="24"/>
        </w:rPr>
        <w:t xml:space="preserve">s </w:t>
      </w:r>
      <w:r w:rsidRPr="00DC07BD">
        <w:rPr>
          <w:rFonts w:ascii="Arial" w:hAnsi="Arial" w:cs="Arial"/>
          <w:sz w:val="24"/>
          <w:szCs w:val="24"/>
        </w:rPr>
        <w:t xml:space="preserve">obzirom </w:t>
      </w:r>
      <w:r w:rsidR="00ED5235">
        <w:rPr>
          <w:rFonts w:ascii="Arial" w:hAnsi="Arial" w:cs="Arial"/>
          <w:sz w:val="24"/>
          <w:szCs w:val="24"/>
        </w:rPr>
        <w:t xml:space="preserve">na to </w:t>
      </w:r>
      <w:r w:rsidRPr="00DC07BD">
        <w:rPr>
          <w:rFonts w:ascii="Arial" w:hAnsi="Arial" w:cs="Arial"/>
          <w:sz w:val="24"/>
          <w:szCs w:val="24"/>
        </w:rPr>
        <w:t xml:space="preserve">da se na jednom mjestu susreću gastronomski i glazbeni užici, uz prekrasan pogled koji se prostire na Kvarnerski zaljev s Trsatske gradine. U okviru Ljeta na Gradini i ove godine manifestacija ugošćuje renomirane restorane s područja Rijeke i okolice koji će pripremati kvarnerske delicije, servirane uz kapljicu vina te nezaobilazne rakije. </w:t>
      </w:r>
    </w:p>
    <w:p w14:paraId="10B2B9B0" w14:textId="3E561F66" w:rsidR="00A96158" w:rsidRPr="00DC07BD" w:rsidRDefault="00A96158" w:rsidP="004B349E">
      <w:pPr>
        <w:spacing w:line="240" w:lineRule="auto"/>
        <w:jc w:val="both"/>
        <w:rPr>
          <w:rFonts w:ascii="Arial" w:hAnsi="Arial" w:cs="Arial"/>
          <w:sz w:val="24"/>
          <w:szCs w:val="24"/>
        </w:rPr>
      </w:pPr>
      <w:r w:rsidRPr="00DC07BD">
        <w:rPr>
          <w:rFonts w:ascii="Arial" w:hAnsi="Arial" w:cs="Arial"/>
          <w:sz w:val="24"/>
          <w:szCs w:val="24"/>
        </w:rPr>
        <w:t>Poznato je kako se ukusna hrana i dobra glazba najbolje sljubljuju pa će tako glazbeni obol večeri dati Goran Karan -</w:t>
      </w:r>
      <w:r w:rsidRPr="00DC07BD">
        <w:rPr>
          <w:rFonts w:ascii="Arial" w:hAnsi="Arial" w:cs="Arial"/>
          <w:color w:val="515151"/>
          <w:sz w:val="24"/>
          <w:szCs w:val="24"/>
        </w:rPr>
        <w:t xml:space="preserve"> </w:t>
      </w:r>
      <w:r w:rsidRPr="00DC07BD">
        <w:rPr>
          <w:rFonts w:ascii="Arial" w:hAnsi="Arial" w:cs="Arial"/>
          <w:sz w:val="24"/>
          <w:szCs w:val="24"/>
        </w:rPr>
        <w:t xml:space="preserve">jedan od najnagrađivanijih hrvatskih pop pjevača i kantautora koji je poznat po brojnim hitovima, ulogama u mjuziklima, a kroz svoju je karijeru iznjedrio niz </w:t>
      </w:r>
      <w:r w:rsidR="00B47989">
        <w:rPr>
          <w:rFonts w:ascii="Arial" w:hAnsi="Arial" w:cs="Arial"/>
          <w:sz w:val="24"/>
          <w:szCs w:val="24"/>
        </w:rPr>
        <w:t>hitova</w:t>
      </w:r>
      <w:r w:rsidRPr="00DC07BD">
        <w:rPr>
          <w:rFonts w:ascii="Arial" w:hAnsi="Arial" w:cs="Arial"/>
          <w:sz w:val="24"/>
          <w:szCs w:val="24"/>
        </w:rPr>
        <w:t xml:space="preserve"> </w:t>
      </w:r>
      <w:r w:rsidR="00B47989">
        <w:rPr>
          <w:rFonts w:ascii="Arial" w:hAnsi="Arial" w:cs="Arial"/>
          <w:sz w:val="24"/>
          <w:szCs w:val="24"/>
        </w:rPr>
        <w:t>kao što su: Ostani, Vagabundo, Kao da te ne volim, Lipa si, lipa...</w:t>
      </w:r>
    </w:p>
    <w:p w14:paraId="338A3FB9" w14:textId="57756C28" w:rsidR="00A96158" w:rsidRPr="00DC07BD" w:rsidRDefault="00A96158" w:rsidP="004B349E">
      <w:pPr>
        <w:spacing w:line="240" w:lineRule="auto"/>
        <w:jc w:val="both"/>
        <w:rPr>
          <w:rFonts w:ascii="Arial" w:hAnsi="Arial" w:cs="Arial"/>
          <w:sz w:val="24"/>
          <w:szCs w:val="24"/>
        </w:rPr>
      </w:pPr>
      <w:r w:rsidRPr="00DC07BD">
        <w:rPr>
          <w:rFonts w:ascii="Arial" w:hAnsi="Arial" w:cs="Arial"/>
          <w:sz w:val="24"/>
          <w:szCs w:val="24"/>
        </w:rPr>
        <w:t xml:space="preserve">Kvarnerski specijaliteti posluživat će se na nekoliko jedinstvenih lokacija Trsatske gradine </w:t>
      </w:r>
      <w:r w:rsidR="004D438E">
        <w:rPr>
          <w:rFonts w:ascii="Arial" w:hAnsi="Arial" w:cs="Arial"/>
          <w:sz w:val="24"/>
          <w:szCs w:val="24"/>
        </w:rPr>
        <w:t xml:space="preserve">– u </w:t>
      </w:r>
      <w:r w:rsidR="00B47989">
        <w:rPr>
          <w:rFonts w:ascii="Arial" w:hAnsi="Arial" w:cs="Arial"/>
          <w:sz w:val="24"/>
          <w:szCs w:val="24"/>
        </w:rPr>
        <w:t>Mir</w:t>
      </w:r>
      <w:r w:rsidR="004D438E">
        <w:rPr>
          <w:rFonts w:ascii="Arial" w:hAnsi="Arial" w:cs="Arial"/>
          <w:sz w:val="24"/>
          <w:szCs w:val="24"/>
        </w:rPr>
        <w:t>u</w:t>
      </w:r>
      <w:r w:rsidR="00B47989">
        <w:rPr>
          <w:rFonts w:ascii="Arial" w:hAnsi="Arial" w:cs="Arial"/>
          <w:sz w:val="24"/>
          <w:szCs w:val="24"/>
        </w:rPr>
        <w:t xml:space="preserve"> junaka, prostor</w:t>
      </w:r>
      <w:r w:rsidR="004D438E">
        <w:rPr>
          <w:rFonts w:ascii="Arial" w:hAnsi="Arial" w:cs="Arial"/>
          <w:sz w:val="24"/>
          <w:szCs w:val="24"/>
        </w:rPr>
        <w:t>u</w:t>
      </w:r>
      <w:r w:rsidR="00B47989">
        <w:rPr>
          <w:rFonts w:ascii="Arial" w:hAnsi="Arial" w:cs="Arial"/>
          <w:sz w:val="24"/>
          <w:szCs w:val="24"/>
        </w:rPr>
        <w:t xml:space="preserve"> kule i š</w:t>
      </w:r>
      <w:r w:rsidRPr="00DC07BD">
        <w:rPr>
          <w:rFonts w:ascii="Arial" w:hAnsi="Arial" w:cs="Arial"/>
          <w:sz w:val="24"/>
          <w:szCs w:val="24"/>
        </w:rPr>
        <w:t>pilje, a pripremat ć</w:t>
      </w:r>
      <w:r w:rsidR="00B47989">
        <w:rPr>
          <w:rFonts w:ascii="Arial" w:hAnsi="Arial" w:cs="Arial"/>
          <w:sz w:val="24"/>
          <w:szCs w:val="24"/>
        </w:rPr>
        <w:t xml:space="preserve">e ih vrsni majstori kuhinje. </w:t>
      </w:r>
      <w:r w:rsidR="00ED5235">
        <w:rPr>
          <w:rFonts w:ascii="Arial" w:hAnsi="Arial" w:cs="Arial"/>
          <w:sz w:val="24"/>
          <w:szCs w:val="24"/>
        </w:rPr>
        <w:t>Uz</w:t>
      </w:r>
      <w:r w:rsidRPr="00DC07BD">
        <w:rPr>
          <w:rFonts w:ascii="Arial" w:hAnsi="Arial" w:cs="Arial"/>
          <w:sz w:val="24"/>
          <w:szCs w:val="24"/>
        </w:rPr>
        <w:t xml:space="preserve"> bogatu gastronomsku ponudu te zanimljiv glazbeni program,</w:t>
      </w:r>
      <w:r w:rsidR="00597B76">
        <w:rPr>
          <w:rFonts w:ascii="Arial" w:hAnsi="Arial" w:cs="Arial"/>
          <w:sz w:val="24"/>
          <w:szCs w:val="24"/>
        </w:rPr>
        <w:t xml:space="preserve"> </w:t>
      </w:r>
      <w:r w:rsidRPr="00DC07BD">
        <w:rPr>
          <w:rFonts w:ascii="Arial" w:hAnsi="Arial" w:cs="Arial"/>
          <w:sz w:val="24"/>
          <w:szCs w:val="24"/>
        </w:rPr>
        <w:t xml:space="preserve">te će večeri Gradina zasigurno biti nezaobilazna destinacija za sve ljubitelje kvarnerskih specijaliteta uz glazbenu poslasticu u izvedbi Gorana Karana. </w:t>
      </w:r>
    </w:p>
    <w:p w14:paraId="59BB6B2E" w14:textId="77777777" w:rsidR="007A06C4" w:rsidRPr="00DC07BD" w:rsidRDefault="007A06C4" w:rsidP="004B349E">
      <w:pPr>
        <w:spacing w:line="240" w:lineRule="auto"/>
        <w:ind w:left="57" w:right="57"/>
        <w:jc w:val="both"/>
        <w:rPr>
          <w:rFonts w:ascii="Arial" w:hAnsi="Arial" w:cs="Arial"/>
          <w:sz w:val="24"/>
          <w:szCs w:val="24"/>
        </w:rPr>
      </w:pPr>
    </w:p>
    <w:p w14:paraId="060BAECA" w14:textId="77777777" w:rsidR="00DC07BD" w:rsidRDefault="00DC07BD" w:rsidP="004B349E">
      <w:pPr>
        <w:spacing w:line="240" w:lineRule="auto"/>
        <w:ind w:left="57" w:right="57"/>
        <w:jc w:val="center"/>
        <w:rPr>
          <w:rFonts w:ascii="Arial" w:hAnsi="Arial" w:cs="Arial"/>
          <w:sz w:val="24"/>
          <w:szCs w:val="24"/>
        </w:rPr>
      </w:pPr>
      <w:r w:rsidRPr="00DC07BD">
        <w:rPr>
          <w:rFonts w:ascii="Arial" w:hAnsi="Arial" w:cs="Arial"/>
          <w:noProof/>
          <w:sz w:val="24"/>
          <w:szCs w:val="24"/>
          <w:lang w:eastAsia="hr-HR"/>
        </w:rPr>
        <w:drawing>
          <wp:inline distT="0" distB="0" distL="0" distR="0" wp14:anchorId="5208E58A" wp14:editId="3A5ACF87">
            <wp:extent cx="3257551" cy="2171700"/>
            <wp:effectExtent l="0" t="0" r="0" b="12700"/>
            <wp:docPr id="20" name="Picture 20" descr="C:\Users\sabin\Desktop\SLIKE MALE\Goran 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bin\Desktop\SLIKE MALE\Goran Kar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116" cy="2172077"/>
                    </a:xfrm>
                    <a:prstGeom prst="rect">
                      <a:avLst/>
                    </a:prstGeom>
                    <a:noFill/>
                    <a:ln>
                      <a:noFill/>
                    </a:ln>
                  </pic:spPr>
                </pic:pic>
              </a:graphicData>
            </a:graphic>
          </wp:inline>
        </w:drawing>
      </w:r>
    </w:p>
    <w:p w14:paraId="093D1E27" w14:textId="77777777" w:rsidR="00DC07BD" w:rsidRDefault="00DC07BD" w:rsidP="004B349E">
      <w:pPr>
        <w:spacing w:line="240" w:lineRule="auto"/>
        <w:ind w:left="57" w:right="57"/>
        <w:jc w:val="both"/>
        <w:rPr>
          <w:rFonts w:ascii="Arial" w:hAnsi="Arial" w:cs="Arial"/>
          <w:sz w:val="24"/>
          <w:szCs w:val="24"/>
        </w:rPr>
      </w:pPr>
    </w:p>
    <w:p w14:paraId="08BA7C70" w14:textId="77777777" w:rsidR="00463ABA" w:rsidRPr="00DC07BD" w:rsidRDefault="00CD43C7" w:rsidP="004B349E">
      <w:pPr>
        <w:spacing w:line="240" w:lineRule="auto"/>
        <w:jc w:val="both"/>
        <w:rPr>
          <w:rFonts w:ascii="Arial" w:hAnsi="Arial" w:cs="Arial"/>
          <w:b/>
          <w:sz w:val="24"/>
          <w:szCs w:val="24"/>
        </w:rPr>
      </w:pPr>
      <w:r>
        <w:rPr>
          <w:rFonts w:ascii="Arial" w:hAnsi="Arial" w:cs="Arial"/>
          <w:b/>
          <w:sz w:val="24"/>
          <w:szCs w:val="24"/>
        </w:rPr>
        <w:t xml:space="preserve">28.08. - </w:t>
      </w:r>
      <w:r w:rsidR="00DC07BD">
        <w:rPr>
          <w:rFonts w:ascii="Arial" w:hAnsi="Arial" w:cs="Arial"/>
          <w:b/>
          <w:sz w:val="24"/>
          <w:szCs w:val="24"/>
        </w:rPr>
        <w:t>A</w:t>
      </w:r>
      <w:r w:rsidR="00463ABA" w:rsidRPr="00DC07BD">
        <w:rPr>
          <w:rFonts w:ascii="Arial" w:hAnsi="Arial" w:cs="Arial"/>
          <w:b/>
          <w:sz w:val="24"/>
          <w:szCs w:val="24"/>
        </w:rPr>
        <w:t>n evening with Eric Clapton u izvedbi riječkog gitarista Ivana Pešuta na Trsatskoj gradini</w:t>
      </w:r>
    </w:p>
    <w:p w14:paraId="754485FD" w14:textId="2C5E58B6" w:rsidR="00463ABA" w:rsidRPr="00DC07BD" w:rsidRDefault="00463ABA" w:rsidP="004B349E">
      <w:pPr>
        <w:spacing w:line="240" w:lineRule="auto"/>
        <w:jc w:val="both"/>
        <w:rPr>
          <w:rFonts w:ascii="Arial" w:hAnsi="Arial" w:cs="Arial"/>
          <w:sz w:val="24"/>
          <w:szCs w:val="24"/>
        </w:rPr>
      </w:pPr>
      <w:r w:rsidRPr="00DC07BD">
        <w:rPr>
          <w:rFonts w:ascii="Arial" w:hAnsi="Arial" w:cs="Arial"/>
          <w:sz w:val="24"/>
          <w:szCs w:val="24"/>
        </w:rPr>
        <w:t>An evening with Eric Clapton je projekt riječkog gitarista Ivana Pešuta koji ovog Ljeta na Gradini okuplja vrsne glazbenike kako bi publika uživala u večeri prožetoj svevremenskim hitovima vrsnog autora i gitarista Erica Claptona. Repertoar prvog dijela koncerta temelji se na jednom od najpoznatijih akustičnih unplugged koncerata ikad snimljenih u MTV-jevoj produkciji, dok je drugi dio koncerta sastavljen od studijskih hitova koje pamtimo po legendarnom zvuku električne gitar</w:t>
      </w:r>
      <w:r w:rsidR="002F7173">
        <w:rPr>
          <w:rFonts w:ascii="Arial" w:hAnsi="Arial" w:cs="Arial"/>
          <w:sz w:val="24"/>
          <w:szCs w:val="24"/>
        </w:rPr>
        <w:t>e tog gitarističkog virtuoza.</w:t>
      </w:r>
      <w:r w:rsidR="000D7A96">
        <w:rPr>
          <w:rFonts w:ascii="Arial" w:hAnsi="Arial" w:cs="Arial"/>
          <w:sz w:val="24"/>
          <w:szCs w:val="24"/>
        </w:rPr>
        <w:t xml:space="preserve"> </w:t>
      </w:r>
      <w:r w:rsidR="002F7173">
        <w:rPr>
          <w:rFonts w:ascii="Arial" w:hAnsi="Arial" w:cs="Arial"/>
          <w:sz w:val="24"/>
          <w:szCs w:val="24"/>
        </w:rPr>
        <w:t>T</w:t>
      </w:r>
      <w:r w:rsidRPr="00DC07BD">
        <w:rPr>
          <w:rFonts w:ascii="Arial" w:hAnsi="Arial" w:cs="Arial"/>
          <w:sz w:val="24"/>
          <w:szCs w:val="24"/>
        </w:rPr>
        <w:t xml:space="preserve">ako će svi zaljubljenici u </w:t>
      </w:r>
      <w:r w:rsidR="00B147DC">
        <w:rPr>
          <w:rFonts w:ascii="Arial" w:hAnsi="Arial" w:cs="Arial"/>
          <w:sz w:val="24"/>
          <w:szCs w:val="24"/>
        </w:rPr>
        <w:t>glazbeno stvaralaštvo</w:t>
      </w:r>
      <w:r w:rsidRPr="00DC07BD">
        <w:rPr>
          <w:rFonts w:ascii="Arial" w:hAnsi="Arial" w:cs="Arial"/>
          <w:sz w:val="24"/>
          <w:szCs w:val="24"/>
        </w:rPr>
        <w:t xml:space="preserve"> Erica Claptona na Trsatskom kaštelu moći čuti kako </w:t>
      </w:r>
      <w:r w:rsidR="00B147DC">
        <w:rPr>
          <w:rFonts w:ascii="Arial" w:hAnsi="Arial" w:cs="Arial"/>
          <w:sz w:val="24"/>
          <w:szCs w:val="24"/>
        </w:rPr>
        <w:t>to</w:t>
      </w:r>
      <w:r w:rsidRPr="00DC07BD">
        <w:rPr>
          <w:rFonts w:ascii="Arial" w:hAnsi="Arial" w:cs="Arial"/>
          <w:sz w:val="24"/>
          <w:szCs w:val="24"/>
        </w:rPr>
        <w:t xml:space="preserve"> z</w:t>
      </w:r>
      <w:r w:rsidR="00B147DC">
        <w:rPr>
          <w:rFonts w:ascii="Arial" w:hAnsi="Arial" w:cs="Arial"/>
          <w:sz w:val="24"/>
          <w:szCs w:val="24"/>
        </w:rPr>
        <w:t xml:space="preserve">vuči </w:t>
      </w:r>
      <w:r w:rsidRPr="00DC07BD">
        <w:rPr>
          <w:rFonts w:ascii="Arial" w:hAnsi="Arial" w:cs="Arial"/>
          <w:sz w:val="24"/>
          <w:szCs w:val="24"/>
        </w:rPr>
        <w:t xml:space="preserve">u izvedbi talentiranog riječkog gitarista Ivana Pešuta u pratnji vrsnih glazbenika s domaće scene. </w:t>
      </w:r>
    </w:p>
    <w:p w14:paraId="60D528AE" w14:textId="77777777" w:rsidR="00D80263" w:rsidRPr="00DC07BD" w:rsidRDefault="002F7173" w:rsidP="004B349E">
      <w:pPr>
        <w:spacing w:line="240" w:lineRule="auto"/>
        <w:ind w:left="57" w:right="57"/>
        <w:jc w:val="center"/>
        <w:rPr>
          <w:rFonts w:ascii="Arial" w:hAnsi="Arial" w:cs="Arial"/>
          <w:b/>
          <w:sz w:val="24"/>
          <w:szCs w:val="24"/>
        </w:rPr>
      </w:pPr>
      <w:r w:rsidRPr="002F7173">
        <w:rPr>
          <w:rFonts w:ascii="Arial" w:hAnsi="Arial" w:cs="Arial"/>
          <w:b/>
          <w:noProof/>
          <w:sz w:val="24"/>
          <w:szCs w:val="24"/>
          <w:lang w:eastAsia="hr-HR"/>
        </w:rPr>
        <w:lastRenderedPageBreak/>
        <w:drawing>
          <wp:inline distT="0" distB="0" distL="0" distR="0" wp14:anchorId="48D83334" wp14:editId="29311E78">
            <wp:extent cx="3188970" cy="2052910"/>
            <wp:effectExtent l="0" t="0" r="11430" b="5080"/>
            <wp:docPr id="23" name="Picture 23" descr="C:\Users\sabin\Desktop\SLIKE MALE\thumbnail_Clapton promo 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bin\Desktop\SLIKE MALE\thumbnail_Clapton promo banner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1906" cy="2086988"/>
                    </a:xfrm>
                    <a:prstGeom prst="rect">
                      <a:avLst/>
                    </a:prstGeom>
                    <a:noFill/>
                    <a:ln>
                      <a:noFill/>
                    </a:ln>
                  </pic:spPr>
                </pic:pic>
              </a:graphicData>
            </a:graphic>
          </wp:inline>
        </w:drawing>
      </w:r>
    </w:p>
    <w:p w14:paraId="6C867918" w14:textId="77777777" w:rsidR="004367D3" w:rsidRDefault="004367D3" w:rsidP="004B349E">
      <w:pPr>
        <w:spacing w:line="240" w:lineRule="auto"/>
        <w:ind w:left="57" w:right="57"/>
        <w:rPr>
          <w:rFonts w:ascii="Arial" w:hAnsi="Arial" w:cs="Arial"/>
          <w:b/>
          <w:sz w:val="24"/>
          <w:szCs w:val="24"/>
        </w:rPr>
      </w:pPr>
    </w:p>
    <w:p w14:paraId="7DE07E68" w14:textId="77777777" w:rsidR="003D012E" w:rsidRPr="00DC07BD" w:rsidRDefault="00CD43C7" w:rsidP="004B349E">
      <w:pPr>
        <w:spacing w:line="240" w:lineRule="auto"/>
        <w:ind w:left="57" w:right="57"/>
        <w:rPr>
          <w:rFonts w:ascii="Arial" w:hAnsi="Arial" w:cs="Arial"/>
          <w:b/>
          <w:sz w:val="24"/>
          <w:szCs w:val="24"/>
        </w:rPr>
      </w:pPr>
      <w:r>
        <w:rPr>
          <w:rFonts w:ascii="Arial" w:hAnsi="Arial" w:cs="Arial"/>
          <w:b/>
          <w:sz w:val="24"/>
          <w:szCs w:val="24"/>
        </w:rPr>
        <w:t xml:space="preserve">30.08. - </w:t>
      </w:r>
      <w:r w:rsidR="008A07D3" w:rsidRPr="00DC07BD">
        <w:rPr>
          <w:rFonts w:ascii="Arial" w:hAnsi="Arial" w:cs="Arial"/>
          <w:b/>
          <w:sz w:val="24"/>
          <w:szCs w:val="24"/>
        </w:rPr>
        <w:t>PA</w:t>
      </w:r>
      <w:r w:rsidR="00463ABA" w:rsidRPr="00DC07BD">
        <w:rPr>
          <w:rFonts w:ascii="Arial" w:hAnsi="Arial" w:cs="Arial"/>
          <w:b/>
          <w:sz w:val="24"/>
          <w:szCs w:val="24"/>
        </w:rPr>
        <w:t>R Gradina znanja – završnica poduzetničkog kampa koji je ove godine u znaku društveno odgovornog poslovanja</w:t>
      </w:r>
    </w:p>
    <w:p w14:paraId="285E632E" w14:textId="77777777" w:rsidR="00C944FE" w:rsidRDefault="001C3318" w:rsidP="004B349E">
      <w:pPr>
        <w:spacing w:line="240" w:lineRule="auto"/>
        <w:ind w:left="57" w:right="57"/>
        <w:jc w:val="both"/>
        <w:rPr>
          <w:rFonts w:ascii="Arial" w:hAnsi="Arial" w:cs="Arial"/>
          <w:sz w:val="24"/>
          <w:szCs w:val="24"/>
        </w:rPr>
      </w:pPr>
      <w:r w:rsidRPr="00DC07BD">
        <w:rPr>
          <w:rFonts w:ascii="Arial" w:hAnsi="Arial" w:cs="Arial"/>
          <w:sz w:val="24"/>
          <w:szCs w:val="24"/>
        </w:rPr>
        <w:t>Visoka poslovna škola Par već je godinama sinonim za vrhunsko obrazovanje te njeguje progresivan pristup obrazovanju, posvećenost studentima i polaznicima te međunarodnu suradnju s više od 20 renomiranih</w:t>
      </w:r>
      <w:r w:rsidR="002858A4">
        <w:rPr>
          <w:rFonts w:ascii="Arial" w:hAnsi="Arial" w:cs="Arial"/>
          <w:sz w:val="24"/>
          <w:szCs w:val="24"/>
        </w:rPr>
        <w:t xml:space="preserve"> obrazovnih partnera u svijetu. </w:t>
      </w:r>
      <w:r w:rsidRPr="00DC07BD">
        <w:rPr>
          <w:rFonts w:ascii="Arial" w:hAnsi="Arial" w:cs="Arial"/>
          <w:sz w:val="24"/>
          <w:szCs w:val="24"/>
        </w:rPr>
        <w:t xml:space="preserve">Upravo je praktični segment obrazovanja ono što je imperativ, a PAR poduzetnički kamp </w:t>
      </w:r>
      <w:r w:rsidR="001C5D11" w:rsidRPr="00DC07BD">
        <w:rPr>
          <w:rFonts w:ascii="Arial" w:hAnsi="Arial" w:cs="Arial"/>
          <w:sz w:val="24"/>
          <w:szCs w:val="24"/>
        </w:rPr>
        <w:t xml:space="preserve">osmišljen je </w:t>
      </w:r>
      <w:r w:rsidR="00763D40" w:rsidRPr="00DC07BD">
        <w:rPr>
          <w:rFonts w:ascii="Arial" w:hAnsi="Arial" w:cs="Arial"/>
          <w:sz w:val="24"/>
          <w:szCs w:val="24"/>
        </w:rPr>
        <w:t>tako</w:t>
      </w:r>
      <w:r w:rsidR="001C5D11" w:rsidRPr="00DC07BD">
        <w:rPr>
          <w:rFonts w:ascii="Arial" w:hAnsi="Arial" w:cs="Arial"/>
          <w:sz w:val="24"/>
          <w:szCs w:val="24"/>
        </w:rPr>
        <w:t xml:space="preserve"> da polaznike potakne na razvijanje originalnih poduzetničkih ideja, pronalazak kreativnih rješenja, a sve uz pomoć stručnjaka i uz pohađanje praktičnih radionica. </w:t>
      </w:r>
    </w:p>
    <w:p w14:paraId="480F97E1" w14:textId="77777777" w:rsidR="001C3318" w:rsidRDefault="001C5D11" w:rsidP="004B349E">
      <w:pPr>
        <w:spacing w:line="240" w:lineRule="auto"/>
        <w:ind w:left="57" w:right="57"/>
        <w:jc w:val="both"/>
        <w:rPr>
          <w:rFonts w:ascii="Arial" w:hAnsi="Arial" w:cs="Arial"/>
          <w:sz w:val="24"/>
          <w:szCs w:val="24"/>
        </w:rPr>
      </w:pPr>
      <w:r w:rsidRPr="00DC07BD">
        <w:rPr>
          <w:rFonts w:ascii="Arial" w:hAnsi="Arial" w:cs="Arial"/>
          <w:sz w:val="24"/>
          <w:szCs w:val="24"/>
        </w:rPr>
        <w:t>Posljednji dan poduzetničkog kampa održat će se na Trsatskoj gradini kada će timovi prezentirati svoje ideje koje su zamislili te predstaviti na koji će način isto sprovesti u djelo i pritom se natjecati za vrijedne nagrade. Za sve posjetitelje, bit će dostu</w:t>
      </w:r>
      <w:r w:rsidR="00763D40" w:rsidRPr="00DC07BD">
        <w:rPr>
          <w:rFonts w:ascii="Arial" w:hAnsi="Arial" w:cs="Arial"/>
          <w:sz w:val="24"/>
          <w:szCs w:val="24"/>
        </w:rPr>
        <w:t>p</w:t>
      </w:r>
      <w:r w:rsidRPr="00DC07BD">
        <w:rPr>
          <w:rFonts w:ascii="Arial" w:hAnsi="Arial" w:cs="Arial"/>
          <w:sz w:val="24"/>
          <w:szCs w:val="24"/>
        </w:rPr>
        <w:t xml:space="preserve">ne besplatne radionice i predavanja te sajam edukativnih i marketinških usluga. </w:t>
      </w:r>
    </w:p>
    <w:p w14:paraId="1942671C" w14:textId="77777777" w:rsidR="00C944FE" w:rsidRPr="00DC07BD" w:rsidRDefault="00C944FE" w:rsidP="004B349E">
      <w:pPr>
        <w:spacing w:line="240" w:lineRule="auto"/>
        <w:ind w:left="57" w:right="57"/>
        <w:jc w:val="both"/>
        <w:rPr>
          <w:rFonts w:ascii="Arial" w:hAnsi="Arial" w:cs="Arial"/>
          <w:sz w:val="24"/>
          <w:szCs w:val="24"/>
        </w:rPr>
      </w:pPr>
    </w:p>
    <w:p w14:paraId="237A64E1" w14:textId="77777777" w:rsidR="00DC07BD" w:rsidRDefault="00DC07BD" w:rsidP="004B349E">
      <w:pPr>
        <w:spacing w:line="240" w:lineRule="auto"/>
        <w:ind w:right="57"/>
        <w:jc w:val="center"/>
        <w:rPr>
          <w:rFonts w:ascii="Arial" w:hAnsi="Arial" w:cs="Arial"/>
          <w:b/>
          <w:sz w:val="24"/>
          <w:szCs w:val="24"/>
        </w:rPr>
      </w:pPr>
      <w:r w:rsidRPr="00DC07BD">
        <w:rPr>
          <w:rFonts w:ascii="Arial" w:hAnsi="Arial" w:cs="Arial"/>
          <w:b/>
          <w:noProof/>
          <w:sz w:val="24"/>
          <w:szCs w:val="24"/>
          <w:lang w:eastAsia="hr-HR"/>
        </w:rPr>
        <w:drawing>
          <wp:inline distT="0" distB="0" distL="0" distR="0" wp14:anchorId="5C6AAD7F" wp14:editId="038EBB0E">
            <wp:extent cx="2950633" cy="1943100"/>
            <wp:effectExtent l="0" t="0" r="0" b="0"/>
            <wp:docPr id="21" name="Picture 21" descr="C:\Users\sabin\Desktop\SLIKE MALE\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bin\Desktop\SLIKE MALE\FOTO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5141" cy="1952654"/>
                    </a:xfrm>
                    <a:prstGeom prst="rect">
                      <a:avLst/>
                    </a:prstGeom>
                    <a:noFill/>
                    <a:ln>
                      <a:noFill/>
                    </a:ln>
                  </pic:spPr>
                </pic:pic>
              </a:graphicData>
            </a:graphic>
          </wp:inline>
        </w:drawing>
      </w:r>
    </w:p>
    <w:p w14:paraId="297CDF0F" w14:textId="77777777" w:rsidR="00C944FE" w:rsidRDefault="00C944FE" w:rsidP="004B349E">
      <w:pPr>
        <w:spacing w:line="240" w:lineRule="auto"/>
        <w:ind w:right="57"/>
        <w:jc w:val="center"/>
        <w:rPr>
          <w:rFonts w:ascii="Arial" w:hAnsi="Arial" w:cs="Arial"/>
          <w:b/>
          <w:sz w:val="24"/>
          <w:szCs w:val="24"/>
        </w:rPr>
      </w:pPr>
    </w:p>
    <w:p w14:paraId="36861BB1" w14:textId="77777777" w:rsidR="00C944FE" w:rsidRDefault="00C944FE" w:rsidP="004B349E">
      <w:pPr>
        <w:spacing w:line="240" w:lineRule="auto"/>
        <w:ind w:right="57"/>
        <w:jc w:val="center"/>
        <w:rPr>
          <w:rFonts w:ascii="Arial" w:hAnsi="Arial" w:cs="Arial"/>
          <w:b/>
          <w:sz w:val="24"/>
          <w:szCs w:val="24"/>
        </w:rPr>
      </w:pPr>
    </w:p>
    <w:p w14:paraId="51E11597" w14:textId="77777777" w:rsidR="00C944FE" w:rsidRDefault="00C944FE" w:rsidP="004B349E">
      <w:pPr>
        <w:spacing w:line="240" w:lineRule="auto"/>
        <w:ind w:right="57"/>
        <w:jc w:val="center"/>
        <w:rPr>
          <w:rFonts w:ascii="Arial" w:hAnsi="Arial" w:cs="Arial"/>
          <w:b/>
          <w:sz w:val="24"/>
          <w:szCs w:val="24"/>
        </w:rPr>
      </w:pPr>
    </w:p>
    <w:p w14:paraId="430615DA" w14:textId="77777777" w:rsidR="008A07D3" w:rsidRPr="00DC07BD" w:rsidRDefault="008A07D3" w:rsidP="004B349E">
      <w:pPr>
        <w:spacing w:line="240" w:lineRule="auto"/>
        <w:jc w:val="both"/>
        <w:rPr>
          <w:rFonts w:ascii="Arial" w:hAnsi="Arial" w:cs="Arial"/>
          <w:b/>
          <w:sz w:val="24"/>
          <w:szCs w:val="24"/>
        </w:rPr>
      </w:pPr>
      <w:r w:rsidRPr="00DC07BD">
        <w:rPr>
          <w:rFonts w:ascii="Arial" w:hAnsi="Arial" w:cs="Arial"/>
          <w:b/>
          <w:sz w:val="24"/>
          <w:szCs w:val="24"/>
        </w:rPr>
        <w:lastRenderedPageBreak/>
        <w:t xml:space="preserve">02.09. - Baltazar i ove godine donosi pregršt znanstvenih tema! </w:t>
      </w:r>
    </w:p>
    <w:p w14:paraId="5B81176C" w14:textId="142DE1D2" w:rsidR="008A07D3" w:rsidRPr="00DC07BD" w:rsidRDefault="008A07D3" w:rsidP="004B349E">
      <w:pPr>
        <w:spacing w:line="240" w:lineRule="auto"/>
        <w:jc w:val="both"/>
        <w:rPr>
          <w:rFonts w:ascii="Arial" w:hAnsi="Arial" w:cs="Arial"/>
          <w:sz w:val="24"/>
          <w:szCs w:val="24"/>
        </w:rPr>
      </w:pPr>
      <w:r w:rsidRPr="00DC07BD">
        <w:rPr>
          <w:rFonts w:ascii="Arial" w:hAnsi="Arial" w:cs="Arial"/>
          <w:sz w:val="24"/>
          <w:szCs w:val="24"/>
        </w:rPr>
        <w:t>Na Trsatskoj gradini će se po četvrti put zaredom održati „Baltazar na Gradini“ -  manifestacija koja donosi znanost u svom zanimljivom i inovativnom obliku. Svi koji su se već družili s Baltazarom na Gradini znaju da ih očekuje pregršt znanstvenih tema, koje u suradnji sa Sveučilištem u Rijeci prenose pr</w:t>
      </w:r>
      <w:r w:rsidR="000D7A96">
        <w:rPr>
          <w:rFonts w:ascii="Arial" w:hAnsi="Arial" w:cs="Arial"/>
          <w:sz w:val="24"/>
          <w:szCs w:val="24"/>
        </w:rPr>
        <w:t xml:space="preserve">edavačice i predavači koji će </w:t>
      </w:r>
      <w:r w:rsidRPr="00DC07BD">
        <w:rPr>
          <w:rFonts w:ascii="Arial" w:hAnsi="Arial" w:cs="Arial"/>
          <w:sz w:val="24"/>
          <w:szCs w:val="24"/>
        </w:rPr>
        <w:t>otkriti zabavnu stranu znanosti kroz interaktivna predavanja, radionice i demonstracije.</w:t>
      </w:r>
    </w:p>
    <w:p w14:paraId="026C722A" w14:textId="77777777" w:rsidR="008A07D3" w:rsidRDefault="008A07D3" w:rsidP="004B349E">
      <w:pPr>
        <w:spacing w:line="240" w:lineRule="auto"/>
        <w:jc w:val="both"/>
        <w:rPr>
          <w:rFonts w:ascii="Arial" w:hAnsi="Arial" w:cs="Arial"/>
          <w:sz w:val="24"/>
          <w:szCs w:val="24"/>
        </w:rPr>
      </w:pPr>
      <w:r w:rsidRPr="00DC07BD">
        <w:rPr>
          <w:rFonts w:ascii="Arial" w:hAnsi="Arial" w:cs="Arial"/>
          <w:sz w:val="24"/>
          <w:szCs w:val="24"/>
        </w:rPr>
        <w:t>U spilji će se prikazivati animirani film „Profesor Baltazar“, a znanstvene zanimljivosti moći će se istraživati na svakom koraku Trsatske gradine, gdje će biti postavljeni edukativni štandovi u kojima će moći uživati svi uzrasti.</w:t>
      </w:r>
      <w:r w:rsidR="002858A4">
        <w:rPr>
          <w:rFonts w:ascii="Arial" w:hAnsi="Arial" w:cs="Arial"/>
          <w:sz w:val="24"/>
          <w:szCs w:val="24"/>
        </w:rPr>
        <w:t xml:space="preserve"> </w:t>
      </w:r>
      <w:r w:rsidRPr="00DC07BD">
        <w:rPr>
          <w:rFonts w:ascii="Arial" w:hAnsi="Arial" w:cs="Arial"/>
          <w:sz w:val="24"/>
          <w:szCs w:val="24"/>
        </w:rPr>
        <w:t xml:space="preserve">Inspiracija za realizaciju ove manifestacije leži upravo u činjenici da je grad Rijeka nadahnuo tvorce animiranog filma „Profesor Baltazar“ za kreiranje Baltazargrada. Stoga, svi znatiželjnici koji žele nešto naučiti ili istražiti znanstvene teme, imat će priliku to učiniti na Trsatskoj gradini gdje će se održati dan posvećen popularizaciji znanosti. </w:t>
      </w:r>
    </w:p>
    <w:p w14:paraId="15646644" w14:textId="77777777" w:rsidR="00C944FE" w:rsidRPr="00DC07BD" w:rsidRDefault="00C944FE" w:rsidP="004B349E">
      <w:pPr>
        <w:spacing w:line="240" w:lineRule="auto"/>
        <w:jc w:val="both"/>
        <w:rPr>
          <w:rFonts w:ascii="Arial" w:hAnsi="Arial" w:cs="Arial"/>
          <w:sz w:val="24"/>
          <w:szCs w:val="24"/>
        </w:rPr>
      </w:pPr>
    </w:p>
    <w:p w14:paraId="47B3EA3D" w14:textId="77777777" w:rsidR="004E61DD" w:rsidRPr="00DC07BD" w:rsidRDefault="002F7173" w:rsidP="002F7173">
      <w:pPr>
        <w:ind w:left="57" w:right="57" w:firstLine="283"/>
        <w:jc w:val="center"/>
        <w:rPr>
          <w:rFonts w:ascii="Arial" w:hAnsi="Arial" w:cs="Arial"/>
          <w:sz w:val="24"/>
          <w:szCs w:val="24"/>
        </w:rPr>
      </w:pPr>
      <w:r w:rsidRPr="002F7173">
        <w:rPr>
          <w:rFonts w:ascii="Arial" w:hAnsi="Arial" w:cs="Arial"/>
          <w:noProof/>
          <w:sz w:val="24"/>
          <w:szCs w:val="24"/>
          <w:lang w:eastAsia="hr-HR"/>
        </w:rPr>
        <w:drawing>
          <wp:inline distT="0" distB="0" distL="0" distR="0" wp14:anchorId="15AABA5E" wp14:editId="51BC570E">
            <wp:extent cx="3120641" cy="2112433"/>
            <wp:effectExtent l="0" t="0" r="3810" b="0"/>
            <wp:docPr id="22" name="Picture 22" descr="C:\Users\sabin\Desktop\SLIKE MALE\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bin\Desktop\SLIKE MALE\IMG_01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9986" cy="2139067"/>
                    </a:xfrm>
                    <a:prstGeom prst="rect">
                      <a:avLst/>
                    </a:prstGeom>
                    <a:noFill/>
                    <a:ln>
                      <a:noFill/>
                    </a:ln>
                  </pic:spPr>
                </pic:pic>
              </a:graphicData>
            </a:graphic>
          </wp:inline>
        </w:drawing>
      </w:r>
    </w:p>
    <w:sectPr w:rsidR="004E61DD" w:rsidRPr="00DC07BD" w:rsidSect="00C944FE">
      <w:footerReference w:type="default" r:id="rId27"/>
      <w:pgSz w:w="11906" w:h="16838"/>
      <w:pgMar w:top="1440" w:right="1274" w:bottom="1440" w:left="1418" w:header="708" w:footer="63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7CFE6" w14:textId="77777777" w:rsidR="00F515A5" w:rsidRDefault="00F515A5" w:rsidP="00973BBA">
      <w:pPr>
        <w:spacing w:after="0" w:line="240" w:lineRule="auto"/>
      </w:pPr>
      <w:r>
        <w:separator/>
      </w:r>
    </w:p>
  </w:endnote>
  <w:endnote w:type="continuationSeparator" w:id="0">
    <w:p w14:paraId="75061B1D" w14:textId="77777777" w:rsidR="00F515A5" w:rsidRDefault="00F515A5" w:rsidP="0097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0D119" w14:textId="77777777" w:rsidR="00EC761F" w:rsidRDefault="00EC761F" w:rsidP="00973BBA">
    <w:pPr>
      <w:pStyle w:val="Footer"/>
      <w:tabs>
        <w:tab w:val="clear" w:pos="4536"/>
        <w:tab w:val="clear" w:pos="9072"/>
        <w:tab w:val="left" w:pos="2100"/>
      </w:tabs>
    </w:pPr>
    <w:r>
      <w:tab/>
    </w:r>
    <w:r w:rsidRPr="008C4112">
      <w:rPr>
        <w:noProof/>
        <w:lang w:eastAsia="hr-HR"/>
      </w:rPr>
      <w:drawing>
        <wp:inline distT="0" distB="0" distL="0" distR="0" wp14:anchorId="46863E4C" wp14:editId="2710BAD5">
          <wp:extent cx="5772150" cy="923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923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A201B" w14:textId="77777777" w:rsidR="00F515A5" w:rsidRDefault="00F515A5" w:rsidP="00973BBA">
      <w:pPr>
        <w:spacing w:after="0" w:line="240" w:lineRule="auto"/>
      </w:pPr>
      <w:r>
        <w:separator/>
      </w:r>
    </w:p>
  </w:footnote>
  <w:footnote w:type="continuationSeparator" w:id="0">
    <w:p w14:paraId="2CE3BC75" w14:textId="77777777" w:rsidR="00F515A5" w:rsidRDefault="00F515A5" w:rsidP="00973B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38F"/>
    <w:rsid w:val="0003619D"/>
    <w:rsid w:val="000738A0"/>
    <w:rsid w:val="00074F7D"/>
    <w:rsid w:val="000B00B8"/>
    <w:rsid w:val="000C67F8"/>
    <w:rsid w:val="000D7A96"/>
    <w:rsid w:val="000E769C"/>
    <w:rsid w:val="00107736"/>
    <w:rsid w:val="00115658"/>
    <w:rsid w:val="001512BE"/>
    <w:rsid w:val="00152E55"/>
    <w:rsid w:val="00182157"/>
    <w:rsid w:val="001841DE"/>
    <w:rsid w:val="0018702C"/>
    <w:rsid w:val="00190CFE"/>
    <w:rsid w:val="001C0A9D"/>
    <w:rsid w:val="001C3318"/>
    <w:rsid w:val="001C5D11"/>
    <w:rsid w:val="001D7A07"/>
    <w:rsid w:val="001D7A97"/>
    <w:rsid w:val="001F4A63"/>
    <w:rsid w:val="00237369"/>
    <w:rsid w:val="00264193"/>
    <w:rsid w:val="002858A4"/>
    <w:rsid w:val="002B4C90"/>
    <w:rsid w:val="002C5817"/>
    <w:rsid w:val="002C715B"/>
    <w:rsid w:val="002F7173"/>
    <w:rsid w:val="003077D7"/>
    <w:rsid w:val="0033084C"/>
    <w:rsid w:val="003463B9"/>
    <w:rsid w:val="00356D29"/>
    <w:rsid w:val="00392663"/>
    <w:rsid w:val="003D012E"/>
    <w:rsid w:val="00417347"/>
    <w:rsid w:val="004367D3"/>
    <w:rsid w:val="0044439A"/>
    <w:rsid w:val="00444708"/>
    <w:rsid w:val="00463ABA"/>
    <w:rsid w:val="004700FF"/>
    <w:rsid w:val="004820DA"/>
    <w:rsid w:val="00493845"/>
    <w:rsid w:val="004B349E"/>
    <w:rsid w:val="004D438E"/>
    <w:rsid w:val="004E0E69"/>
    <w:rsid w:val="004E409E"/>
    <w:rsid w:val="004E61DD"/>
    <w:rsid w:val="00521E3C"/>
    <w:rsid w:val="00523A8F"/>
    <w:rsid w:val="0053440A"/>
    <w:rsid w:val="005667E6"/>
    <w:rsid w:val="0058383D"/>
    <w:rsid w:val="00597B76"/>
    <w:rsid w:val="00614B55"/>
    <w:rsid w:val="0062292B"/>
    <w:rsid w:val="00637826"/>
    <w:rsid w:val="0066274A"/>
    <w:rsid w:val="00672C9B"/>
    <w:rsid w:val="0068119E"/>
    <w:rsid w:val="006840E8"/>
    <w:rsid w:val="0069096F"/>
    <w:rsid w:val="006C5E66"/>
    <w:rsid w:val="006C6CD4"/>
    <w:rsid w:val="0072748A"/>
    <w:rsid w:val="00730803"/>
    <w:rsid w:val="007503D4"/>
    <w:rsid w:val="0075614F"/>
    <w:rsid w:val="00762569"/>
    <w:rsid w:val="0076290B"/>
    <w:rsid w:val="00763D40"/>
    <w:rsid w:val="007A06C4"/>
    <w:rsid w:val="008156EE"/>
    <w:rsid w:val="0083716B"/>
    <w:rsid w:val="008706A5"/>
    <w:rsid w:val="0087147E"/>
    <w:rsid w:val="00884E29"/>
    <w:rsid w:val="008A07D3"/>
    <w:rsid w:val="008D7238"/>
    <w:rsid w:val="009112F6"/>
    <w:rsid w:val="00925E32"/>
    <w:rsid w:val="00937A63"/>
    <w:rsid w:val="00967C67"/>
    <w:rsid w:val="00973BBA"/>
    <w:rsid w:val="009842D3"/>
    <w:rsid w:val="009E6221"/>
    <w:rsid w:val="00A1080F"/>
    <w:rsid w:val="00A27FAF"/>
    <w:rsid w:val="00A32EC6"/>
    <w:rsid w:val="00A96158"/>
    <w:rsid w:val="00AA49A5"/>
    <w:rsid w:val="00B01F22"/>
    <w:rsid w:val="00B147DC"/>
    <w:rsid w:val="00B361EC"/>
    <w:rsid w:val="00B47989"/>
    <w:rsid w:val="00B679E3"/>
    <w:rsid w:val="00B87560"/>
    <w:rsid w:val="00BD5CBF"/>
    <w:rsid w:val="00BE0EC8"/>
    <w:rsid w:val="00BE30C2"/>
    <w:rsid w:val="00C2069C"/>
    <w:rsid w:val="00C41E23"/>
    <w:rsid w:val="00C944FE"/>
    <w:rsid w:val="00CD43C7"/>
    <w:rsid w:val="00CD55DC"/>
    <w:rsid w:val="00D0421D"/>
    <w:rsid w:val="00D06D3C"/>
    <w:rsid w:val="00D1186C"/>
    <w:rsid w:val="00D229F4"/>
    <w:rsid w:val="00D43291"/>
    <w:rsid w:val="00D506DF"/>
    <w:rsid w:val="00D80263"/>
    <w:rsid w:val="00D94127"/>
    <w:rsid w:val="00DA3652"/>
    <w:rsid w:val="00DA6877"/>
    <w:rsid w:val="00DB5707"/>
    <w:rsid w:val="00DC07BD"/>
    <w:rsid w:val="00DC5CD4"/>
    <w:rsid w:val="00E11C22"/>
    <w:rsid w:val="00E7738F"/>
    <w:rsid w:val="00EC28C1"/>
    <w:rsid w:val="00EC761F"/>
    <w:rsid w:val="00ED5235"/>
    <w:rsid w:val="00EE50CA"/>
    <w:rsid w:val="00EF27A0"/>
    <w:rsid w:val="00F00A53"/>
    <w:rsid w:val="00F154D2"/>
    <w:rsid w:val="00F16AE3"/>
    <w:rsid w:val="00F24FAF"/>
    <w:rsid w:val="00F27D03"/>
    <w:rsid w:val="00F30A14"/>
    <w:rsid w:val="00F515A5"/>
    <w:rsid w:val="00F540C9"/>
    <w:rsid w:val="00F91F06"/>
    <w:rsid w:val="00F94928"/>
    <w:rsid w:val="00FD2688"/>
    <w:rsid w:val="00FD67F5"/>
    <w:rsid w:val="00FE352A"/>
    <w:rsid w:val="00FE6ED8"/>
    <w:rsid w:val="00FF6089"/>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7557BD"/>
  <w15:docId w15:val="{9ECFC4F9-7D25-446E-8DE8-58251410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B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3BBA"/>
  </w:style>
  <w:style w:type="paragraph" w:styleId="Footer">
    <w:name w:val="footer"/>
    <w:basedOn w:val="Normal"/>
    <w:link w:val="FooterChar"/>
    <w:uiPriority w:val="99"/>
    <w:unhideWhenUsed/>
    <w:rsid w:val="00973B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3BBA"/>
  </w:style>
  <w:style w:type="paragraph" w:styleId="BalloonText">
    <w:name w:val="Balloon Text"/>
    <w:basedOn w:val="Normal"/>
    <w:link w:val="BalloonTextChar"/>
    <w:uiPriority w:val="99"/>
    <w:semiHidden/>
    <w:unhideWhenUsed/>
    <w:rsid w:val="004B34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49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3362</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sabina.frlan@hotmail.com</dc:creator>
  <cp:keywords/>
  <dc:description/>
  <cp:lastModifiedBy>sabina.frlan@hotmail.com</cp:lastModifiedBy>
  <cp:revision>19</cp:revision>
  <dcterms:created xsi:type="dcterms:W3CDTF">2018-05-23T08:01:00Z</dcterms:created>
  <dcterms:modified xsi:type="dcterms:W3CDTF">2018-05-28T12:15:00Z</dcterms:modified>
</cp:coreProperties>
</file>