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416153">
        <w:rPr>
          <w:rFonts w:ascii="Arial" w:hAnsi="Arial" w:cs="Arial"/>
        </w:rPr>
        <w:t>Referent 1 arhive</w:t>
      </w:r>
      <w:bookmarkEnd w:id="0"/>
      <w:r w:rsidR="00416153">
        <w:rPr>
          <w:rFonts w:ascii="Arial" w:hAnsi="Arial" w:cs="Arial"/>
        </w:rPr>
        <w:t xml:space="preserve">, </w:t>
      </w:r>
      <w:r w:rsidRPr="007412A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1135E6">
        <w:rPr>
          <w:rFonts w:ascii="Arial" w:hAnsi="Arial" w:cs="Arial"/>
        </w:rPr>
        <w:t>64</w:t>
      </w:r>
      <w:r w:rsidR="000F52B2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416153">
        <w:rPr>
          <w:rFonts w:ascii="Arial" w:hAnsi="Arial" w:cs="Arial"/>
        </w:rPr>
        <w:t>18</w:t>
      </w:r>
      <w:r w:rsidR="000F52B2">
        <w:rPr>
          <w:rFonts w:ascii="Arial" w:hAnsi="Arial" w:cs="Arial"/>
        </w:rPr>
        <w:t>.</w:t>
      </w:r>
      <w:r w:rsidR="00416153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>., izabran</w:t>
      </w:r>
      <w:r w:rsidR="00416153">
        <w:rPr>
          <w:rFonts w:ascii="Arial" w:hAnsi="Arial" w:cs="Arial"/>
        </w:rPr>
        <w:t xml:space="preserve"> je kandidat</w:t>
      </w:r>
      <w:r w:rsidR="0087509C">
        <w:rPr>
          <w:rFonts w:ascii="Arial" w:hAnsi="Arial" w:cs="Arial"/>
        </w:rPr>
        <w:t xml:space="preserve"> </w:t>
      </w:r>
      <w:r w:rsidR="00416153">
        <w:rPr>
          <w:rFonts w:ascii="Arial" w:hAnsi="Arial" w:cs="Arial"/>
        </w:rPr>
        <w:t xml:space="preserve"> NIKOLA NEMETZ, po struci ekonomist.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5E6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A61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153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7F5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2018-09-07T13:00:00Z</dcterms:created>
  <dcterms:modified xsi:type="dcterms:W3CDTF">2018-09-07T13:00:00Z</dcterms:modified>
</cp:coreProperties>
</file>