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2A7DD1">
            <w:rPr>
              <w:rStyle w:val="Stil2"/>
              <w:rFonts w:cs="Tahoma"/>
            </w:rPr>
            <w:t>JOLANDA TODOROVIĆ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EndPr/>
        <w:sdtContent>
          <w:r w:rsidR="002A7DD1">
            <w:rPr>
              <w:rFonts w:ascii="Tahoma" w:hAnsi="Tahoma" w:cs="Tahoma"/>
              <w:sz w:val="18"/>
              <w:szCs w:val="18"/>
            </w:rPr>
            <w:t>051/377-051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EndPr/>
        <w:sdtContent>
          <w:r w:rsidR="002A7DD1">
            <w:rPr>
              <w:rFonts w:ascii="Tahoma" w:hAnsi="Tahoma" w:cs="Tahoma"/>
              <w:sz w:val="18"/>
              <w:szCs w:val="18"/>
            </w:rPr>
            <w:t>jolanda.todorovic@rijeka.hr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HRVATSKI KULTURNI DOM NA SUŠAKU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STROSSMAYEROVA 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JOLANDA TODOROVIĆ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jolanda.todorovic@rijeka.hr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EndPr/>
        <w:sdtContent>
          <w:r w:rsidR="00D96DD6">
            <w:rPr>
              <w:rFonts w:ascii="Tahoma" w:hAnsi="Tahoma" w:cs="Tahoma"/>
              <w:color w:val="C00000"/>
              <w:sz w:val="18"/>
              <w:szCs w:val="18"/>
            </w:rPr>
            <w:t xml:space="preserve"> www.rijeka.hr/hrvatski kulturni dom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051/377-051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099</w:t>
          </w:r>
          <w:r w:rsidR="00573223">
            <w:rPr>
              <w:rFonts w:ascii="Tahoma" w:hAnsi="Tahoma" w:cs="Tahoma"/>
              <w:color w:val="C00000"/>
              <w:sz w:val="18"/>
              <w:szCs w:val="18"/>
            </w:rPr>
            <w:t>/</w:t>
          </w:r>
          <w:r w:rsidR="002A7DD1">
            <w:rPr>
              <w:rFonts w:ascii="Tahoma" w:hAnsi="Tahoma" w:cs="Tahoma"/>
              <w:color w:val="C00000"/>
              <w:sz w:val="18"/>
              <w:szCs w:val="18"/>
            </w:rPr>
            <w:t>2391404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39795989486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Umjetnost, zabava i rekreacija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D96DD6">
            <w:rPr>
              <w:rFonts w:ascii="Tahoma" w:hAnsi="Tahoma" w:cs="Tahoma"/>
              <w:color w:val="C00000"/>
              <w:sz w:val="18"/>
              <w:szCs w:val="18"/>
            </w:rPr>
            <w:t>DOMAĆ</w:t>
          </w:r>
          <w:r w:rsidR="0030195F">
            <w:rPr>
              <w:rFonts w:ascii="Tahoma" w:hAnsi="Tahoma" w:cs="Tahoma"/>
              <w:color w:val="C00000"/>
              <w:sz w:val="18"/>
              <w:szCs w:val="18"/>
            </w:rPr>
            <w:t>ICA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održavanje čistoće prostora</w:t>
          </w:r>
          <w:r w:rsidR="00D96DD6">
            <w:rPr>
              <w:rFonts w:ascii="Tahoma" w:hAnsi="Tahoma" w:cs="Tahoma"/>
              <w:color w:val="C00000"/>
              <w:sz w:val="18"/>
              <w:szCs w:val="18"/>
            </w:rPr>
            <w:t xml:space="preserve"> HKD-a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NSS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5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DA3F61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DA3F61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DA3F6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DA3F6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DA3F6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DA3F6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DA3F6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DA3F61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DA3F61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DA3F61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D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</w:t>
          </w:r>
        </w:sdtContent>
      </w:sdt>
    </w:p>
    <w:p w:rsidR="00B05ED6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223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223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EndPr/>
        <w:sdtContent>
          <w:r w:rsidR="00D17464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DA3F6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8-12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24.12.2018.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9-01-0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1164C">
            <w:rPr>
              <w:rFonts w:ascii="Tahoma" w:hAnsi="Tahoma" w:cs="Tahoma"/>
              <w:color w:val="C00000"/>
              <w:sz w:val="18"/>
              <w:szCs w:val="18"/>
            </w:rPr>
            <w:t>3.1.2019.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2A7DD1">
            <w:rPr>
              <w:rFonts w:ascii="Tahoma" w:hAnsi="Tahoma" w:cs="Tahoma"/>
              <w:b/>
              <w:color w:val="C00000"/>
              <w:sz w:val="18"/>
              <w:szCs w:val="18"/>
            </w:rPr>
            <w:t>2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D00867" w:rsidRPr="009C12D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showingPlcHdr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D00867" w:rsidRPr="009C12D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DD1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2A7DD1">
            <w:rPr>
              <w:rFonts w:ascii="Tahoma" w:hAnsi="Tahoma" w:cs="Tahoma"/>
              <w:color w:val="C00000"/>
              <w:sz w:val="18"/>
              <w:szCs w:val="18"/>
            </w:rPr>
            <w:t>STROSSMAYEROVA 1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DA3F61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DA3F61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DA3F61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D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7A0A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DA3F61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61" w:rsidRDefault="00DA3F61" w:rsidP="003A126C">
      <w:r>
        <w:separator/>
      </w:r>
    </w:p>
  </w:endnote>
  <w:endnote w:type="continuationSeparator" w:id="0">
    <w:p w:rsidR="00DA3F61" w:rsidRDefault="00DA3F61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61" w:rsidRDefault="00DA3F61" w:rsidP="003A126C">
      <w:r>
        <w:separator/>
      </w:r>
    </w:p>
  </w:footnote>
  <w:footnote w:type="continuationSeparator" w:id="0">
    <w:p w:rsidR="00DA3F61" w:rsidRDefault="00DA3F61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DD1"/>
    <w:rsid w:val="002A7EF4"/>
    <w:rsid w:val="002D06F8"/>
    <w:rsid w:val="002D23FF"/>
    <w:rsid w:val="002D527A"/>
    <w:rsid w:val="002F04B3"/>
    <w:rsid w:val="002F71DB"/>
    <w:rsid w:val="002F7B95"/>
    <w:rsid w:val="0030195F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0A3A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7E63"/>
    <w:rsid w:val="0057322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2554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4734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C5063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96DD6"/>
    <w:rsid w:val="00DA3F61"/>
    <w:rsid w:val="00DA57E0"/>
    <w:rsid w:val="00DB6F33"/>
    <w:rsid w:val="00DD05F0"/>
    <w:rsid w:val="00DD653C"/>
    <w:rsid w:val="00DE487D"/>
    <w:rsid w:val="00DF500F"/>
    <w:rsid w:val="00DF718A"/>
    <w:rsid w:val="00E1164C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97A0A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689AAB7-189C-4791-9765-E892CF1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522BE"/>
    <w:rsid w:val="006746C8"/>
    <w:rsid w:val="00690EB0"/>
    <w:rsid w:val="006A187A"/>
    <w:rsid w:val="006C1909"/>
    <w:rsid w:val="006C3D4D"/>
    <w:rsid w:val="006F25E7"/>
    <w:rsid w:val="00726876"/>
    <w:rsid w:val="007761BC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A6CFC"/>
    <w:rsid w:val="00BC15F5"/>
    <w:rsid w:val="00BE2E70"/>
    <w:rsid w:val="00C321FF"/>
    <w:rsid w:val="00C51487"/>
    <w:rsid w:val="00C55518"/>
    <w:rsid w:val="00C65C8C"/>
    <w:rsid w:val="00CD35C9"/>
    <w:rsid w:val="00D33138"/>
    <w:rsid w:val="00D66306"/>
    <w:rsid w:val="00DE0D9B"/>
    <w:rsid w:val="00E008E8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4954-EB8E-4DFF-AC10-10BBA819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Todorović Jolanda</cp:lastModifiedBy>
  <cp:revision>4</cp:revision>
  <cp:lastPrinted>2018-12-20T15:28:00Z</cp:lastPrinted>
  <dcterms:created xsi:type="dcterms:W3CDTF">2018-12-20T14:36:00Z</dcterms:created>
  <dcterms:modified xsi:type="dcterms:W3CDTF">2018-12-21T07:46:00Z</dcterms:modified>
</cp:coreProperties>
</file>