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r w:rsidR="006759E5">
        <w:rPr>
          <w:rFonts w:ascii="Arial" w:hAnsi="Arial" w:cs="Arial"/>
        </w:rPr>
        <w:t>Referent 1 – prometni redar</w:t>
      </w:r>
      <w:r w:rsidR="00EE2B09">
        <w:rPr>
          <w:rFonts w:ascii="Arial" w:hAnsi="Arial" w:cs="Arial"/>
        </w:rPr>
        <w:t>,</w:t>
      </w:r>
      <w:r w:rsidRPr="007412A8">
        <w:rPr>
          <w:rFonts w:ascii="Arial" w:hAnsi="Arial" w:cs="Arial"/>
        </w:rPr>
        <w:t xml:space="preserve"> te</w:t>
      </w:r>
      <w:r>
        <w:rPr>
          <w:rFonts w:ascii="Arial" w:hAnsi="Arial" w:cs="Arial"/>
        </w:rPr>
        <w:t xml:space="preserve">meljem </w:t>
      </w:r>
      <w:r w:rsidR="0087509C">
        <w:rPr>
          <w:rFonts w:ascii="Arial" w:hAnsi="Arial" w:cs="Arial"/>
        </w:rPr>
        <w:t>natječaja</w:t>
      </w:r>
      <w:r>
        <w:rPr>
          <w:rFonts w:ascii="Arial" w:hAnsi="Arial" w:cs="Arial"/>
        </w:rPr>
        <w:t xml:space="preserve"> za prijam u službu </w:t>
      </w:r>
      <w:r w:rsidRPr="007412A8">
        <w:rPr>
          <w:rFonts w:ascii="Arial" w:hAnsi="Arial" w:cs="Arial"/>
        </w:rPr>
        <w:t xml:space="preserve">na </w:t>
      </w:r>
      <w:r w:rsidR="0087509C">
        <w:rPr>
          <w:rFonts w:ascii="Arial" w:hAnsi="Arial" w:cs="Arial"/>
        </w:rPr>
        <w:t xml:space="preserve">neodređeno vrijeme, </w:t>
      </w:r>
      <w:r w:rsidRPr="007412A8">
        <w:rPr>
          <w:rFonts w:ascii="Arial" w:hAnsi="Arial" w:cs="Arial"/>
        </w:rPr>
        <w:t>objavljenog</w:t>
      </w:r>
      <w:r>
        <w:rPr>
          <w:rFonts w:ascii="Arial" w:hAnsi="Arial" w:cs="Arial"/>
        </w:rPr>
        <w:t xml:space="preserve"> </w:t>
      </w:r>
      <w:r w:rsidR="0087509C">
        <w:rPr>
          <w:rFonts w:ascii="Arial" w:hAnsi="Arial" w:cs="Arial"/>
        </w:rPr>
        <w:t xml:space="preserve">u "Narodnim novinama" broj </w:t>
      </w:r>
      <w:r w:rsidR="006759E5">
        <w:rPr>
          <w:rFonts w:ascii="Arial" w:hAnsi="Arial" w:cs="Arial"/>
        </w:rPr>
        <w:t>16</w:t>
      </w:r>
      <w:r w:rsidR="00B428A6">
        <w:rPr>
          <w:rFonts w:ascii="Arial" w:hAnsi="Arial" w:cs="Arial"/>
        </w:rPr>
        <w:t>/1</w:t>
      </w:r>
      <w:r w:rsidR="006759E5">
        <w:rPr>
          <w:rFonts w:ascii="Arial" w:hAnsi="Arial" w:cs="Arial"/>
        </w:rPr>
        <w:t>9</w:t>
      </w:r>
      <w:r w:rsidR="00CF2491">
        <w:rPr>
          <w:rFonts w:ascii="Arial" w:hAnsi="Arial" w:cs="Arial"/>
        </w:rPr>
        <w:t xml:space="preserve"> dana </w:t>
      </w:r>
      <w:r w:rsidR="006759E5">
        <w:rPr>
          <w:rFonts w:ascii="Arial" w:hAnsi="Arial" w:cs="Arial"/>
        </w:rPr>
        <w:t>15</w:t>
      </w:r>
      <w:r w:rsidR="003A1314">
        <w:rPr>
          <w:rFonts w:ascii="Arial" w:hAnsi="Arial" w:cs="Arial"/>
        </w:rPr>
        <w:t>.</w:t>
      </w:r>
      <w:r w:rsidR="006759E5">
        <w:rPr>
          <w:rFonts w:ascii="Arial" w:hAnsi="Arial" w:cs="Arial"/>
        </w:rPr>
        <w:t>2</w:t>
      </w:r>
      <w:r w:rsidR="000F52B2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201</w:t>
      </w:r>
      <w:r w:rsidR="006759E5">
        <w:rPr>
          <w:rFonts w:ascii="Arial" w:hAnsi="Arial" w:cs="Arial"/>
        </w:rPr>
        <w:t>9</w:t>
      </w:r>
      <w:r w:rsidR="00EE2B09">
        <w:rPr>
          <w:rFonts w:ascii="Arial" w:hAnsi="Arial" w:cs="Arial"/>
        </w:rPr>
        <w:t>., izabran</w:t>
      </w:r>
      <w:r w:rsidR="0087509C">
        <w:rPr>
          <w:rFonts w:ascii="Arial" w:hAnsi="Arial" w:cs="Arial"/>
        </w:rPr>
        <w:t xml:space="preserve"> je kandidat </w:t>
      </w:r>
      <w:r w:rsidR="00EE2B09">
        <w:rPr>
          <w:rFonts w:ascii="Arial" w:hAnsi="Arial" w:cs="Arial"/>
        </w:rPr>
        <w:t>I</w:t>
      </w:r>
      <w:r w:rsidR="006759E5">
        <w:rPr>
          <w:rFonts w:ascii="Arial" w:hAnsi="Arial" w:cs="Arial"/>
        </w:rPr>
        <w:t>VA</w:t>
      </w:r>
      <w:r w:rsidR="00EE2B09">
        <w:rPr>
          <w:rFonts w:ascii="Arial" w:hAnsi="Arial" w:cs="Arial"/>
        </w:rPr>
        <w:t>N</w:t>
      </w:r>
      <w:r w:rsidR="006759E5">
        <w:rPr>
          <w:rFonts w:ascii="Arial" w:hAnsi="Arial" w:cs="Arial"/>
        </w:rPr>
        <w:t xml:space="preserve"> TOMLJENOVIĆ</w:t>
      </w:r>
      <w:r w:rsidR="00EE2B09">
        <w:rPr>
          <w:rFonts w:ascii="Arial" w:hAnsi="Arial" w:cs="Arial"/>
        </w:rPr>
        <w:t>,</w:t>
      </w:r>
      <w:r w:rsidR="006759E5">
        <w:rPr>
          <w:rFonts w:ascii="Arial" w:hAnsi="Arial" w:cs="Arial"/>
        </w:rPr>
        <w:t xml:space="preserve"> tehničar cestovnog prometa. </w:t>
      </w:r>
      <w:bookmarkStart w:id="0" w:name="_GoBack"/>
      <w:bookmarkEnd w:id="0"/>
      <w:r w:rsidR="00EE2B09">
        <w:rPr>
          <w:rFonts w:ascii="Arial" w:hAnsi="Arial" w:cs="Arial"/>
        </w:rPr>
        <w:t xml:space="preserve"> </w:t>
      </w:r>
      <w:r w:rsidR="000F52B2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2B2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418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DFC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750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DB2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14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064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4F1A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9E5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A45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48A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36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8A6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09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5C9F9-3764-4858-ACDA-51D9287C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3</cp:revision>
  <dcterms:created xsi:type="dcterms:W3CDTF">2019-04-03T12:51:00Z</dcterms:created>
  <dcterms:modified xsi:type="dcterms:W3CDTF">2019-04-03T12:57:00Z</dcterms:modified>
</cp:coreProperties>
</file>