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103CFC">
        <w:rPr>
          <w:rFonts w:ascii="Arial" w:hAnsi="Arial" w:cs="Arial"/>
        </w:rPr>
        <w:t xml:space="preserve">stručno osposobljavanje za rad bez zasnivanja radnog odnosa za </w:t>
      </w:r>
      <w:r>
        <w:rPr>
          <w:rFonts w:ascii="Arial" w:hAnsi="Arial" w:cs="Arial"/>
        </w:rPr>
        <w:t xml:space="preserve">radno mjesto </w:t>
      </w:r>
      <w:r w:rsidR="00103CFC">
        <w:rPr>
          <w:rFonts w:ascii="Arial" w:hAnsi="Arial" w:cs="Arial"/>
        </w:rPr>
        <w:t xml:space="preserve">Viši stručni suradnik za </w:t>
      </w:r>
      <w:r w:rsidR="00B42485">
        <w:rPr>
          <w:rFonts w:ascii="Arial" w:hAnsi="Arial" w:cs="Arial"/>
        </w:rPr>
        <w:t>financijsko upravljanje i kontrole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B3A44">
        <w:rPr>
          <w:rFonts w:ascii="Arial" w:hAnsi="Arial" w:cs="Arial"/>
        </w:rPr>
        <w:t>oglasa</w:t>
      </w:r>
      <w:r w:rsidR="000A3DC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</w:t>
      </w:r>
      <w:r w:rsidR="008B3A44">
        <w:rPr>
          <w:rFonts w:ascii="Arial" w:hAnsi="Arial" w:cs="Arial"/>
        </w:rPr>
        <w:t xml:space="preserve">na web stranici HZZ-a dana </w:t>
      </w:r>
      <w:r w:rsidR="00B42485">
        <w:rPr>
          <w:rFonts w:ascii="Arial" w:hAnsi="Arial" w:cs="Arial"/>
        </w:rPr>
        <w:t>28</w:t>
      </w:r>
      <w:r w:rsidR="007A64C2">
        <w:rPr>
          <w:rFonts w:ascii="Arial" w:hAnsi="Arial" w:cs="Arial"/>
        </w:rPr>
        <w:t>.</w:t>
      </w:r>
      <w:r w:rsidR="00103CFC">
        <w:rPr>
          <w:rFonts w:ascii="Arial" w:hAnsi="Arial" w:cs="Arial"/>
        </w:rPr>
        <w:t>05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</w:t>
      </w:r>
      <w:r w:rsidR="008B3A44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A53732">
        <w:rPr>
          <w:rFonts w:ascii="Arial" w:hAnsi="Arial" w:cs="Arial"/>
        </w:rPr>
        <w:t>a</w:t>
      </w:r>
      <w:r w:rsidR="008B3A44">
        <w:rPr>
          <w:rFonts w:ascii="Arial" w:hAnsi="Arial" w:cs="Arial"/>
        </w:rPr>
        <w:t xml:space="preserve"> je kandida</w:t>
      </w:r>
      <w:r w:rsidR="00A53732">
        <w:rPr>
          <w:rFonts w:ascii="Arial" w:hAnsi="Arial" w:cs="Arial"/>
        </w:rPr>
        <w:t xml:space="preserve">tkinja </w:t>
      </w:r>
      <w:r w:rsidR="00B42485">
        <w:rPr>
          <w:rFonts w:ascii="Arial" w:hAnsi="Arial" w:cs="Arial"/>
        </w:rPr>
        <w:t>DOLORES MUFIĆ</w:t>
      </w:r>
      <w:r w:rsidR="00103CFC">
        <w:rPr>
          <w:rFonts w:ascii="Arial" w:hAnsi="Arial" w:cs="Arial"/>
        </w:rPr>
        <w:t>.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CFC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A44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732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485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1B8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6</cp:revision>
  <dcterms:created xsi:type="dcterms:W3CDTF">2019-06-27T10:51:00Z</dcterms:created>
  <dcterms:modified xsi:type="dcterms:W3CDTF">2019-06-27T11:04:00Z</dcterms:modified>
</cp:coreProperties>
</file>