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5D" w:rsidRPr="00072612" w:rsidRDefault="000C745D" w:rsidP="000C745D">
      <w:pPr>
        <w:ind w:right="-17" w:firstLine="720"/>
        <w:jc w:val="both"/>
        <w:rPr>
          <w:rFonts w:ascii="Arial" w:hAnsi="Arial" w:cs="Arial"/>
          <w:sz w:val="22"/>
          <w:szCs w:val="22"/>
        </w:rPr>
      </w:pPr>
      <w:r w:rsidRPr="00072612">
        <w:rPr>
          <w:rFonts w:ascii="Arial" w:hAnsi="Arial" w:cs="Arial"/>
          <w:b/>
          <w:sz w:val="22"/>
          <w:szCs w:val="22"/>
        </w:rPr>
        <w:t>Grad Rijeka</w:t>
      </w:r>
      <w:r w:rsidRPr="00072612">
        <w:rPr>
          <w:rFonts w:ascii="Arial" w:hAnsi="Arial" w:cs="Arial"/>
          <w:sz w:val="22"/>
          <w:szCs w:val="22"/>
        </w:rPr>
        <w:t xml:space="preserve">, Korzo 16, </w:t>
      </w:r>
      <w:proofErr w:type="gramStart"/>
      <w:r w:rsidRPr="00072612">
        <w:rPr>
          <w:rFonts w:ascii="Arial" w:hAnsi="Arial" w:cs="Arial"/>
          <w:sz w:val="22"/>
          <w:szCs w:val="22"/>
        </w:rPr>
        <w:t>Rijeka</w:t>
      </w:r>
      <w:proofErr w:type="gramEnd"/>
      <w:r w:rsidRPr="00072612">
        <w:rPr>
          <w:rFonts w:ascii="Arial" w:hAnsi="Arial" w:cs="Arial"/>
          <w:sz w:val="22"/>
          <w:szCs w:val="22"/>
        </w:rPr>
        <w:t>, MB: 2664763, OIB: 54382731928, koji zastupa gradonačelnik mr.sc. Vojko Obersnel, (u daljnjem tekstu: Grad Rijeka), s jedne strane</w:t>
      </w:r>
    </w:p>
    <w:p w:rsidR="00A20B08" w:rsidRPr="00072612" w:rsidRDefault="00A20B08">
      <w:pPr>
        <w:ind w:right="-17" w:firstLine="720"/>
        <w:jc w:val="both"/>
        <w:rPr>
          <w:rFonts w:ascii="Arial" w:hAnsi="Arial" w:cs="Arial"/>
          <w:sz w:val="22"/>
          <w:szCs w:val="22"/>
        </w:rPr>
      </w:pPr>
    </w:p>
    <w:p w:rsidR="0030081A" w:rsidRDefault="00A20B08" w:rsidP="007612F5">
      <w:pPr>
        <w:ind w:right="-17"/>
        <w:jc w:val="center"/>
        <w:rPr>
          <w:rFonts w:ascii="Arial" w:hAnsi="Arial" w:cs="Arial"/>
          <w:sz w:val="22"/>
          <w:szCs w:val="22"/>
        </w:rPr>
      </w:pPr>
      <w:proofErr w:type="gramStart"/>
      <w:r w:rsidRPr="00072612">
        <w:rPr>
          <w:rFonts w:ascii="Arial" w:hAnsi="Arial" w:cs="Arial"/>
          <w:sz w:val="22"/>
          <w:szCs w:val="22"/>
        </w:rPr>
        <w:t>i</w:t>
      </w:r>
      <w:proofErr w:type="gramEnd"/>
      <w:r w:rsidRPr="00072612">
        <w:rPr>
          <w:rFonts w:ascii="Arial" w:hAnsi="Arial" w:cs="Arial"/>
          <w:sz w:val="22"/>
          <w:szCs w:val="22"/>
        </w:rPr>
        <w:t xml:space="preserve"> </w:t>
      </w:r>
    </w:p>
    <w:p w:rsidR="002B4ED9" w:rsidRDefault="002B4ED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FA2276" w:rsidRPr="00FA2276" w:rsidRDefault="00FA2276" w:rsidP="00FA2276">
      <w:pPr>
        <w:widowControl w:val="0"/>
        <w:autoSpaceDE w:val="0"/>
        <w:autoSpaceDN w:val="0"/>
        <w:adjustRightInd w:val="0"/>
        <w:spacing w:line="240" w:lineRule="atLeast"/>
        <w:ind w:right="-716" w:firstLine="720"/>
        <w:jc w:val="both"/>
        <w:outlineLvl w:val="0"/>
        <w:rPr>
          <w:rFonts w:ascii="Arial" w:hAnsi="Arial" w:cs="Arial"/>
          <w:bCs/>
          <w:sz w:val="22"/>
          <w:szCs w:val="22"/>
          <w:lang w:val="hr-HR"/>
        </w:rPr>
      </w:pPr>
      <w:r w:rsidRPr="00781D26">
        <w:rPr>
          <w:rStyle w:val="BodyTextChar"/>
          <w:rFonts w:cs="Arial"/>
          <w:b/>
          <w:bCs/>
          <w:sz w:val="22"/>
          <w:szCs w:val="22"/>
          <w:highlight w:val="lightGray"/>
          <w:shd w:val="clear" w:color="auto" w:fill="FFFFFF"/>
          <w:lang w:val="hr-HR"/>
        </w:rPr>
        <w:t>ime i prezime</w:t>
      </w:r>
      <w:r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 xml:space="preserve">, </w:t>
      </w:r>
      <w:r w:rsidRPr="00781D26">
        <w:rPr>
          <w:rFonts w:ascii="Arial" w:hAnsi="Arial" w:cs="Arial"/>
          <w:bCs/>
          <w:sz w:val="22"/>
          <w:szCs w:val="22"/>
          <w:highlight w:val="lightGray"/>
        </w:rPr>
        <w:t>OIB</w:t>
      </w:r>
      <w:r w:rsidRPr="00781D26">
        <w:rPr>
          <w:rFonts w:ascii="Arial" w:hAnsi="Arial" w:cs="Arial"/>
          <w:bCs/>
          <w:sz w:val="22"/>
          <w:szCs w:val="22"/>
          <w:highlight w:val="lightGray"/>
          <w:lang w:val="hr-HR"/>
        </w:rPr>
        <w:t xml:space="preserve"> , adresa, grad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Pr="00781D26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Style w:val="BodyTextChar"/>
          <w:rFonts w:cs="Arial"/>
          <w:sz w:val="22"/>
          <w:szCs w:val="22"/>
          <w:lang w:val="hr-HR"/>
        </w:rPr>
        <w:t>(u daljnjem tekstu: Korisnik</w:t>
      </w:r>
      <w:r w:rsidRPr="00FA2276">
        <w:rPr>
          <w:rStyle w:val="BodyTextChar"/>
          <w:rFonts w:cs="Arial"/>
          <w:sz w:val="22"/>
          <w:szCs w:val="22"/>
          <w:lang w:val="hr-HR"/>
        </w:rPr>
        <w:t>) sklopili su u Rijeci, slIjedeći</w:t>
      </w:r>
    </w:p>
    <w:p w:rsidR="00BA5099" w:rsidRDefault="00BA5099" w:rsidP="007612F5">
      <w:pPr>
        <w:ind w:right="-17"/>
        <w:jc w:val="center"/>
        <w:rPr>
          <w:rFonts w:ascii="Arial" w:hAnsi="Arial" w:cs="Arial"/>
          <w:sz w:val="22"/>
          <w:szCs w:val="22"/>
        </w:rPr>
      </w:pPr>
    </w:p>
    <w:p w:rsidR="006705B6" w:rsidRPr="00072612" w:rsidRDefault="006705B6" w:rsidP="006705B6">
      <w:pPr>
        <w:ind w:right="-17"/>
        <w:rPr>
          <w:rFonts w:ascii="Arial" w:hAnsi="Arial" w:cs="Arial"/>
          <w:sz w:val="22"/>
          <w:szCs w:val="22"/>
          <w:lang w:val="hr-HR"/>
        </w:rPr>
      </w:pPr>
    </w:p>
    <w:p w:rsidR="00921CAE" w:rsidRPr="00921CAE" w:rsidRDefault="005113AD" w:rsidP="00921CAE">
      <w:pPr>
        <w:pStyle w:val="Heading1"/>
        <w:ind w:right="-17"/>
        <w:jc w:val="center"/>
        <w:rPr>
          <w:rFonts w:cs="Arial"/>
          <w:szCs w:val="22"/>
        </w:rPr>
      </w:pPr>
      <w:r>
        <w:rPr>
          <w:rFonts w:cs="Arial"/>
          <w:szCs w:val="22"/>
        </w:rPr>
        <w:t>U G</w:t>
      </w:r>
      <w:r w:rsidR="00921CAE" w:rsidRPr="00921CAE">
        <w:rPr>
          <w:rFonts w:cs="Arial"/>
          <w:szCs w:val="22"/>
        </w:rPr>
        <w:t xml:space="preserve"> O V O R 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o sufinanciranju programa temeljem </w:t>
      </w:r>
    </w:p>
    <w:p w:rsidR="00921CAE" w:rsidRPr="00921CAE" w:rsidRDefault="00921CAE" w:rsidP="00921CAE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21CAE">
        <w:rPr>
          <w:rFonts w:ascii="Arial" w:hAnsi="Arial" w:cs="Arial"/>
          <w:b/>
          <w:sz w:val="22"/>
          <w:szCs w:val="22"/>
          <w:lang w:val="it-IT"/>
        </w:rPr>
        <w:t xml:space="preserve">Programa javnih potreba u kulturi </w:t>
      </w:r>
      <w:r w:rsidR="00380E4E">
        <w:rPr>
          <w:rFonts w:ascii="Arial" w:hAnsi="Arial" w:cs="Arial"/>
          <w:b/>
          <w:sz w:val="22"/>
          <w:szCs w:val="22"/>
          <w:lang w:val="it-IT"/>
        </w:rPr>
        <w:t>Grada Rijeke u 2020</w:t>
      </w:r>
      <w:r w:rsidRPr="00921CAE">
        <w:rPr>
          <w:rFonts w:ascii="Arial" w:hAnsi="Arial" w:cs="Arial"/>
          <w:b/>
          <w:sz w:val="22"/>
          <w:szCs w:val="22"/>
          <w:lang w:val="it-IT"/>
        </w:rPr>
        <w:t>. godini</w:t>
      </w:r>
    </w:p>
    <w:p w:rsidR="005113AD" w:rsidRPr="00BA5099" w:rsidRDefault="005113AD" w:rsidP="00BA5099">
      <w:pPr>
        <w:pStyle w:val="BodyTextIndent"/>
        <w:ind w:left="0"/>
        <w:jc w:val="center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:rsidR="001212BF" w:rsidRPr="00072612" w:rsidRDefault="001212BF" w:rsidP="00393AE6">
      <w:pPr>
        <w:pStyle w:val="BodyTextIndent"/>
        <w:jc w:val="center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Članak 1.</w:t>
      </w:r>
    </w:p>
    <w:p w:rsidR="00464BE9" w:rsidRPr="00781D26" w:rsidRDefault="001212BF" w:rsidP="00921CAE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U provođenju Programa javnih potre</w:t>
      </w:r>
      <w:r w:rsidR="00380E4E">
        <w:rPr>
          <w:rFonts w:ascii="Arial" w:hAnsi="Arial" w:cs="Arial"/>
          <w:sz w:val="22"/>
          <w:szCs w:val="22"/>
          <w:lang w:val="hr-HR"/>
        </w:rPr>
        <w:t>ba u kulturi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>. godinu Grad Rijeka će Korisniku osigurati</w:t>
      </w:r>
      <w:r w:rsidR="00380E4E">
        <w:rPr>
          <w:rFonts w:ascii="Arial" w:hAnsi="Arial" w:cs="Arial"/>
          <w:sz w:val="22"/>
          <w:szCs w:val="22"/>
          <w:lang w:val="hr-HR"/>
        </w:rPr>
        <w:t xml:space="preserve"> u Proračunu Grada Rijeke za 2020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. godinu namjenska sredstva u iznosu od </w:t>
      </w:r>
      <w:r w:rsidRPr="00781D26">
        <w:rPr>
          <w:rFonts w:ascii="Arial" w:hAnsi="Arial" w:cs="Arial"/>
          <w:b/>
          <w:sz w:val="22"/>
          <w:szCs w:val="22"/>
          <w:highlight w:val="lightGray"/>
          <w:lang w:val="it-IT"/>
        </w:rPr>
        <w:t>kn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(</w:t>
      </w:r>
      <w:r w:rsidRPr="00781D26">
        <w:rPr>
          <w:rFonts w:ascii="Arial" w:hAnsi="Arial" w:cs="Arial"/>
          <w:sz w:val="22"/>
          <w:szCs w:val="22"/>
          <w:highlight w:val="lightGray"/>
          <w:lang w:val="it-IT"/>
        </w:rPr>
        <w:t>slovima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:) bruto</w:t>
      </w:r>
      <w:r w:rsidR="00847FC6"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za </w:t>
      </w:r>
      <w:r w:rsidR="00FA2276" w:rsidRPr="00781D26">
        <w:rPr>
          <w:rFonts w:ascii="Arial" w:hAnsi="Arial" w:cs="Arial"/>
          <w:sz w:val="22"/>
          <w:szCs w:val="22"/>
          <w:highlight w:val="lightGray"/>
          <w:lang w:val="hr-HR"/>
        </w:rPr>
        <w:t>program</w:t>
      </w:r>
      <w:r w:rsidR="00380E4E" w:rsidRPr="00781D26">
        <w:rPr>
          <w:rFonts w:ascii="Arial" w:hAnsi="Arial" w:cs="Arial"/>
          <w:sz w:val="22"/>
          <w:szCs w:val="22"/>
          <w:highlight w:val="lightGray"/>
          <w:lang w:val="hr-HR"/>
        </w:rPr>
        <w:t>___________________________.</w:t>
      </w: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1212BF" w:rsidRPr="00072612">
        <w:rPr>
          <w:rFonts w:ascii="Arial" w:hAnsi="Arial" w:cs="Arial"/>
          <w:b/>
          <w:sz w:val="22"/>
          <w:szCs w:val="22"/>
          <w:lang w:val="hr-HR"/>
        </w:rPr>
        <w:t xml:space="preserve"> 2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8D21DD" w:rsidRPr="00072612" w:rsidRDefault="00AF5A23" w:rsidP="00921CA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A20B08" w:rsidRPr="00072612">
        <w:rPr>
          <w:rFonts w:ascii="Arial" w:hAnsi="Arial" w:cs="Arial"/>
          <w:sz w:val="22"/>
          <w:szCs w:val="22"/>
        </w:rPr>
        <w:t>Grad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Rijeka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se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obvezuje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dozna</w:t>
      </w:r>
      <w:r w:rsidR="00A20B08" w:rsidRPr="00072612">
        <w:rPr>
          <w:rFonts w:ascii="Arial" w:hAnsi="Arial" w:cs="Arial"/>
          <w:sz w:val="22"/>
          <w:szCs w:val="22"/>
          <w:lang w:val="hr-HR"/>
        </w:rPr>
        <w:t>č</w:t>
      </w:r>
      <w:r w:rsidR="00A20B08" w:rsidRPr="00072612">
        <w:rPr>
          <w:rFonts w:ascii="Arial" w:hAnsi="Arial" w:cs="Arial"/>
          <w:sz w:val="22"/>
          <w:szCs w:val="22"/>
        </w:rPr>
        <w:t>iti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iznos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="00A20B08" w:rsidRPr="00072612">
        <w:rPr>
          <w:rFonts w:ascii="Arial" w:hAnsi="Arial" w:cs="Arial"/>
          <w:sz w:val="22"/>
          <w:szCs w:val="22"/>
        </w:rPr>
        <w:t>lanka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.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A20B08" w:rsidRPr="00072612">
        <w:rPr>
          <w:rFonts w:ascii="Arial" w:hAnsi="Arial" w:cs="Arial"/>
          <w:sz w:val="22"/>
          <w:szCs w:val="22"/>
        </w:rPr>
        <w:t>na</w:t>
      </w:r>
      <w:proofErr w:type="spellEnd"/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781D26" w:rsidRPr="00781D26">
        <w:rPr>
          <w:rFonts w:ascii="Arial" w:hAnsi="Arial" w:cs="Arial"/>
          <w:sz w:val="22"/>
          <w:szCs w:val="22"/>
          <w:highlight w:val="lightGray"/>
          <w:lang w:val="hr-HR"/>
        </w:rPr>
        <w:t>žiro-r</w:t>
      </w:r>
      <w:r w:rsidR="00380E4E" w:rsidRPr="00781D26">
        <w:rPr>
          <w:rFonts w:ascii="Arial" w:hAnsi="Arial" w:cs="Arial"/>
          <w:sz w:val="22"/>
          <w:szCs w:val="22"/>
          <w:highlight w:val="lightGray"/>
          <w:lang w:val="hr-HR"/>
        </w:rPr>
        <w:t>ačun Korisnika IBAN _________________</w:t>
      </w:r>
      <w:r w:rsidR="00282C05"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otvoren </w:t>
      </w:r>
      <w:proofErr w:type="spellStart"/>
      <w:r w:rsidR="0084273E" w:rsidRPr="00781D26">
        <w:rPr>
          <w:rFonts w:ascii="Arial" w:hAnsi="Arial" w:cs="Arial"/>
          <w:sz w:val="22"/>
          <w:szCs w:val="22"/>
          <w:highlight w:val="lightGray"/>
        </w:rPr>
        <w:t>kod</w:t>
      </w:r>
      <w:proofErr w:type="spellEnd"/>
      <w:r w:rsidR="008D3D74"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 xml:space="preserve"> </w:t>
      </w:r>
      <w:r w:rsidR="00380E4E"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>________________________</w:t>
      </w:r>
      <w:proofErr w:type="gramStart"/>
      <w:r w:rsidR="008D3D74"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</w:rPr>
        <w:t>d</w:t>
      </w:r>
      <w:r w:rsidR="008D3D74"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  <w:lang w:val="hr-HR"/>
        </w:rPr>
        <w:t>.</w:t>
      </w:r>
      <w:r w:rsidR="008D3D74" w:rsidRPr="00781D26">
        <w:rPr>
          <w:rFonts w:ascii="Arial" w:hAnsi="Arial" w:cs="Arial"/>
          <w:sz w:val="22"/>
          <w:szCs w:val="22"/>
          <w:highlight w:val="lightGray"/>
          <w:shd w:val="clear" w:color="auto" w:fill="FFFFFF"/>
        </w:rPr>
        <w:t>d</w:t>
      </w:r>
      <w:r w:rsidR="008D3D74" w:rsidRPr="00781D26">
        <w:rPr>
          <w:rFonts w:ascii="Arial" w:hAnsi="Arial" w:cs="Arial"/>
          <w:sz w:val="18"/>
          <w:szCs w:val="18"/>
          <w:highlight w:val="lightGray"/>
          <w:shd w:val="clear" w:color="auto" w:fill="FFFFFF"/>
          <w:lang w:val="hr-HR"/>
        </w:rPr>
        <w:t>.</w:t>
      </w:r>
      <w:r w:rsidR="00437AFB" w:rsidRPr="00781D26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proofErr w:type="gramEnd"/>
      <w:r w:rsidR="00437AFB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prema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dinamici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izvedbe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A20B08" w:rsidRPr="00072612">
        <w:rPr>
          <w:rFonts w:ascii="Arial" w:hAnsi="Arial" w:cs="Arial"/>
          <w:sz w:val="22"/>
          <w:szCs w:val="22"/>
        </w:rPr>
        <w:t>programa</w:t>
      </w:r>
      <w:r w:rsidR="00A20B08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8D21DD" w:rsidRPr="00072612">
        <w:rPr>
          <w:rFonts w:ascii="Arial" w:hAnsi="Arial" w:cs="Arial"/>
          <w:sz w:val="22"/>
          <w:szCs w:val="22"/>
        </w:rPr>
        <w:t>na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temelju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zahtjeva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Korisnika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ovisno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o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tijeku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programa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i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raspolo</w:t>
      </w:r>
      <w:r w:rsidR="008D21DD" w:rsidRPr="00072612">
        <w:rPr>
          <w:rFonts w:ascii="Arial" w:hAnsi="Arial" w:cs="Arial"/>
          <w:sz w:val="22"/>
          <w:szCs w:val="22"/>
          <w:lang w:val="hr-HR"/>
        </w:rPr>
        <w:t>ž</w:t>
      </w:r>
      <w:r w:rsidR="008D21DD" w:rsidRPr="00072612">
        <w:rPr>
          <w:rFonts w:ascii="Arial" w:hAnsi="Arial" w:cs="Arial"/>
          <w:sz w:val="22"/>
          <w:szCs w:val="22"/>
        </w:rPr>
        <w:t>ivim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sredstvima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 </w:t>
      </w:r>
      <w:r w:rsidR="008D21DD" w:rsidRPr="00072612">
        <w:rPr>
          <w:rFonts w:ascii="Arial" w:hAnsi="Arial" w:cs="Arial"/>
          <w:sz w:val="22"/>
          <w:szCs w:val="22"/>
        </w:rPr>
        <w:t>Prora</w:t>
      </w:r>
      <w:r w:rsidR="008D21DD" w:rsidRPr="00072612">
        <w:rPr>
          <w:rFonts w:ascii="Arial" w:hAnsi="Arial" w:cs="Arial"/>
          <w:sz w:val="22"/>
          <w:szCs w:val="22"/>
          <w:lang w:val="hr-HR"/>
        </w:rPr>
        <w:t>č</w:t>
      </w:r>
      <w:r w:rsidR="008D21DD" w:rsidRPr="00072612">
        <w:rPr>
          <w:rFonts w:ascii="Arial" w:hAnsi="Arial" w:cs="Arial"/>
          <w:sz w:val="22"/>
          <w:szCs w:val="22"/>
        </w:rPr>
        <w:t>unu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Grada</w:t>
      </w:r>
      <w:r w:rsidR="008D21DD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D21DD" w:rsidRPr="00072612">
        <w:rPr>
          <w:rFonts w:ascii="Arial" w:hAnsi="Arial" w:cs="Arial"/>
          <w:sz w:val="22"/>
          <w:szCs w:val="22"/>
        </w:rPr>
        <w:t>Rijeke</w:t>
      </w:r>
      <w:r w:rsidR="008D21DD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847FC6" w:rsidRPr="00072612" w:rsidRDefault="00847FC6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  <w:t xml:space="preserve">Iznos iz članka 1. ovog Ugovora isplatit će se u </w:t>
      </w:r>
      <w:r w:rsidR="00A318C0">
        <w:rPr>
          <w:rFonts w:cs="Arial"/>
          <w:szCs w:val="22"/>
          <w:lang w:val="hr-HR"/>
        </w:rPr>
        <w:t>minimalno</w:t>
      </w:r>
      <w:r w:rsidRPr="002749A2">
        <w:rPr>
          <w:rFonts w:cs="Arial"/>
          <w:szCs w:val="22"/>
          <w:lang w:val="hr-HR"/>
        </w:rPr>
        <w:t xml:space="preserve"> 2 (dva) obroka,</w:t>
      </w:r>
      <w:r w:rsidRPr="00072612">
        <w:rPr>
          <w:rFonts w:cs="Arial"/>
          <w:szCs w:val="22"/>
          <w:lang w:val="hr-HR"/>
        </w:rPr>
        <w:t xml:space="preserve"> a Grad Rijeka obvezuje se isplatiti posljednji obrok iznosa namjenskih sredstava iz članka 1. ovoga Ugovora po predaji financijskog izvješća iz članka 6. ovoga Ugovora. </w:t>
      </w:r>
    </w:p>
    <w:p w:rsidR="00847FC6" w:rsidRPr="00072612" w:rsidRDefault="00847FC6" w:rsidP="00847FC6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="00446F19" w:rsidRPr="00072612">
        <w:rPr>
          <w:rFonts w:ascii="Arial" w:hAnsi="Arial" w:cs="Arial"/>
          <w:sz w:val="22"/>
          <w:szCs w:val="22"/>
          <w:lang w:val="hr-HR"/>
        </w:rPr>
        <w:t xml:space="preserve">Sredstva će se isplatiti temeljem pisanog </w:t>
      </w:r>
      <w:r w:rsidRPr="00072612">
        <w:rPr>
          <w:rFonts w:ascii="Arial" w:hAnsi="Arial" w:cs="Arial"/>
          <w:sz w:val="22"/>
          <w:szCs w:val="22"/>
          <w:lang w:val="hr-HR"/>
        </w:rPr>
        <w:t>zahtjev</w:t>
      </w:r>
      <w:r w:rsidR="00446F19" w:rsidRPr="00072612">
        <w:rPr>
          <w:rFonts w:ascii="Arial" w:hAnsi="Arial" w:cs="Arial"/>
          <w:sz w:val="22"/>
          <w:szCs w:val="22"/>
          <w:lang w:val="hr-HR"/>
        </w:rPr>
        <w:t>a za isplatom.</w:t>
      </w:r>
    </w:p>
    <w:p w:rsidR="00847FC6" w:rsidRDefault="00847FC6" w:rsidP="00847FC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  <w:t>Uz zahtjev za isplatom sredstav</w:t>
      </w:r>
      <w:r w:rsidR="00A318C0">
        <w:rPr>
          <w:rFonts w:ascii="Arial" w:hAnsi="Arial" w:cs="Arial"/>
          <w:sz w:val="22"/>
          <w:szCs w:val="22"/>
          <w:lang w:val="hr-HR"/>
        </w:rPr>
        <w:t>a korisnik je dužan dostaviti 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troškovnik sa specificiranim stvarnim troškovima cjelokupnog programa.</w:t>
      </w:r>
    </w:p>
    <w:p w:rsidR="00921CAE" w:rsidRPr="00072612" w:rsidRDefault="00921CAE" w:rsidP="00847FC6">
      <w:pPr>
        <w:ind w:left="360"/>
        <w:jc w:val="both"/>
        <w:rPr>
          <w:rFonts w:ascii="Arial" w:hAnsi="Arial" w:cs="Arial"/>
          <w:sz w:val="22"/>
          <w:szCs w:val="22"/>
          <w:lang w:val="hr-HR"/>
        </w:rPr>
      </w:pPr>
    </w:p>
    <w:p w:rsidR="00847FC6" w:rsidRPr="00072612" w:rsidRDefault="00847FC6" w:rsidP="00847FC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  <w:r w:rsidRPr="00072612">
        <w:rPr>
          <w:rFonts w:ascii="Arial" w:hAnsi="Arial" w:cs="Arial"/>
          <w:b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bCs/>
          <w:sz w:val="22"/>
          <w:szCs w:val="22"/>
        </w:rPr>
        <w:t>lanak</w:t>
      </w:r>
      <w:r w:rsidRPr="00072612">
        <w:rPr>
          <w:rFonts w:ascii="Arial" w:hAnsi="Arial" w:cs="Arial"/>
          <w:b/>
          <w:bCs/>
          <w:sz w:val="22"/>
          <w:szCs w:val="22"/>
          <w:lang w:val="hr-HR"/>
        </w:rPr>
        <w:t xml:space="preserve"> 3. </w:t>
      </w:r>
    </w:p>
    <w:p w:rsidR="00847FC6" w:rsidRPr="00A318C0" w:rsidRDefault="00847FC6" w:rsidP="00847FC6">
      <w:pPr>
        <w:ind w:firstLine="720"/>
        <w:jc w:val="both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ostvaruje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naknadu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sz w:val="22"/>
          <w:szCs w:val="22"/>
        </w:rPr>
        <w:t>lanka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2. </w:t>
      </w:r>
      <w:proofErr w:type="spellStart"/>
      <w:proofErr w:type="gramStart"/>
      <w:r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ugovora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odredbi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2B4ED9" w:rsidRPr="002B4ED9">
        <w:rPr>
          <w:rFonts w:ascii="Arial" w:hAnsi="Arial" w:cs="Arial"/>
          <w:sz w:val="22"/>
          <w:szCs w:val="22"/>
          <w:lang w:val="hr-HR"/>
        </w:rPr>
        <w:t>članka 39. stavka 2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i stavku 3. </w:t>
      </w:r>
      <w:r w:rsidR="005113AD" w:rsidRPr="002B4ED9">
        <w:rPr>
          <w:rFonts w:ascii="Arial" w:hAnsi="Arial" w:cs="Arial"/>
          <w:sz w:val="22"/>
          <w:szCs w:val="22"/>
          <w:lang w:val="hr-HR"/>
        </w:rPr>
        <w:t xml:space="preserve">točke 2. Zakona o porezu na dohodak (“Narodne novine” </w:t>
      </w:r>
      <w:r w:rsidR="005113AD" w:rsidRPr="00781D26">
        <w:rPr>
          <w:rFonts w:ascii="Arial" w:hAnsi="Arial" w:cs="Arial"/>
          <w:sz w:val="22"/>
          <w:szCs w:val="22"/>
          <w:lang w:val="hr-HR"/>
        </w:rPr>
        <w:t xml:space="preserve">broj </w:t>
      </w:r>
      <w:r w:rsidR="00781D26" w:rsidRPr="00781D26">
        <w:rPr>
          <w:rFonts w:ascii="Arial" w:hAnsi="Arial" w:cs="Arial"/>
          <w:sz w:val="22"/>
          <w:szCs w:val="22"/>
          <w:lang w:val="hr-HR"/>
        </w:rPr>
        <w:t>115/16, 106/18</w:t>
      </w:r>
      <w:r w:rsidR="005113AD" w:rsidRPr="00781D26">
        <w:rPr>
          <w:rFonts w:ascii="Arial" w:hAnsi="Arial" w:cs="Arial"/>
          <w:sz w:val="22"/>
          <w:szCs w:val="22"/>
          <w:lang w:val="hr-HR"/>
        </w:rPr>
        <w:t>)</w:t>
      </w:r>
      <w:r w:rsidR="005113AD" w:rsidRPr="00781D26">
        <w:rPr>
          <w:rFonts w:ascii="Calibri" w:hAnsi="Calibri" w:cs="Arial"/>
          <w:sz w:val="24"/>
          <w:szCs w:val="24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kao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drugi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dohodak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odnosno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primitak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prema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posebnom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zakonu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kojim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ure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>đ</w:t>
      </w:r>
      <w:proofErr w:type="spellStart"/>
      <w:r w:rsidRPr="00072612">
        <w:rPr>
          <w:rFonts w:ascii="Arial" w:hAnsi="Arial" w:cs="Arial"/>
          <w:sz w:val="22"/>
          <w:szCs w:val="22"/>
        </w:rPr>
        <w:t>uju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autorska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srodna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ascii="Arial" w:hAnsi="Arial" w:cs="Arial"/>
          <w:sz w:val="22"/>
          <w:szCs w:val="22"/>
        </w:rPr>
        <w:t>prava</w:t>
      </w:r>
      <w:proofErr w:type="spellEnd"/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781D26">
        <w:rPr>
          <w:rFonts w:ascii="Arial" w:hAnsi="Arial" w:cs="Arial"/>
          <w:sz w:val="22"/>
          <w:szCs w:val="22"/>
          <w:highlight w:val="lightGray"/>
        </w:rPr>
        <w:t>ne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vodi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poslovne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knjige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, </w:t>
      </w:r>
      <w:r w:rsidRPr="00781D26">
        <w:rPr>
          <w:rFonts w:ascii="Arial" w:hAnsi="Arial" w:cs="Arial"/>
          <w:sz w:val="22"/>
          <w:szCs w:val="22"/>
          <w:highlight w:val="lightGray"/>
        </w:rPr>
        <w:t>ne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pla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ć</w:t>
      </w:r>
      <w:r w:rsidRPr="00781D26">
        <w:rPr>
          <w:rFonts w:ascii="Arial" w:hAnsi="Arial" w:cs="Arial"/>
          <w:sz w:val="22"/>
          <w:szCs w:val="22"/>
          <w:highlight w:val="lightGray"/>
        </w:rPr>
        <w:t>a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predujam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poreza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na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dohodak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781D26">
        <w:rPr>
          <w:rFonts w:ascii="Arial" w:hAnsi="Arial" w:cs="Arial"/>
          <w:sz w:val="22"/>
          <w:szCs w:val="22"/>
          <w:highlight w:val="lightGray"/>
        </w:rPr>
        <w:t>i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nije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obveznik</w:t>
      </w:r>
      <w:proofErr w:type="spellEnd"/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 xml:space="preserve"> </w:t>
      </w:r>
      <w:r w:rsidRPr="00781D26">
        <w:rPr>
          <w:rFonts w:ascii="Arial" w:hAnsi="Arial" w:cs="Arial"/>
          <w:sz w:val="22"/>
          <w:szCs w:val="22"/>
          <w:highlight w:val="lightGray"/>
        </w:rPr>
        <w:t>PDV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-</w:t>
      </w:r>
      <w:r w:rsidRPr="00781D26">
        <w:rPr>
          <w:rFonts w:ascii="Arial" w:hAnsi="Arial" w:cs="Arial"/>
          <w:sz w:val="22"/>
          <w:szCs w:val="22"/>
          <w:highlight w:val="lightGray"/>
        </w:rPr>
        <w:t>a</w:t>
      </w: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.</w:t>
      </w:r>
    </w:p>
    <w:p w:rsidR="00921CAE" w:rsidRDefault="00444296" w:rsidP="00B55D7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         </w:t>
      </w:r>
      <w:r w:rsidR="00847FC6" w:rsidRPr="00072612">
        <w:rPr>
          <w:rFonts w:ascii="Arial" w:hAnsi="Arial" w:cs="Arial"/>
          <w:sz w:val="22"/>
          <w:szCs w:val="22"/>
        </w:rPr>
        <w:t>Grad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Rijeka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se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obvezuje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847FC6" w:rsidRPr="00072612">
        <w:rPr>
          <w:rFonts w:ascii="Arial" w:hAnsi="Arial" w:cs="Arial"/>
          <w:sz w:val="22"/>
          <w:szCs w:val="22"/>
        </w:rPr>
        <w:t>temeljem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odredbe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r w:rsidR="00847FC6" w:rsidRPr="002B4ED9">
        <w:rPr>
          <w:rFonts w:ascii="Arial" w:hAnsi="Arial" w:cs="Arial"/>
          <w:sz w:val="22"/>
          <w:szCs w:val="22"/>
        </w:rPr>
        <w:t>lanka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22. </w:t>
      </w:r>
      <w:r w:rsidR="00847FC6" w:rsidRPr="002B4ED9">
        <w:rPr>
          <w:rFonts w:ascii="Arial" w:hAnsi="Arial" w:cs="Arial"/>
          <w:sz w:val="22"/>
          <w:szCs w:val="22"/>
        </w:rPr>
        <w:t>Zakona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pravima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samostalnih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umjetnika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(“</w:t>
      </w:r>
      <w:r w:rsidR="00847FC6" w:rsidRPr="002B4ED9">
        <w:rPr>
          <w:rFonts w:ascii="Arial" w:hAnsi="Arial" w:cs="Arial"/>
          <w:sz w:val="22"/>
          <w:szCs w:val="22"/>
        </w:rPr>
        <w:t>Narodne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novine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” </w:t>
      </w:r>
      <w:r w:rsidR="00847FC6" w:rsidRPr="002B4ED9">
        <w:rPr>
          <w:rFonts w:ascii="Arial" w:hAnsi="Arial" w:cs="Arial"/>
          <w:sz w:val="22"/>
          <w:szCs w:val="22"/>
        </w:rPr>
        <w:t>broj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43/96 </w:t>
      </w:r>
      <w:r w:rsidR="00847FC6" w:rsidRPr="002B4ED9">
        <w:rPr>
          <w:rFonts w:ascii="Arial" w:hAnsi="Arial" w:cs="Arial"/>
          <w:sz w:val="22"/>
          <w:szCs w:val="22"/>
        </w:rPr>
        <w:t>i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44/96 – </w:t>
      </w:r>
      <w:r w:rsidR="00847FC6" w:rsidRPr="002B4ED9">
        <w:rPr>
          <w:rFonts w:ascii="Arial" w:hAnsi="Arial" w:cs="Arial"/>
          <w:sz w:val="22"/>
          <w:szCs w:val="22"/>
        </w:rPr>
        <w:t>ispr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.)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dostavljene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781D26">
        <w:rPr>
          <w:rFonts w:ascii="Arial" w:hAnsi="Arial" w:cs="Arial"/>
          <w:b/>
          <w:sz w:val="22"/>
          <w:szCs w:val="22"/>
          <w:highlight w:val="lightGray"/>
        </w:rPr>
        <w:t>P</w:t>
      </w:r>
      <w:r w:rsidR="00847FC6" w:rsidRPr="00781D26">
        <w:rPr>
          <w:rFonts w:ascii="Arial" w:hAnsi="Arial" w:cs="Arial"/>
          <w:b/>
          <w:sz w:val="22"/>
          <w:szCs w:val="22"/>
          <w:highlight w:val="lightGray"/>
        </w:rPr>
        <w:t>otvrde</w:t>
      </w:r>
      <w:proofErr w:type="spellEnd"/>
      <w:r w:rsidRPr="00781D26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proofErr w:type="spellStart"/>
      <w:r w:rsidRPr="00781D26">
        <w:rPr>
          <w:rFonts w:ascii="Arial" w:hAnsi="Arial" w:cs="Arial"/>
          <w:sz w:val="22"/>
          <w:szCs w:val="22"/>
          <w:highlight w:val="lightGray"/>
        </w:rPr>
        <w:t>navesti</w:t>
      </w:r>
      <w:proofErr w:type="spellEnd"/>
      <w:r w:rsidR="002749A2" w:rsidRPr="00781D26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749A2" w:rsidRPr="00781D26">
        <w:rPr>
          <w:rFonts w:ascii="Arial" w:hAnsi="Arial" w:cs="Arial"/>
          <w:sz w:val="22"/>
          <w:szCs w:val="22"/>
          <w:highlight w:val="lightGray"/>
        </w:rPr>
        <w:t>udrugu</w:t>
      </w:r>
      <w:proofErr w:type="spellEnd"/>
      <w:r w:rsidR="002B4ED9" w:rsidRPr="00781D26">
        <w:rPr>
          <w:rFonts w:ascii="Arial" w:hAnsi="Arial" w:cs="Arial"/>
          <w:sz w:val="22"/>
          <w:szCs w:val="22"/>
          <w:highlight w:val="lightGray"/>
        </w:rPr>
        <w:t xml:space="preserve"> i </w:t>
      </w:r>
      <w:proofErr w:type="spellStart"/>
      <w:r w:rsidR="002B4ED9" w:rsidRPr="00781D26">
        <w:rPr>
          <w:rFonts w:ascii="Arial" w:hAnsi="Arial" w:cs="Arial"/>
          <w:sz w:val="22"/>
          <w:szCs w:val="22"/>
          <w:highlight w:val="lightGray"/>
        </w:rPr>
        <w:t>priložiti</w:t>
      </w:r>
      <w:proofErr w:type="spellEnd"/>
      <w:r w:rsidR="002B4ED9" w:rsidRPr="00781D26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781D26">
        <w:rPr>
          <w:rFonts w:ascii="Arial" w:hAnsi="Arial" w:cs="Arial"/>
          <w:sz w:val="22"/>
          <w:szCs w:val="22"/>
          <w:highlight w:val="lightGray"/>
        </w:rPr>
        <w:t>važeću</w:t>
      </w:r>
      <w:proofErr w:type="spellEnd"/>
      <w:r w:rsidR="002B4ED9" w:rsidRPr="00781D26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781D26">
        <w:rPr>
          <w:rFonts w:ascii="Arial" w:hAnsi="Arial" w:cs="Arial"/>
          <w:sz w:val="22"/>
          <w:szCs w:val="22"/>
          <w:highlight w:val="lightGray"/>
        </w:rPr>
        <w:t>potvrdu</w:t>
      </w:r>
      <w:proofErr w:type="spellEnd"/>
      <w:r w:rsidR="002B4ED9" w:rsidRPr="00781D26">
        <w:rPr>
          <w:rFonts w:ascii="Arial" w:hAnsi="Arial" w:cs="Arial"/>
          <w:sz w:val="22"/>
          <w:szCs w:val="22"/>
          <w:highlight w:val="lightGray"/>
        </w:rPr>
        <w:t xml:space="preserve"> za </w:t>
      </w:r>
      <w:proofErr w:type="spellStart"/>
      <w:r w:rsidR="002B4ED9" w:rsidRPr="00781D26">
        <w:rPr>
          <w:rFonts w:ascii="Arial" w:hAnsi="Arial" w:cs="Arial"/>
          <w:sz w:val="22"/>
          <w:szCs w:val="22"/>
          <w:highlight w:val="lightGray"/>
        </w:rPr>
        <w:t>tekuću</w:t>
      </w:r>
      <w:proofErr w:type="spellEnd"/>
      <w:r w:rsidR="002B4ED9" w:rsidRPr="00781D26">
        <w:rPr>
          <w:rFonts w:ascii="Arial" w:hAnsi="Arial" w:cs="Arial"/>
          <w:sz w:val="22"/>
          <w:szCs w:val="22"/>
          <w:highlight w:val="lightGray"/>
        </w:rPr>
        <w:t xml:space="preserve"> </w:t>
      </w:r>
      <w:proofErr w:type="spellStart"/>
      <w:r w:rsidR="002B4ED9" w:rsidRPr="00781D26">
        <w:rPr>
          <w:rFonts w:ascii="Arial" w:hAnsi="Arial" w:cs="Arial"/>
          <w:sz w:val="22"/>
          <w:szCs w:val="22"/>
          <w:highlight w:val="lightGray"/>
        </w:rPr>
        <w:t>godinu</w:t>
      </w:r>
      <w:proofErr w:type="spellEnd"/>
      <w:r w:rsidR="00847FC6" w:rsidRPr="00781D26">
        <w:rPr>
          <w:rFonts w:ascii="Arial" w:hAnsi="Arial" w:cs="Arial"/>
          <w:sz w:val="22"/>
          <w:szCs w:val="22"/>
          <w:highlight w:val="lightGray"/>
          <w:lang w:val="hr-HR"/>
        </w:rPr>
        <w:t>,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priznati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neoporezivi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iznos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749A2">
        <w:rPr>
          <w:rFonts w:ascii="Arial" w:hAnsi="Arial" w:cs="Arial"/>
          <w:sz w:val="22"/>
          <w:szCs w:val="22"/>
        </w:rPr>
        <w:t>u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visini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="00847FC6" w:rsidRPr="002749A2">
        <w:rPr>
          <w:rFonts w:ascii="Arial" w:hAnsi="Arial" w:cs="Arial"/>
          <w:sz w:val="22"/>
          <w:szCs w:val="22"/>
        </w:rPr>
        <w:t>od</w:t>
      </w:r>
      <w:proofErr w:type="gramEnd"/>
      <w:r w:rsidR="002B4ED9" w:rsidRPr="002749A2">
        <w:rPr>
          <w:rFonts w:ascii="Arial" w:hAnsi="Arial" w:cs="Arial"/>
          <w:sz w:val="22"/>
          <w:szCs w:val="22"/>
          <w:lang w:val="hr-HR"/>
        </w:rPr>
        <w:t xml:space="preserve"> 25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% </w:t>
      </w:r>
      <w:r w:rsidR="00847FC6" w:rsidRPr="002749A2">
        <w:rPr>
          <w:rFonts w:ascii="Arial" w:hAnsi="Arial" w:cs="Arial"/>
          <w:sz w:val="22"/>
          <w:szCs w:val="22"/>
        </w:rPr>
        <w:t>od</w:t>
      </w:r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ugovorene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autorske</w:t>
      </w:r>
      <w:proofErr w:type="spellEnd"/>
      <w:r w:rsidR="00847FC6" w:rsidRPr="002749A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749A2">
        <w:rPr>
          <w:rFonts w:ascii="Arial" w:hAnsi="Arial" w:cs="Arial"/>
          <w:sz w:val="22"/>
          <w:szCs w:val="22"/>
        </w:rPr>
        <w:t>naknade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iz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lanka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2. </w:t>
      </w:r>
      <w:proofErr w:type="spellStart"/>
      <w:proofErr w:type="gramStart"/>
      <w:r w:rsidR="00847FC6" w:rsidRPr="00072612">
        <w:rPr>
          <w:rFonts w:ascii="Arial" w:hAnsi="Arial" w:cs="Arial"/>
          <w:sz w:val="22"/>
          <w:szCs w:val="22"/>
        </w:rPr>
        <w:t>ovog</w:t>
      </w:r>
      <w:proofErr w:type="spellEnd"/>
      <w:proofErr w:type="gram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ugovora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temeljem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odredbe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lanka</w:t>
      </w:r>
      <w:proofErr w:type="spellEnd"/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 39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. </w:t>
      </w:r>
      <w:proofErr w:type="gramStart"/>
      <w:r w:rsidR="00847FC6" w:rsidRPr="002B4ED9">
        <w:rPr>
          <w:rFonts w:ascii="Arial" w:hAnsi="Arial" w:cs="Arial"/>
          <w:sz w:val="22"/>
          <w:szCs w:val="22"/>
        </w:rPr>
        <w:t>stavka</w:t>
      </w:r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5. </w:t>
      </w:r>
      <w:r w:rsidR="002B4ED9" w:rsidRPr="002B4ED9">
        <w:rPr>
          <w:rFonts w:ascii="Arial" w:hAnsi="Arial" w:cs="Arial"/>
          <w:sz w:val="22"/>
          <w:szCs w:val="22"/>
          <w:lang w:val="hr-HR"/>
        </w:rPr>
        <w:t xml:space="preserve">točki 1.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Zakona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porezu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dohodak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i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pau</w:t>
      </w:r>
      <w:r w:rsidR="00847FC6" w:rsidRPr="002B4ED9"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alno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priznati</w:t>
      </w:r>
      <w:proofErr w:type="spellEnd"/>
      <w:proofErr w:type="gramStart"/>
      <w:r w:rsidR="00847FC6" w:rsidRPr="002B4ED9">
        <w:rPr>
          <w:rFonts w:ascii="Arial" w:hAnsi="Arial" w:cs="Arial"/>
          <w:sz w:val="22"/>
          <w:szCs w:val="22"/>
        </w:rPr>
        <w:t> 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izdatak</w:t>
      </w:r>
      <w:proofErr w:type="spellEnd"/>
      <w:proofErr w:type="gram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u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visini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30%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ugovorene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autorske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2B4ED9">
        <w:rPr>
          <w:rFonts w:ascii="Arial" w:hAnsi="Arial" w:cs="Arial"/>
          <w:sz w:val="22"/>
          <w:szCs w:val="22"/>
        </w:rPr>
        <w:t>naknade</w:t>
      </w:r>
      <w:proofErr w:type="spellEnd"/>
      <w:r w:rsidR="00847FC6" w:rsidRPr="002B4ED9">
        <w:rPr>
          <w:rFonts w:ascii="Arial" w:hAnsi="Arial" w:cs="Arial"/>
          <w:sz w:val="22"/>
          <w:szCs w:val="22"/>
          <w:lang w:val="hr-HR"/>
        </w:rPr>
        <w:t>,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a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na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osnovicu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Zakonu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obra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unati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uplatiti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stopi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2B4ED9">
        <w:rPr>
          <w:rFonts w:ascii="Arial" w:hAnsi="Arial" w:cs="Arial"/>
          <w:sz w:val="22"/>
          <w:szCs w:val="22"/>
        </w:rPr>
        <w:t>od</w:t>
      </w:r>
      <w:r w:rsidR="00847FC6" w:rsidRPr="002B4ED9">
        <w:rPr>
          <w:rFonts w:ascii="Arial" w:hAnsi="Arial" w:cs="Arial"/>
          <w:sz w:val="22"/>
          <w:szCs w:val="22"/>
          <w:lang w:val="hr-HR"/>
        </w:rPr>
        <w:t xml:space="preserve"> </w:t>
      </w:r>
      <w:r w:rsidR="005113AD" w:rsidRPr="002B4ED9">
        <w:rPr>
          <w:rFonts w:ascii="Arial" w:hAnsi="Arial" w:cs="Arial"/>
          <w:sz w:val="22"/>
          <w:szCs w:val="22"/>
          <w:lang w:val="hr-HR"/>
        </w:rPr>
        <w:t>24</w:t>
      </w:r>
      <w:r w:rsidR="00847FC6" w:rsidRPr="002B4ED9">
        <w:rPr>
          <w:rFonts w:ascii="Arial" w:hAnsi="Arial" w:cs="Arial"/>
          <w:sz w:val="22"/>
          <w:szCs w:val="22"/>
          <w:lang w:val="hr-HR"/>
        </w:rPr>
        <w:t>%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sz w:val="22"/>
          <w:szCs w:val="22"/>
        </w:rPr>
        <w:t>i</w:t>
      </w:r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prirez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sukladno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847FC6" w:rsidRPr="00072612">
        <w:rPr>
          <w:rFonts w:ascii="Arial" w:hAnsi="Arial" w:cs="Arial"/>
          <w:sz w:val="22"/>
          <w:szCs w:val="22"/>
        </w:rPr>
        <w:t>propisima</w:t>
      </w:r>
      <w:proofErr w:type="spellEnd"/>
      <w:r w:rsidR="00847FC6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4D00E8" w:rsidRPr="00380E4E" w:rsidRDefault="004D00E8" w:rsidP="004D00E8">
      <w:pPr>
        <w:pStyle w:val="BodyText2"/>
        <w:ind w:right="-720" w:firstLine="720"/>
        <w:rPr>
          <w:rFonts w:cs="Arial"/>
          <w:b/>
          <w:szCs w:val="22"/>
        </w:rPr>
      </w:pPr>
      <w:proofErr w:type="spellStart"/>
      <w:r w:rsidRPr="00380E4E">
        <w:rPr>
          <w:rFonts w:cs="Arial"/>
          <w:szCs w:val="22"/>
        </w:rPr>
        <w:t>Korisnik</w:t>
      </w:r>
      <w:proofErr w:type="spellEnd"/>
      <w:r w:rsidRPr="00380E4E">
        <w:rPr>
          <w:rFonts w:cs="Arial"/>
          <w:szCs w:val="22"/>
        </w:rPr>
        <w:t xml:space="preserve"> je </w:t>
      </w:r>
      <w:proofErr w:type="spellStart"/>
      <w:r w:rsidRPr="00380E4E">
        <w:rPr>
          <w:rFonts w:cs="Arial"/>
          <w:szCs w:val="22"/>
        </w:rPr>
        <w:t>osiguranik</w:t>
      </w:r>
      <w:proofErr w:type="spellEnd"/>
      <w:r w:rsidRPr="00380E4E">
        <w:rPr>
          <w:rFonts w:cs="Arial"/>
          <w:szCs w:val="22"/>
        </w:rPr>
        <w:t xml:space="preserve"> u </w:t>
      </w:r>
      <w:proofErr w:type="spellStart"/>
      <w:r w:rsidRPr="00380E4E">
        <w:rPr>
          <w:rFonts w:cs="Arial"/>
          <w:szCs w:val="22"/>
        </w:rPr>
        <w:t>prvom</w:t>
      </w:r>
      <w:proofErr w:type="spellEnd"/>
      <w:r w:rsidRPr="00380E4E">
        <w:rPr>
          <w:rFonts w:cs="Arial"/>
          <w:color w:val="FF0000"/>
          <w:szCs w:val="22"/>
        </w:rPr>
        <w:t xml:space="preserve"> </w:t>
      </w:r>
      <w:r w:rsidRPr="00781D26">
        <w:rPr>
          <w:rFonts w:cs="Arial"/>
          <w:szCs w:val="22"/>
          <w:highlight w:val="lightGray"/>
        </w:rPr>
        <w:t>i/</w:t>
      </w:r>
      <w:proofErr w:type="spellStart"/>
      <w:r w:rsidRPr="00781D26">
        <w:rPr>
          <w:rFonts w:cs="Arial"/>
          <w:szCs w:val="22"/>
          <w:highlight w:val="lightGray"/>
        </w:rPr>
        <w:t>ili</w:t>
      </w:r>
      <w:proofErr w:type="spellEnd"/>
      <w:r w:rsidRPr="00781D26">
        <w:rPr>
          <w:rFonts w:cs="Arial"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szCs w:val="22"/>
          <w:highlight w:val="lightGray"/>
        </w:rPr>
        <w:t>drugom</w:t>
      </w:r>
      <w:proofErr w:type="spellEnd"/>
      <w:r w:rsidRPr="00781D26">
        <w:rPr>
          <w:rFonts w:cs="Arial"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szCs w:val="22"/>
          <w:highlight w:val="lightGray"/>
        </w:rPr>
        <w:t>stupu</w:t>
      </w:r>
      <w:proofErr w:type="spellEnd"/>
      <w:r w:rsidRPr="00781D26">
        <w:rPr>
          <w:rFonts w:cs="Arial"/>
          <w:szCs w:val="22"/>
        </w:rPr>
        <w:t xml:space="preserve"> </w:t>
      </w:r>
      <w:proofErr w:type="spellStart"/>
      <w:r w:rsidRPr="00380E4E">
        <w:rPr>
          <w:rFonts w:cs="Arial"/>
          <w:szCs w:val="22"/>
        </w:rPr>
        <w:t>mirovinskog</w:t>
      </w:r>
      <w:proofErr w:type="spellEnd"/>
      <w:r w:rsidRPr="00380E4E">
        <w:rPr>
          <w:rFonts w:cs="Arial"/>
          <w:szCs w:val="22"/>
        </w:rPr>
        <w:t xml:space="preserve"> </w:t>
      </w:r>
      <w:proofErr w:type="spellStart"/>
      <w:r w:rsidRPr="00380E4E">
        <w:rPr>
          <w:rFonts w:cs="Arial"/>
          <w:szCs w:val="22"/>
        </w:rPr>
        <w:t>osiguranja</w:t>
      </w:r>
      <w:proofErr w:type="spellEnd"/>
      <w:r w:rsidRPr="00380E4E">
        <w:rPr>
          <w:rFonts w:cs="Arial"/>
          <w:szCs w:val="22"/>
        </w:rPr>
        <w:t>.</w:t>
      </w:r>
    </w:p>
    <w:p w:rsidR="004D00E8" w:rsidRPr="00380E4E" w:rsidRDefault="004D00E8" w:rsidP="004D00E8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  <w:r w:rsidRPr="00380E4E">
        <w:rPr>
          <w:rFonts w:ascii="Arial" w:hAnsi="Arial" w:cs="Arial"/>
          <w:sz w:val="22"/>
          <w:szCs w:val="22"/>
          <w:lang w:val="hr-HR"/>
        </w:rPr>
        <w:tab/>
        <w:t xml:space="preserve">Obračun i uplatu doprinosa za obvezno mirovinsko osiguranje Naručitelj će izvršiti sukladno članku 111. stavku 1. Zakona o doprinosima (“Narodne novine” broj </w:t>
      </w:r>
      <w:r w:rsidR="00781D26" w:rsidRPr="00781D26">
        <w:rPr>
          <w:rFonts w:ascii="Arial" w:hAnsi="Arial" w:cs="Arial"/>
          <w:sz w:val="22"/>
          <w:szCs w:val="22"/>
          <w:lang w:val="hr-HR"/>
        </w:rPr>
        <w:t>84/08 – 106/18</w:t>
      </w:r>
      <w:r w:rsidRPr="00781D26">
        <w:rPr>
          <w:rFonts w:ascii="Arial" w:hAnsi="Arial" w:cs="Arial"/>
          <w:sz w:val="22"/>
          <w:szCs w:val="22"/>
          <w:lang w:val="hr-HR"/>
        </w:rPr>
        <w:t>).</w:t>
      </w:r>
    </w:p>
    <w:p w:rsidR="004D00E8" w:rsidRPr="00380E4E" w:rsidRDefault="004D00E8" w:rsidP="00B55D7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44296" w:rsidRPr="00781D26" w:rsidRDefault="00EC53A3" w:rsidP="00B55D77">
      <w:pPr>
        <w:jc w:val="both"/>
        <w:rPr>
          <w:rFonts w:ascii="Arial" w:hAnsi="Arial" w:cs="Arial"/>
          <w:sz w:val="22"/>
          <w:szCs w:val="22"/>
          <w:highlight w:val="lightGray"/>
          <w:lang w:val="hr-HR"/>
        </w:rPr>
      </w:pPr>
      <w:r w:rsidRPr="00781D26">
        <w:rPr>
          <w:rFonts w:ascii="Arial" w:hAnsi="Arial" w:cs="Arial"/>
          <w:sz w:val="22"/>
          <w:szCs w:val="22"/>
          <w:highlight w:val="lightGray"/>
          <w:lang w:val="hr-HR"/>
        </w:rPr>
        <w:t>a ako doprinose plaća Ministarstvo zamijeniti ovaj dio označen žutim s ovom formulacijom:</w:t>
      </w:r>
    </w:p>
    <w:p w:rsidR="00EC53A3" w:rsidRPr="00781D26" w:rsidRDefault="00EC53A3" w:rsidP="00B55D77">
      <w:pPr>
        <w:jc w:val="both"/>
        <w:rPr>
          <w:rFonts w:ascii="Arial" w:hAnsi="Arial" w:cs="Arial"/>
          <w:sz w:val="22"/>
          <w:szCs w:val="22"/>
          <w:highlight w:val="lightGray"/>
          <w:lang w:val="hr-HR"/>
        </w:rPr>
      </w:pPr>
    </w:p>
    <w:p w:rsidR="00EC53A3" w:rsidRDefault="00EC53A3" w:rsidP="00EC53A3">
      <w:pPr>
        <w:pStyle w:val="BodyText2"/>
        <w:ind w:firstLine="720"/>
        <w:rPr>
          <w:rFonts w:cs="Arial"/>
          <w:b/>
          <w:szCs w:val="22"/>
          <w:lang w:val="hr-HR"/>
        </w:rPr>
      </w:pPr>
      <w:r w:rsidRPr="00781D26">
        <w:rPr>
          <w:rFonts w:cs="Arial"/>
          <w:b/>
          <w:szCs w:val="22"/>
          <w:highlight w:val="lightGray"/>
        </w:rPr>
        <w:t xml:space="preserve">Za </w:t>
      </w:r>
      <w:proofErr w:type="spellStart"/>
      <w:r w:rsidRPr="00781D26">
        <w:rPr>
          <w:rFonts w:cs="Arial"/>
          <w:b/>
          <w:szCs w:val="22"/>
          <w:highlight w:val="lightGray"/>
        </w:rPr>
        <w:t>Korisnika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obračun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i </w:t>
      </w:r>
      <w:proofErr w:type="spellStart"/>
      <w:r w:rsidRPr="00781D26">
        <w:rPr>
          <w:rFonts w:cs="Arial"/>
          <w:b/>
          <w:szCs w:val="22"/>
          <w:highlight w:val="lightGray"/>
        </w:rPr>
        <w:t>uplatu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doprinosa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vrši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Ministarstvo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kulture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iz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sredstava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proračuna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Republike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Hrvatske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slijedom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čega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Grad Rijeka </w:t>
      </w:r>
      <w:proofErr w:type="spellStart"/>
      <w:r w:rsidRPr="00781D26">
        <w:rPr>
          <w:rFonts w:cs="Arial"/>
          <w:b/>
          <w:szCs w:val="22"/>
          <w:highlight w:val="lightGray"/>
        </w:rPr>
        <w:t>kao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Naručitelj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nije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u </w:t>
      </w:r>
      <w:proofErr w:type="spellStart"/>
      <w:r w:rsidRPr="00781D26">
        <w:rPr>
          <w:rFonts w:cs="Arial"/>
          <w:b/>
          <w:szCs w:val="22"/>
          <w:highlight w:val="lightGray"/>
        </w:rPr>
        <w:t>obvezi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izvršiti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obračun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i </w:t>
      </w:r>
      <w:proofErr w:type="spellStart"/>
      <w:r w:rsidRPr="00781D26">
        <w:rPr>
          <w:rFonts w:cs="Arial"/>
          <w:b/>
          <w:szCs w:val="22"/>
          <w:highlight w:val="lightGray"/>
        </w:rPr>
        <w:t>uplatu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doprinosa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za </w:t>
      </w:r>
      <w:proofErr w:type="spellStart"/>
      <w:r w:rsidRPr="00781D26">
        <w:rPr>
          <w:rFonts w:cs="Arial"/>
          <w:b/>
          <w:szCs w:val="22"/>
          <w:highlight w:val="lightGray"/>
        </w:rPr>
        <w:t>mirovinsko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i </w:t>
      </w:r>
      <w:proofErr w:type="spellStart"/>
      <w:r w:rsidRPr="00781D26">
        <w:rPr>
          <w:rFonts w:cs="Arial"/>
          <w:b/>
          <w:szCs w:val="22"/>
          <w:highlight w:val="lightGray"/>
        </w:rPr>
        <w:t>zdravstveno</w:t>
      </w:r>
      <w:proofErr w:type="spellEnd"/>
      <w:r w:rsidRPr="00781D26">
        <w:rPr>
          <w:rFonts w:cs="Arial"/>
          <w:b/>
          <w:szCs w:val="22"/>
          <w:highlight w:val="lightGray"/>
        </w:rPr>
        <w:t xml:space="preserve"> </w:t>
      </w:r>
      <w:proofErr w:type="spellStart"/>
      <w:r w:rsidRPr="00781D26">
        <w:rPr>
          <w:rFonts w:cs="Arial"/>
          <w:b/>
          <w:szCs w:val="22"/>
          <w:highlight w:val="lightGray"/>
        </w:rPr>
        <w:t>osiguranje</w:t>
      </w:r>
      <w:proofErr w:type="spellEnd"/>
      <w:r w:rsidRPr="00781D26">
        <w:rPr>
          <w:rFonts w:cs="Arial"/>
          <w:b/>
          <w:szCs w:val="22"/>
          <w:highlight w:val="lightGray"/>
        </w:rPr>
        <w:t>.</w:t>
      </w:r>
    </w:p>
    <w:p w:rsidR="00EC53A3" w:rsidRPr="00072612" w:rsidRDefault="00EC53A3" w:rsidP="00B55D7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212BF" w:rsidRPr="00072612" w:rsidRDefault="001212BF" w:rsidP="00847FC6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4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920AC" w:rsidRPr="00072612" w:rsidRDefault="007920AC" w:rsidP="007920A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Cs/>
          <w:sz w:val="22"/>
          <w:szCs w:val="22"/>
          <w:lang w:val="hr-HR"/>
        </w:rPr>
        <w:tab/>
      </w:r>
      <w:r w:rsidRPr="00072612">
        <w:rPr>
          <w:rFonts w:ascii="Arial" w:hAnsi="Arial" w:cs="Arial"/>
          <w:bCs/>
          <w:sz w:val="22"/>
          <w:szCs w:val="22"/>
        </w:rPr>
        <w:t>Ako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tijekom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unske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godine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smanjenja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unskih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prihoda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odnosno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ako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isti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budu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ostvarili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planiranom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opsegu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nadle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tijelo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Grada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Rijeke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poduzet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mjere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uravnote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enje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sukladno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Zakonu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unu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aktima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Grada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Rijeke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koje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mjere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mogu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imati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posljedicu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smanjenje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potra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>ž</w:t>
      </w:r>
      <w:r w:rsidRPr="00072612">
        <w:rPr>
          <w:rFonts w:ascii="Arial" w:hAnsi="Arial" w:cs="Arial"/>
          <w:bCs/>
          <w:sz w:val="22"/>
          <w:szCs w:val="22"/>
        </w:rPr>
        <w:t>ivanja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odnosno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obveza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izme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đ</w:t>
      </w:r>
      <w:r w:rsidRPr="00072612">
        <w:rPr>
          <w:rFonts w:ascii="Arial" w:hAnsi="Arial" w:cs="Arial"/>
          <w:bCs/>
          <w:sz w:val="22"/>
          <w:szCs w:val="22"/>
        </w:rPr>
        <w:t>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ugovornih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strana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iz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ovoga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o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č</w:t>
      </w:r>
      <w:r w:rsidRPr="00072612">
        <w:rPr>
          <w:rFonts w:ascii="Arial" w:hAnsi="Arial" w:cs="Arial"/>
          <w:bCs/>
          <w:sz w:val="22"/>
          <w:szCs w:val="22"/>
        </w:rPr>
        <w:t>emu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ć</w:t>
      </w:r>
      <w:r w:rsidRPr="00072612">
        <w:rPr>
          <w:rFonts w:ascii="Arial" w:hAnsi="Arial" w:cs="Arial"/>
          <w:bCs/>
          <w:sz w:val="22"/>
          <w:szCs w:val="22"/>
        </w:rPr>
        <w:t>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strane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zaklju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č</w:t>
      </w:r>
      <w:r w:rsidRPr="00072612">
        <w:rPr>
          <w:rFonts w:ascii="Arial" w:hAnsi="Arial" w:cs="Arial"/>
          <w:bCs/>
          <w:sz w:val="22"/>
          <w:szCs w:val="22"/>
        </w:rPr>
        <w:t>iti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odgovaraju</w:t>
      </w:r>
      <w:r w:rsidRPr="00072612">
        <w:rPr>
          <w:rFonts w:ascii="Arial" w:hAnsi="Arial" w:cs="Arial"/>
          <w:bCs/>
          <w:sz w:val="22"/>
          <w:szCs w:val="22"/>
          <w:lang w:val="hr-HR"/>
        </w:rPr>
        <w:t>ć</w:t>
      </w:r>
      <w:r w:rsidRPr="00072612">
        <w:rPr>
          <w:rFonts w:ascii="Arial" w:hAnsi="Arial" w:cs="Arial"/>
          <w:bCs/>
          <w:sz w:val="22"/>
          <w:szCs w:val="22"/>
        </w:rPr>
        <w:t>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Dodatak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ovome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Ugovoru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bCs/>
          <w:sz w:val="22"/>
          <w:szCs w:val="22"/>
        </w:rPr>
        <w:t>bez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ikakva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daljnjeg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pitanja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ili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prigovora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Korisnika</w:t>
      </w:r>
      <w:r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bCs/>
          <w:sz w:val="22"/>
          <w:szCs w:val="22"/>
        </w:rPr>
        <w:t>sredstava</w:t>
      </w:r>
      <w:r w:rsidR="00DB701A" w:rsidRPr="00072612">
        <w:rPr>
          <w:rFonts w:ascii="Arial" w:hAnsi="Arial" w:cs="Arial"/>
          <w:bCs/>
          <w:sz w:val="22"/>
          <w:szCs w:val="22"/>
          <w:lang w:val="hr-HR"/>
        </w:rPr>
        <w:t>.</w:t>
      </w:r>
      <w:r w:rsidR="00716C05" w:rsidRPr="00072612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444296" w:rsidRDefault="00444296" w:rsidP="001212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lastRenderedPageBreak/>
        <w:t>       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Ukoliko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1212BF" w:rsidRPr="00072612">
        <w:rPr>
          <w:rFonts w:ascii="Arial" w:hAnsi="Arial" w:cs="Arial"/>
          <w:sz w:val="22"/>
          <w:szCs w:val="22"/>
        </w:rPr>
        <w:t>uslijed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poduzimanju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mjera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prethodnog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stavka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Grad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Rijeka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smanji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iznos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sredstava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iz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č</w:t>
      </w:r>
      <w:r w:rsidR="001212BF" w:rsidRPr="00072612">
        <w:rPr>
          <w:rFonts w:ascii="Arial" w:hAnsi="Arial" w:cs="Arial"/>
          <w:sz w:val="22"/>
          <w:szCs w:val="22"/>
        </w:rPr>
        <w:t>lanka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1. </w:t>
      </w:r>
      <w:proofErr w:type="gramStart"/>
      <w:r w:rsidR="001212BF" w:rsidRPr="00072612">
        <w:rPr>
          <w:rFonts w:ascii="Arial" w:hAnsi="Arial" w:cs="Arial"/>
          <w:sz w:val="22"/>
          <w:szCs w:val="22"/>
        </w:rPr>
        <w:t>ovog</w:t>
      </w:r>
      <w:proofErr w:type="gramEnd"/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Ugovora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ugovorne strane mogu, ovisno o koncepciji programa, ugovoriti </w:t>
      </w:r>
      <w:r w:rsidR="001212BF" w:rsidRPr="00072612">
        <w:rPr>
          <w:rFonts w:ascii="Arial" w:hAnsi="Arial" w:cs="Arial"/>
          <w:sz w:val="22"/>
          <w:szCs w:val="22"/>
          <w:lang w:val="hr-HR"/>
        </w:rPr>
        <w:t>izvrš</w:t>
      </w:r>
      <w:r w:rsidR="00554554" w:rsidRPr="00072612">
        <w:rPr>
          <w:rFonts w:ascii="Arial" w:hAnsi="Arial" w:cs="Arial"/>
          <w:sz w:val="22"/>
          <w:szCs w:val="22"/>
          <w:lang w:val="hr-HR"/>
        </w:rPr>
        <w:t xml:space="preserve">enje sufinanciranog programa </w:t>
      </w:r>
      <w:r w:rsidR="001212BF" w:rsidRPr="00072612">
        <w:rPr>
          <w:rFonts w:ascii="Arial" w:hAnsi="Arial" w:cs="Arial"/>
          <w:sz w:val="22"/>
          <w:szCs w:val="22"/>
        </w:rPr>
        <w:t>u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smanjenom</w:t>
      </w:r>
      <w:r w:rsidR="001212BF"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1212BF" w:rsidRPr="00072612">
        <w:rPr>
          <w:rFonts w:ascii="Arial" w:hAnsi="Arial" w:cs="Arial"/>
          <w:sz w:val="22"/>
          <w:szCs w:val="22"/>
        </w:rPr>
        <w:t>opsegu</w:t>
      </w:r>
      <w:r w:rsidR="00554554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921CAE" w:rsidRPr="00072612" w:rsidRDefault="00921CAE" w:rsidP="001212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 w:rsidP="00847FC6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  <w:lang w:val="it-IT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5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7612F5" w:rsidRDefault="00A20B08" w:rsidP="00847FC6">
      <w:pPr>
        <w:pStyle w:val="BodyText2"/>
        <w:ind w:right="-17"/>
        <w:rPr>
          <w:rFonts w:cs="Arial"/>
          <w:szCs w:val="22"/>
          <w:lang w:val="hr-HR"/>
        </w:rPr>
      </w:pPr>
      <w:r w:rsidRPr="00072612">
        <w:rPr>
          <w:rFonts w:cs="Arial"/>
          <w:szCs w:val="22"/>
          <w:lang w:val="hr-HR"/>
        </w:rPr>
        <w:tab/>
      </w:r>
      <w:r w:rsidRPr="00072612">
        <w:rPr>
          <w:rFonts w:cs="Arial"/>
          <w:szCs w:val="22"/>
        </w:rPr>
        <w:t>Korisnik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obvezuje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odobrena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financijska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sredstva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utro</w:t>
      </w:r>
      <w:r w:rsidRPr="00072612">
        <w:rPr>
          <w:rFonts w:cs="Arial"/>
          <w:szCs w:val="22"/>
          <w:lang w:val="hr-HR"/>
        </w:rPr>
        <w:t>š</w:t>
      </w:r>
      <w:r w:rsidRPr="00072612">
        <w:rPr>
          <w:rFonts w:cs="Arial"/>
          <w:szCs w:val="22"/>
        </w:rPr>
        <w:t>iti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strogo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namjenski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ostvarenje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predlo</w:t>
      </w:r>
      <w:r w:rsidRPr="00072612">
        <w:rPr>
          <w:rFonts w:cs="Arial"/>
          <w:szCs w:val="22"/>
          <w:lang w:val="hr-HR"/>
        </w:rPr>
        <w:t>ž</w:t>
      </w:r>
      <w:r w:rsidRPr="00072612">
        <w:rPr>
          <w:rFonts w:cs="Arial"/>
          <w:szCs w:val="22"/>
        </w:rPr>
        <w:t>enog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prihva</w:t>
      </w:r>
      <w:r w:rsidRPr="00072612">
        <w:rPr>
          <w:rFonts w:cs="Arial"/>
          <w:szCs w:val="22"/>
          <w:lang w:val="hr-HR"/>
        </w:rPr>
        <w:t>ć</w:t>
      </w:r>
      <w:r w:rsidRPr="00072612">
        <w:rPr>
          <w:rFonts w:cs="Arial"/>
          <w:szCs w:val="22"/>
        </w:rPr>
        <w:t>enog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programa</w:t>
      </w:r>
      <w:r w:rsidRPr="00072612">
        <w:rPr>
          <w:rFonts w:cs="Arial"/>
          <w:szCs w:val="22"/>
          <w:lang w:val="hr-HR"/>
        </w:rPr>
        <w:t xml:space="preserve">, </w:t>
      </w:r>
      <w:r w:rsidRPr="00072612">
        <w:rPr>
          <w:rFonts w:cs="Arial"/>
          <w:szCs w:val="22"/>
        </w:rPr>
        <w:t>kao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da</w:t>
      </w:r>
      <w:r w:rsidRPr="00072612">
        <w:rPr>
          <w:rFonts w:cs="Arial"/>
          <w:szCs w:val="22"/>
          <w:lang w:val="hr-HR"/>
        </w:rPr>
        <w:t xml:space="preserve"> ć</w:t>
      </w:r>
      <w:r w:rsidRPr="00072612">
        <w:rPr>
          <w:rFonts w:cs="Arial"/>
          <w:szCs w:val="22"/>
        </w:rPr>
        <w:t>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osigurati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preostala</w:t>
      </w:r>
      <w:r w:rsidRPr="00072612">
        <w:rPr>
          <w:rFonts w:cs="Arial"/>
          <w:szCs w:val="22"/>
          <w:lang w:val="hr-HR"/>
        </w:rPr>
        <w:t xml:space="preserve"> </w:t>
      </w:r>
      <w:proofErr w:type="gramStart"/>
      <w:r w:rsidRPr="00072612">
        <w:rPr>
          <w:rFonts w:cs="Arial"/>
          <w:szCs w:val="22"/>
        </w:rPr>
        <w:t>sredstva</w:t>
      </w:r>
      <w:r w:rsidRPr="00072612">
        <w:rPr>
          <w:rFonts w:cs="Arial"/>
          <w:szCs w:val="22"/>
          <w:lang w:val="hr-HR"/>
        </w:rPr>
        <w:t xml:space="preserve">  </w:t>
      </w:r>
      <w:r w:rsidRPr="00072612">
        <w:rPr>
          <w:rFonts w:cs="Arial"/>
          <w:szCs w:val="22"/>
        </w:rPr>
        <w:t>potrebna</w:t>
      </w:r>
      <w:proofErr w:type="gram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za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izvr</w:t>
      </w:r>
      <w:r w:rsidRPr="00072612">
        <w:rPr>
          <w:rFonts w:cs="Arial"/>
          <w:szCs w:val="22"/>
          <w:lang w:val="hr-HR"/>
        </w:rPr>
        <w:t>š</w:t>
      </w:r>
      <w:r w:rsidRPr="00072612">
        <w:rPr>
          <w:rFonts w:cs="Arial"/>
          <w:szCs w:val="22"/>
        </w:rPr>
        <w:t>enje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programa</w:t>
      </w:r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iz</w:t>
      </w:r>
      <w:r w:rsidRPr="00072612">
        <w:rPr>
          <w:rFonts w:cs="Arial"/>
          <w:szCs w:val="22"/>
          <w:lang w:val="hr-HR"/>
        </w:rPr>
        <w:t xml:space="preserve"> č</w:t>
      </w:r>
      <w:r w:rsidRPr="00072612">
        <w:rPr>
          <w:rFonts w:cs="Arial"/>
          <w:szCs w:val="22"/>
        </w:rPr>
        <w:t>lanka</w:t>
      </w:r>
      <w:r w:rsidR="0001692F" w:rsidRPr="00072612">
        <w:rPr>
          <w:rFonts w:cs="Arial"/>
          <w:szCs w:val="22"/>
          <w:lang w:val="hr-HR"/>
        </w:rPr>
        <w:t xml:space="preserve"> 1</w:t>
      </w:r>
      <w:r w:rsidRPr="00072612">
        <w:rPr>
          <w:rFonts w:cs="Arial"/>
          <w:szCs w:val="22"/>
          <w:lang w:val="hr-HR"/>
        </w:rPr>
        <w:t xml:space="preserve">. </w:t>
      </w:r>
      <w:proofErr w:type="gramStart"/>
      <w:r w:rsidRPr="00072612">
        <w:rPr>
          <w:rFonts w:cs="Arial"/>
          <w:szCs w:val="22"/>
        </w:rPr>
        <w:t>ovog</w:t>
      </w:r>
      <w:proofErr w:type="gramEnd"/>
      <w:r w:rsidRPr="00072612">
        <w:rPr>
          <w:rFonts w:cs="Arial"/>
          <w:szCs w:val="22"/>
          <w:lang w:val="hr-HR"/>
        </w:rPr>
        <w:t xml:space="preserve"> </w:t>
      </w:r>
      <w:r w:rsidRPr="00072612">
        <w:rPr>
          <w:rFonts w:cs="Arial"/>
          <w:szCs w:val="22"/>
        </w:rPr>
        <w:t>Ugovora</w:t>
      </w:r>
      <w:r w:rsidRPr="00072612">
        <w:rPr>
          <w:rFonts w:cs="Arial"/>
          <w:szCs w:val="22"/>
          <w:lang w:val="hr-HR"/>
        </w:rPr>
        <w:t>.</w:t>
      </w:r>
    </w:p>
    <w:p w:rsidR="007612F5" w:rsidRPr="00072612" w:rsidRDefault="007612F5" w:rsidP="00847FC6">
      <w:pPr>
        <w:pStyle w:val="BodyText2"/>
        <w:ind w:right="-17"/>
        <w:rPr>
          <w:rFonts w:cs="Arial"/>
          <w:b/>
          <w:szCs w:val="22"/>
          <w:lang w:val="hr-HR"/>
        </w:rPr>
      </w:pPr>
    </w:p>
    <w:p w:rsidR="00973D71" w:rsidRPr="00072612" w:rsidRDefault="00973D71" w:rsidP="00973D71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6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pStyle w:val="BodyText"/>
        <w:ind w:right="-17"/>
        <w:rPr>
          <w:rFonts w:cs="Arial"/>
          <w:sz w:val="22"/>
          <w:szCs w:val="22"/>
          <w:lang w:val="hr-HR"/>
        </w:rPr>
      </w:pPr>
      <w:r w:rsidRPr="00072612">
        <w:rPr>
          <w:rFonts w:cs="Arial"/>
          <w:sz w:val="22"/>
          <w:szCs w:val="22"/>
          <w:lang w:val="hr-HR"/>
        </w:rPr>
        <w:t xml:space="preserve">            </w:t>
      </w:r>
      <w:proofErr w:type="spellStart"/>
      <w:r w:rsidRPr="00072612">
        <w:rPr>
          <w:rFonts w:cs="Arial"/>
          <w:sz w:val="22"/>
          <w:szCs w:val="22"/>
        </w:rPr>
        <w:t>Korisnik</w:t>
      </w:r>
      <w:proofErr w:type="spellEnd"/>
      <w:r w:rsidRPr="00072612">
        <w:rPr>
          <w:rFonts w:cs="Arial"/>
          <w:b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se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obvezuje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svojim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programskim</w:t>
      </w:r>
      <w:proofErr w:type="spellEnd"/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r w:rsidR="0001692F" w:rsidRPr="00072612">
        <w:rPr>
          <w:rFonts w:cs="Arial"/>
          <w:sz w:val="22"/>
          <w:szCs w:val="22"/>
        </w:rPr>
        <w:t>i</w:t>
      </w:r>
      <w:r w:rsidR="0001692F"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="0001692F" w:rsidRPr="00072612">
        <w:rPr>
          <w:rFonts w:cs="Arial"/>
          <w:sz w:val="22"/>
          <w:szCs w:val="22"/>
        </w:rPr>
        <w:t>promotivnim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materijalima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navesti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da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je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program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sufinanciran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sredstvima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Grada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Rijeke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kao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i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Odjelu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gradske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072612">
        <w:rPr>
          <w:rFonts w:cs="Arial"/>
          <w:sz w:val="22"/>
          <w:szCs w:val="22"/>
        </w:rPr>
        <w:t>uprave</w:t>
      </w:r>
      <w:proofErr w:type="spellEnd"/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za</w:t>
      </w:r>
      <w:r w:rsidRPr="00072612">
        <w:rPr>
          <w:rFonts w:cs="Arial"/>
          <w:sz w:val="22"/>
          <w:szCs w:val="22"/>
          <w:lang w:val="hr-HR"/>
        </w:rPr>
        <w:t xml:space="preserve"> </w:t>
      </w:r>
      <w:r w:rsidRPr="00072612">
        <w:rPr>
          <w:rFonts w:cs="Arial"/>
          <w:sz w:val="22"/>
          <w:szCs w:val="22"/>
        </w:rPr>
        <w:t>kulturu</w:t>
      </w:r>
      <w:r w:rsidRPr="00072612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781D26">
        <w:rPr>
          <w:rFonts w:cs="Arial"/>
          <w:sz w:val="22"/>
          <w:szCs w:val="22"/>
          <w:highlight w:val="lightGray"/>
        </w:rPr>
        <w:t>dostaviti</w:t>
      </w:r>
      <w:proofErr w:type="spellEnd"/>
      <w:r w:rsidR="00446F19" w:rsidRPr="00781D26">
        <w:rPr>
          <w:rFonts w:cs="Arial"/>
          <w:sz w:val="22"/>
          <w:szCs w:val="22"/>
          <w:highlight w:val="lightGray"/>
          <w:lang w:val="hr-HR"/>
        </w:rPr>
        <w:t xml:space="preserve"> </w:t>
      </w:r>
      <w:r w:rsidR="00380E4E" w:rsidRPr="00781D26">
        <w:rPr>
          <w:rFonts w:cs="Arial"/>
          <w:sz w:val="22"/>
          <w:szCs w:val="22"/>
          <w:highlight w:val="lightGray"/>
          <w:lang w:val="hr-HR"/>
        </w:rPr>
        <w:t>– navesti obveze</w:t>
      </w:r>
    </w:p>
    <w:p w:rsidR="0061371C" w:rsidRDefault="0061371C" w:rsidP="0061371C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en-AU"/>
        </w:rPr>
        <w:t>Korisnik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obvezuje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da</w:t>
      </w:r>
      <w:r>
        <w:rPr>
          <w:rFonts w:ascii="Arial" w:hAnsi="Arial" w:cs="Arial"/>
          <w:sz w:val="22"/>
          <w:szCs w:val="22"/>
          <w:lang w:val="hr-HR"/>
        </w:rPr>
        <w:t xml:space="preserve"> ć</w:t>
      </w:r>
      <w:r>
        <w:rPr>
          <w:rFonts w:ascii="Arial" w:hAnsi="Arial" w:cs="Arial"/>
          <w:sz w:val="22"/>
          <w:szCs w:val="22"/>
          <w:lang w:val="en-AU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pisani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isplatom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izuzev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uputiti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Rijeci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Odjelu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gradske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uprave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za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kulturu</w:t>
      </w:r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najkasnije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2 (dva mjeseca) prije termina održavanja programa. Ukoliko se ne radi o programu s fiksnim terminom održavanja, krajnji rok za dostavu pisanog zahtjeva za isplatom, izuzev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zahtjeva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odnosi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posljednji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obrok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namjenskih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AU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AU"/>
        </w:rPr>
        <w:t xml:space="preserve">, je </w:t>
      </w:r>
      <w:r>
        <w:rPr>
          <w:rFonts w:ascii="Arial" w:hAnsi="Arial" w:cs="Arial"/>
          <w:sz w:val="22"/>
          <w:szCs w:val="22"/>
          <w:lang w:val="hr-HR"/>
        </w:rPr>
        <w:t xml:space="preserve">1.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listopada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 xml:space="preserve"> 2020.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AU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  <w:lang w:val="hr-HR"/>
        </w:rPr>
        <w:t>.</w:t>
      </w:r>
    </w:p>
    <w:p w:rsidR="00BE477B" w:rsidRDefault="005613E8" w:rsidP="005613E8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it-IT"/>
        </w:rPr>
        <w:t>Korisnik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obvezuje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da</w:t>
      </w:r>
      <w:r>
        <w:rPr>
          <w:rFonts w:ascii="Arial" w:hAnsi="Arial" w:cs="Arial"/>
          <w:sz w:val="22"/>
          <w:szCs w:val="22"/>
          <w:lang w:val="hr-HR"/>
        </w:rPr>
        <w:t xml:space="preserve"> ć</w:t>
      </w:r>
      <w:r>
        <w:rPr>
          <w:rFonts w:ascii="Arial" w:hAnsi="Arial" w:cs="Arial"/>
          <w:sz w:val="22"/>
          <w:szCs w:val="22"/>
          <w:lang w:val="it-IT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predlo</w:t>
      </w:r>
      <w:r>
        <w:rPr>
          <w:rFonts w:ascii="Arial" w:hAnsi="Arial" w:cs="Arial"/>
          <w:sz w:val="22"/>
          <w:szCs w:val="22"/>
          <w:lang w:val="hr-HR"/>
        </w:rPr>
        <w:t>ž</w:t>
      </w:r>
      <w:r>
        <w:rPr>
          <w:rFonts w:ascii="Arial" w:hAnsi="Arial" w:cs="Arial"/>
          <w:sz w:val="22"/>
          <w:szCs w:val="22"/>
          <w:lang w:val="it-IT"/>
        </w:rPr>
        <w:t>eni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prihva</w:t>
      </w:r>
      <w:r>
        <w:rPr>
          <w:rFonts w:ascii="Arial" w:hAnsi="Arial" w:cs="Arial"/>
          <w:sz w:val="22"/>
          <w:szCs w:val="22"/>
          <w:lang w:val="hr-HR"/>
        </w:rPr>
        <w:t>ć</w:t>
      </w:r>
      <w:r>
        <w:rPr>
          <w:rFonts w:ascii="Arial" w:hAnsi="Arial" w:cs="Arial"/>
          <w:sz w:val="22"/>
          <w:szCs w:val="22"/>
          <w:lang w:val="it-IT"/>
        </w:rPr>
        <w:t>ene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programe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iz</w:t>
      </w:r>
      <w:r>
        <w:rPr>
          <w:rFonts w:ascii="Arial" w:hAnsi="Arial" w:cs="Arial"/>
          <w:sz w:val="22"/>
          <w:szCs w:val="22"/>
          <w:lang w:val="hr-HR"/>
        </w:rPr>
        <w:t xml:space="preserve"> č</w:t>
      </w:r>
      <w:r>
        <w:rPr>
          <w:rFonts w:ascii="Arial" w:hAnsi="Arial" w:cs="Arial"/>
          <w:sz w:val="22"/>
          <w:szCs w:val="22"/>
          <w:lang w:val="it-IT"/>
        </w:rPr>
        <w:t>lanka</w:t>
      </w:r>
      <w:r>
        <w:rPr>
          <w:rFonts w:ascii="Arial" w:hAnsi="Arial" w:cs="Arial"/>
          <w:sz w:val="22"/>
          <w:szCs w:val="22"/>
          <w:lang w:val="hr-HR"/>
        </w:rPr>
        <w:t xml:space="preserve"> 1. </w:t>
      </w:r>
      <w:r>
        <w:rPr>
          <w:rFonts w:ascii="Arial" w:hAnsi="Arial" w:cs="Arial"/>
          <w:sz w:val="22"/>
          <w:szCs w:val="22"/>
          <w:lang w:val="it-IT"/>
        </w:rPr>
        <w:t>ovog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Ugovora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realizirati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najkasnije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do</w:t>
      </w:r>
      <w:r>
        <w:rPr>
          <w:rFonts w:ascii="Arial" w:hAnsi="Arial" w:cs="Arial"/>
          <w:sz w:val="22"/>
          <w:szCs w:val="22"/>
          <w:lang w:val="hr-HR"/>
        </w:rPr>
        <w:t xml:space="preserve"> 31. </w:t>
      </w:r>
      <w:r>
        <w:rPr>
          <w:rFonts w:ascii="Arial" w:hAnsi="Arial" w:cs="Arial"/>
          <w:sz w:val="22"/>
          <w:szCs w:val="22"/>
          <w:lang w:val="it-IT"/>
        </w:rPr>
        <w:t>prosinca</w:t>
      </w:r>
      <w:r>
        <w:rPr>
          <w:rFonts w:ascii="Arial" w:hAnsi="Arial" w:cs="Arial"/>
          <w:sz w:val="22"/>
          <w:szCs w:val="22"/>
          <w:lang w:val="hr-HR"/>
        </w:rPr>
        <w:t xml:space="preserve"> 2020. </w:t>
      </w:r>
      <w:r>
        <w:rPr>
          <w:rFonts w:ascii="Arial" w:hAnsi="Arial" w:cs="Arial"/>
          <w:sz w:val="22"/>
          <w:szCs w:val="22"/>
          <w:lang w:val="it-IT"/>
        </w:rPr>
        <w:t>godine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921CAE" w:rsidRPr="00072612" w:rsidRDefault="00921CAE" w:rsidP="00BE477B">
      <w:pPr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A20B08" w:rsidRPr="00072612" w:rsidRDefault="00A20B08">
      <w:pPr>
        <w:ind w:right="-17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>Č</w:t>
      </w:r>
      <w:r w:rsidRPr="00072612">
        <w:rPr>
          <w:rFonts w:ascii="Arial" w:hAnsi="Arial" w:cs="Arial"/>
          <w:b/>
          <w:sz w:val="22"/>
          <w:szCs w:val="22"/>
        </w:rPr>
        <w:t>lanak</w:t>
      </w:r>
      <w:r w:rsidR="0001692F" w:rsidRPr="00072612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847FC6" w:rsidRPr="00072612">
        <w:rPr>
          <w:rFonts w:ascii="Arial" w:hAnsi="Arial" w:cs="Arial"/>
          <w:b/>
          <w:sz w:val="22"/>
          <w:szCs w:val="22"/>
          <w:lang w:val="hr-HR"/>
        </w:rPr>
        <w:t>7</w:t>
      </w:r>
      <w:r w:rsidRPr="00072612">
        <w:rPr>
          <w:rFonts w:ascii="Arial" w:hAnsi="Arial" w:cs="Arial"/>
          <w:b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b/>
          <w:sz w:val="22"/>
          <w:szCs w:val="22"/>
          <w:lang w:val="hr-HR"/>
        </w:rPr>
        <w:t xml:space="preserve">            </w:t>
      </w:r>
      <w:r w:rsidRPr="00072612">
        <w:rPr>
          <w:rFonts w:ascii="Arial" w:hAnsi="Arial" w:cs="Arial"/>
          <w:sz w:val="22"/>
          <w:szCs w:val="22"/>
        </w:rPr>
        <w:t>Radi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kontrole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namjenskog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tenja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obvezuje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Rijeci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dostaviti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7F1038" w:rsidRPr="00072612">
        <w:rPr>
          <w:rFonts w:ascii="Arial" w:hAnsi="Arial" w:cs="Arial"/>
          <w:sz w:val="22"/>
          <w:szCs w:val="22"/>
        </w:rPr>
        <w:t>programsko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te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financijsko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najkasnije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01692F" w:rsidRPr="00072612">
        <w:rPr>
          <w:rFonts w:ascii="Arial" w:hAnsi="Arial" w:cs="Arial"/>
          <w:sz w:val="22"/>
          <w:szCs w:val="22"/>
          <w:lang w:val="hr-HR"/>
        </w:rPr>
        <w:t>30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dana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etku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programa</w:t>
      </w:r>
      <w:r w:rsidR="0001692F"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treba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sadr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avati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: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opis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enog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financijski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pregled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ukupnih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samo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c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kopije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ra</w:t>
      </w:r>
      <w:r w:rsidRPr="00072612">
        <w:rPr>
          <w:rFonts w:ascii="Arial" w:hAnsi="Arial" w:cs="Arial"/>
          <w:sz w:val="22"/>
          <w:szCs w:val="22"/>
          <w:lang w:val="hr-HR"/>
        </w:rPr>
        <w:t>č</w:t>
      </w:r>
      <w:r w:rsidRPr="00072612">
        <w:rPr>
          <w:rFonts w:ascii="Arial" w:hAnsi="Arial" w:cs="Arial"/>
          <w:sz w:val="22"/>
          <w:szCs w:val="22"/>
        </w:rPr>
        <w:t>una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obra</w:t>
      </w:r>
      <w:r w:rsidRPr="00072612">
        <w:rPr>
          <w:rFonts w:ascii="Arial" w:hAnsi="Arial" w:cs="Arial"/>
          <w:sz w:val="22"/>
          <w:szCs w:val="22"/>
          <w:lang w:val="hr-HR"/>
        </w:rPr>
        <w:t>č</w:t>
      </w:r>
      <w:r w:rsidRPr="00072612">
        <w:rPr>
          <w:rFonts w:ascii="Arial" w:hAnsi="Arial" w:cs="Arial"/>
          <w:sz w:val="22"/>
          <w:szCs w:val="22"/>
        </w:rPr>
        <w:t>un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tro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kova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specifikacijom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sredstava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) </w:t>
      </w:r>
      <w:r w:rsidRPr="00072612">
        <w:rPr>
          <w:rFonts w:ascii="Arial" w:hAnsi="Arial" w:cs="Arial"/>
          <w:sz w:val="22"/>
          <w:szCs w:val="22"/>
        </w:rPr>
        <w:t>popratnu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dokumentaciju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vezanu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eni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DB62FC" w:rsidRPr="00072612" w:rsidRDefault="00DB62FC" w:rsidP="00DB62F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ab/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za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izradu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koristiti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Obrazac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realiziranom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programu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koji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dostupan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na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web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stranicama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Grada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Rijeke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hyperlink r:id="rId7" w:history="1"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www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rijeka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  <w:lang w:val="hr-HR"/>
          </w:rPr>
          <w:t>.</w:t>
        </w:r>
        <w:r w:rsidRPr="00072612">
          <w:rPr>
            <w:rStyle w:val="Hyperlink"/>
            <w:rFonts w:ascii="Arial" w:hAnsi="Arial" w:cs="Arial"/>
            <w:color w:val="auto"/>
            <w:sz w:val="22"/>
            <w:szCs w:val="22"/>
          </w:rPr>
          <w:t>hr</w:t>
        </w:r>
      </w:hyperlink>
      <w:r w:rsidRPr="00072612">
        <w:rPr>
          <w:rFonts w:ascii="Arial" w:hAnsi="Arial" w:cs="Arial"/>
          <w:sz w:val="22"/>
          <w:szCs w:val="22"/>
          <w:lang w:val="hr-HR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hr-HR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72612">
        <w:rPr>
          <w:rFonts w:ascii="Arial" w:hAnsi="Arial" w:cs="Arial"/>
          <w:sz w:val="22"/>
          <w:szCs w:val="22"/>
        </w:rPr>
        <w:t>Ukoliko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Korisnik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nenamjenski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koristi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izvr</w:t>
      </w:r>
      <w:r w:rsidRPr="00072612">
        <w:rPr>
          <w:rFonts w:ascii="Arial" w:hAnsi="Arial" w:cs="Arial"/>
          <w:sz w:val="22"/>
          <w:szCs w:val="22"/>
          <w:lang w:val="hr-HR"/>
        </w:rPr>
        <w:t>š</w:t>
      </w:r>
      <w:r w:rsidRPr="00072612">
        <w:rPr>
          <w:rFonts w:ascii="Arial" w:hAnsi="Arial" w:cs="Arial"/>
          <w:sz w:val="22"/>
          <w:szCs w:val="22"/>
        </w:rPr>
        <w:t>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program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proofErr w:type="gramStart"/>
      <w:r w:rsidRPr="00072612">
        <w:rPr>
          <w:rFonts w:ascii="Arial" w:hAnsi="Arial" w:cs="Arial"/>
          <w:sz w:val="22"/>
          <w:szCs w:val="22"/>
        </w:rPr>
        <w:t>ili</w:t>
      </w:r>
      <w:proofErr w:type="gramEnd"/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ne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podnese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odgovaraju</w:t>
      </w:r>
      <w:r w:rsidRPr="00072612">
        <w:rPr>
          <w:rFonts w:ascii="Arial" w:hAnsi="Arial" w:cs="Arial"/>
          <w:sz w:val="22"/>
          <w:szCs w:val="22"/>
          <w:lang w:val="hr-HR"/>
        </w:rPr>
        <w:t>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izvje</w:t>
      </w:r>
      <w:r w:rsidRPr="00072612">
        <w:rPr>
          <w:rFonts w:ascii="Arial" w:hAnsi="Arial" w:cs="Arial"/>
          <w:sz w:val="22"/>
          <w:szCs w:val="22"/>
          <w:lang w:val="hr-HR"/>
        </w:rPr>
        <w:t>šć</w:t>
      </w:r>
      <w:r w:rsidRPr="00072612">
        <w:rPr>
          <w:rFonts w:ascii="Arial" w:hAnsi="Arial" w:cs="Arial"/>
          <w:sz w:val="22"/>
          <w:szCs w:val="22"/>
        </w:rPr>
        <w:t>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, </w:t>
      </w:r>
      <w:r w:rsidRPr="00072612">
        <w:rPr>
          <w:rFonts w:ascii="Arial" w:hAnsi="Arial" w:cs="Arial"/>
          <w:sz w:val="22"/>
          <w:szCs w:val="22"/>
        </w:rPr>
        <w:t>du</w:t>
      </w:r>
      <w:r w:rsidRPr="00072612">
        <w:rPr>
          <w:rFonts w:ascii="Arial" w:hAnsi="Arial" w:cs="Arial"/>
          <w:sz w:val="22"/>
          <w:szCs w:val="22"/>
          <w:lang w:val="hr-HR"/>
        </w:rPr>
        <w:t>ž</w:t>
      </w:r>
      <w:r w:rsidRPr="00072612">
        <w:rPr>
          <w:rFonts w:ascii="Arial" w:hAnsi="Arial" w:cs="Arial"/>
          <w:sz w:val="22"/>
          <w:szCs w:val="22"/>
        </w:rPr>
        <w:t>an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je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vratiti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primljena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sredstva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Pr="00072612">
        <w:rPr>
          <w:rFonts w:ascii="Arial" w:hAnsi="Arial" w:cs="Arial"/>
          <w:sz w:val="22"/>
          <w:szCs w:val="22"/>
        </w:rPr>
        <w:t>uz</w:t>
      </w:r>
      <w:r w:rsidRPr="00072612">
        <w:rPr>
          <w:rFonts w:ascii="Arial" w:hAnsi="Arial" w:cs="Arial"/>
          <w:sz w:val="22"/>
          <w:szCs w:val="22"/>
          <w:lang w:val="hr-HR"/>
        </w:rPr>
        <w:t xml:space="preserve"> </w:t>
      </w:r>
      <w:r w:rsidR="00393AE6" w:rsidRPr="00072612">
        <w:rPr>
          <w:rFonts w:ascii="Arial" w:hAnsi="Arial" w:cs="Arial"/>
          <w:sz w:val="22"/>
          <w:szCs w:val="22"/>
          <w:lang w:val="hr-HR"/>
        </w:rPr>
        <w:t>obračunatu zakonsku zateznu kamatu.</w:t>
      </w:r>
    </w:p>
    <w:p w:rsidR="00A20B08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hr-HR"/>
        </w:rPr>
        <w:t xml:space="preserve">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Pisana obavijest o obustavi sredstava dostavlja se </w:t>
      </w:r>
      <w:r w:rsidR="000C745D" w:rsidRPr="00072612">
        <w:rPr>
          <w:rFonts w:ascii="Arial" w:hAnsi="Arial" w:cs="Arial"/>
          <w:sz w:val="22"/>
          <w:szCs w:val="22"/>
          <w:lang w:val="it-IT"/>
        </w:rPr>
        <w:t>Gradon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a</w:t>
      </w:r>
      <w:r w:rsidR="000C745D" w:rsidRPr="00072612">
        <w:rPr>
          <w:rFonts w:ascii="Arial" w:hAnsi="Arial" w:cs="Arial"/>
          <w:sz w:val="22"/>
          <w:szCs w:val="22"/>
          <w:lang w:val="it-IT"/>
        </w:rPr>
        <w:t>čelniku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Grada Rijeke i Korisniku.</w:t>
      </w:r>
    </w:p>
    <w:p w:rsidR="00921CAE" w:rsidRPr="00072612" w:rsidRDefault="00921CAE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8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pStyle w:val="BodyText2"/>
        <w:ind w:right="-17"/>
        <w:rPr>
          <w:rFonts w:cs="Arial"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Korisnik se obvezuje pravodobno izvjestiti Grad Rijeku o eventualnim objektivnim smetnjama tijekom izvršenja programa iz članka 1. Ugovora koje onemogućuju izvršenje u ugovorenom roku.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</w:t>
      </w:r>
      <w:r w:rsidR="00973D71" w:rsidRPr="00072612">
        <w:rPr>
          <w:rFonts w:ascii="Arial" w:hAnsi="Arial" w:cs="Arial"/>
          <w:sz w:val="22"/>
          <w:szCs w:val="22"/>
          <w:lang w:val="it-IT"/>
        </w:rPr>
        <w:tab/>
      </w:r>
      <w:r w:rsidRPr="00072612">
        <w:rPr>
          <w:rFonts w:ascii="Arial" w:hAnsi="Arial" w:cs="Arial"/>
          <w:sz w:val="22"/>
          <w:szCs w:val="22"/>
          <w:lang w:val="it-IT"/>
        </w:rPr>
        <w:t>Zahtjev za prenamjen</w:t>
      </w:r>
      <w:r w:rsidR="00B55D77" w:rsidRPr="00072612">
        <w:rPr>
          <w:rFonts w:ascii="Arial" w:hAnsi="Arial" w:cs="Arial"/>
          <w:sz w:val="22"/>
          <w:szCs w:val="22"/>
          <w:lang w:val="it-IT"/>
        </w:rPr>
        <w:t>om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 sredstava Korisnik dostavlja Gradu Rijeci uz pisano obrazloženje.</w:t>
      </w:r>
    </w:p>
    <w:p w:rsidR="00921CAE" w:rsidRPr="00072612" w:rsidRDefault="00A20B08" w:rsidP="00921CAE">
      <w:pPr>
        <w:ind w:right="-17"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>Prenamjenu financijskih sredstava Korisnik može izvršiti samo uz prethodnu pisanu suglasnost Grada Rijeke.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9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             </w:t>
      </w:r>
      <w:r w:rsidRPr="00072612">
        <w:rPr>
          <w:rFonts w:ascii="Arial" w:hAnsi="Arial" w:cs="Arial"/>
          <w:sz w:val="22"/>
          <w:szCs w:val="22"/>
          <w:lang w:val="it-IT"/>
        </w:rPr>
        <w:t xml:space="preserve">Grad Rijeka pridržava pravo praćenja izvršenja programa Korisnika iz članka 1. Ugovora te preispitivanje trošenja sredstava u svako doba za vrijeme trajanja financijske potpore i nakon završetka programa. 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Korisnik se obvezuje omogućiti Gradu Rijeci kontrolu i nadzor nad provedbom prihvaćenog programa koji će Grad Rijeka obavljati neposredno ili posredno, putem drugih ovlaštenih stručnih pravnih i fizičkih osoba.</w:t>
      </w:r>
    </w:p>
    <w:p w:rsidR="007920AC" w:rsidRPr="00072612" w:rsidRDefault="00A20B08" w:rsidP="00847FC6">
      <w:pPr>
        <w:pStyle w:val="BodyText2"/>
        <w:ind w:right="-17"/>
        <w:rPr>
          <w:rFonts w:cs="Arial"/>
          <w:b/>
          <w:szCs w:val="22"/>
          <w:lang w:val="it-IT"/>
        </w:rPr>
      </w:pPr>
      <w:r w:rsidRPr="00072612">
        <w:rPr>
          <w:rFonts w:cs="Arial"/>
          <w:szCs w:val="22"/>
          <w:lang w:val="it-IT"/>
        </w:rPr>
        <w:t xml:space="preserve">             Na izričiti zahtjev Grada Rijeke Korisnik se obvezuje dostavljati tijekom godine i povremena izvješća.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 xml:space="preserve">Članak 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10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stupa na snagu danom potpisa obiju ugovornih strana.</w:t>
      </w:r>
    </w:p>
    <w:p w:rsidR="00847FC6" w:rsidRPr="00072612" w:rsidRDefault="00847FC6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1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Grad Rijeka ne snosi ni posrednu ni neposrednu odgovornost za eventualne štete proizašle iz bilo koje aktivnosti Korisnika u provedbi ugovorenog programa.</w:t>
      </w:r>
    </w:p>
    <w:p w:rsidR="007920AC" w:rsidRPr="00072612" w:rsidRDefault="00A20B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 xml:space="preserve">             Rješavanje eventualnih sporova iz ovog Ugovora povjerit će se stvarno nadležnom sudu u Rijeci.</w:t>
      </w:r>
    </w:p>
    <w:p w:rsidR="00A20B08" w:rsidRPr="00072612" w:rsidRDefault="00007308">
      <w:pPr>
        <w:ind w:right="-17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72612">
        <w:rPr>
          <w:rFonts w:ascii="Arial" w:hAnsi="Arial" w:cs="Arial"/>
          <w:b/>
          <w:sz w:val="22"/>
          <w:szCs w:val="22"/>
          <w:lang w:val="it-IT"/>
        </w:rPr>
        <w:t>Članak 1</w:t>
      </w:r>
      <w:r w:rsidR="00847FC6" w:rsidRPr="00072612">
        <w:rPr>
          <w:rFonts w:ascii="Arial" w:hAnsi="Arial" w:cs="Arial"/>
          <w:b/>
          <w:sz w:val="22"/>
          <w:szCs w:val="22"/>
          <w:lang w:val="it-IT"/>
        </w:rPr>
        <w:t>2</w:t>
      </w:r>
      <w:r w:rsidR="00A20B08" w:rsidRPr="000726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0B08" w:rsidRPr="00072612" w:rsidRDefault="00007308">
      <w:pPr>
        <w:ind w:right="-17"/>
        <w:jc w:val="both"/>
        <w:rPr>
          <w:rFonts w:ascii="Arial" w:hAnsi="Arial" w:cs="Arial"/>
          <w:sz w:val="22"/>
          <w:szCs w:val="22"/>
          <w:lang w:val="it-IT"/>
        </w:rPr>
      </w:pPr>
      <w:r w:rsidRPr="00072612">
        <w:rPr>
          <w:rFonts w:ascii="Arial" w:hAnsi="Arial" w:cs="Arial"/>
          <w:sz w:val="22"/>
          <w:szCs w:val="22"/>
          <w:lang w:val="it-IT"/>
        </w:rPr>
        <w:tab/>
        <w:t>Ovaj Ugovor sačinjen je u 4 (četiri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istovjetnih primjeraka, od kojih Korisnik z</w:t>
      </w:r>
      <w:r w:rsidRPr="00072612">
        <w:rPr>
          <w:rFonts w:ascii="Arial" w:hAnsi="Arial" w:cs="Arial"/>
          <w:sz w:val="22"/>
          <w:szCs w:val="22"/>
          <w:lang w:val="it-IT"/>
        </w:rPr>
        <w:t>adržava 1 (jedan) primjerak, a 3 (tri</w:t>
      </w:r>
      <w:r w:rsidR="00A20B08" w:rsidRPr="00072612">
        <w:rPr>
          <w:rFonts w:ascii="Arial" w:hAnsi="Arial" w:cs="Arial"/>
          <w:sz w:val="22"/>
          <w:szCs w:val="22"/>
          <w:lang w:val="it-IT"/>
        </w:rPr>
        <w:t>) primjerka Grad Rijeka.</w:t>
      </w:r>
    </w:p>
    <w:p w:rsidR="001A4465" w:rsidRPr="00072612" w:rsidRDefault="001A4465">
      <w:pPr>
        <w:ind w:right="-17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4D61F7" w:rsidRPr="00781D26" w:rsidRDefault="00A20B08">
      <w:pPr>
        <w:pStyle w:val="BodyText3"/>
        <w:ind w:right="-17"/>
        <w:rPr>
          <w:rFonts w:cs="Arial"/>
          <w:color w:val="auto"/>
          <w:szCs w:val="22"/>
          <w:highlight w:val="lightGray"/>
          <w:lang w:val="da-DK"/>
        </w:rPr>
      </w:pPr>
      <w:r w:rsidRPr="00781D26">
        <w:rPr>
          <w:rFonts w:cs="Arial"/>
          <w:color w:val="auto"/>
          <w:szCs w:val="22"/>
          <w:highlight w:val="lightGray"/>
          <w:lang w:val="da-DK"/>
        </w:rPr>
        <w:t xml:space="preserve">U Rijeci, </w:t>
      </w:r>
      <w:r w:rsidR="00380E4E" w:rsidRPr="00781D26">
        <w:rPr>
          <w:rFonts w:cs="Arial"/>
          <w:color w:val="auto"/>
          <w:szCs w:val="22"/>
          <w:highlight w:val="lightGray"/>
          <w:lang w:val="da-DK"/>
        </w:rPr>
        <w:t>___________________2020</w:t>
      </w:r>
      <w:r w:rsidR="00B55D77" w:rsidRPr="00781D26">
        <w:rPr>
          <w:rFonts w:cs="Arial"/>
          <w:color w:val="auto"/>
          <w:szCs w:val="22"/>
          <w:highlight w:val="lightGray"/>
          <w:lang w:val="da-DK"/>
        </w:rPr>
        <w:t xml:space="preserve">. </w:t>
      </w:r>
      <w:r w:rsidR="001964C0" w:rsidRPr="00781D26">
        <w:rPr>
          <w:rFonts w:cs="Arial"/>
          <w:color w:val="auto"/>
          <w:szCs w:val="22"/>
          <w:highlight w:val="lightGray"/>
          <w:lang w:val="da-DK"/>
        </w:rPr>
        <w:t>godine</w:t>
      </w:r>
    </w:p>
    <w:p w:rsidR="00B55D77" w:rsidRPr="00781D26" w:rsidRDefault="00B55D77" w:rsidP="00B55D77">
      <w:pPr>
        <w:pStyle w:val="Header"/>
        <w:rPr>
          <w:rFonts w:ascii="Arial" w:hAnsi="Arial" w:cs="Arial"/>
          <w:sz w:val="22"/>
          <w:szCs w:val="22"/>
          <w:highlight w:val="lightGray"/>
          <w:lang w:val="da-DK"/>
        </w:rPr>
      </w:pPr>
      <w:r w:rsidRPr="00781D26">
        <w:rPr>
          <w:rFonts w:ascii="Arial" w:hAnsi="Arial" w:cs="Arial"/>
          <w:sz w:val="22"/>
          <w:szCs w:val="22"/>
          <w:highlight w:val="lightGray"/>
          <w:lang w:val="da-DK"/>
        </w:rPr>
        <w:t xml:space="preserve">KLASA: </w:t>
      </w:r>
    </w:p>
    <w:p w:rsidR="00B55D77" w:rsidRPr="00781D26" w:rsidRDefault="00B55D77" w:rsidP="00B55D77">
      <w:pPr>
        <w:pStyle w:val="Header"/>
        <w:rPr>
          <w:rFonts w:ascii="Arial" w:hAnsi="Arial" w:cs="Arial"/>
          <w:sz w:val="22"/>
          <w:szCs w:val="22"/>
          <w:lang w:val="it-IT"/>
        </w:rPr>
      </w:pPr>
      <w:r w:rsidRPr="00781D26">
        <w:rPr>
          <w:rFonts w:ascii="Arial" w:hAnsi="Arial" w:cs="Arial"/>
          <w:sz w:val="22"/>
          <w:szCs w:val="22"/>
          <w:highlight w:val="lightGray"/>
          <w:lang w:val="it-IT"/>
        </w:rPr>
        <w:lastRenderedPageBreak/>
        <w:t>URBROJ:</w:t>
      </w:r>
      <w:r w:rsidRPr="00781D26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83FFE" w:rsidRPr="002B4ED9" w:rsidRDefault="00A20B08" w:rsidP="007612F5">
      <w:pPr>
        <w:pStyle w:val="Heading1"/>
        <w:ind w:right="-17"/>
        <w:rPr>
          <w:rFonts w:cs="Arial"/>
          <w:b w:val="0"/>
          <w:szCs w:val="22"/>
        </w:rPr>
      </w:pPr>
      <w:r w:rsidRPr="002B4ED9">
        <w:rPr>
          <w:rFonts w:cs="Arial"/>
          <w:b w:val="0"/>
          <w:szCs w:val="22"/>
        </w:rPr>
        <w:t>Pravnik Odjela:</w:t>
      </w:r>
      <w:r w:rsidR="00380E4E">
        <w:rPr>
          <w:rFonts w:cs="Arial"/>
          <w:b w:val="0"/>
          <w:szCs w:val="22"/>
        </w:rPr>
        <w:t xml:space="preserve"> </w:t>
      </w:r>
    </w:p>
    <w:p w:rsidR="007612F5" w:rsidRPr="007612F5" w:rsidRDefault="007612F5" w:rsidP="007612F5">
      <w:pPr>
        <w:rPr>
          <w:lang w:val="hr-HR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4962"/>
      </w:tblGrid>
      <w:tr w:rsidR="005E3663" w:rsidRPr="008D3D74" w:rsidTr="00E54DC5">
        <w:tc>
          <w:tcPr>
            <w:tcW w:w="5211" w:type="dxa"/>
          </w:tcPr>
          <w:p w:rsidR="00B55D77" w:rsidRPr="00072612" w:rsidRDefault="005E3663" w:rsidP="00B55D77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t>KORISNIK:</w:t>
            </w:r>
            <w:r w:rsidRPr="00072612">
              <w:rPr>
                <w:rFonts w:cs="Arial"/>
                <w:szCs w:val="22"/>
              </w:rPr>
              <w:tab/>
            </w:r>
          </w:p>
          <w:p w:rsidR="005E3663" w:rsidRPr="00072612" w:rsidRDefault="005E3663" w:rsidP="003D5011">
            <w:pPr>
              <w:pStyle w:val="Heading1"/>
              <w:rPr>
                <w:rFonts w:cs="Arial"/>
                <w:szCs w:val="22"/>
              </w:rPr>
            </w:pPr>
            <w:r w:rsidRPr="00072612">
              <w:rPr>
                <w:rFonts w:cs="Arial"/>
                <w:szCs w:val="22"/>
              </w:rPr>
              <w:tab/>
            </w:r>
            <w:r w:rsidRPr="00072612">
              <w:rPr>
                <w:rFonts w:cs="Arial"/>
                <w:szCs w:val="22"/>
              </w:rPr>
              <w:tab/>
            </w:r>
          </w:p>
        </w:tc>
        <w:tc>
          <w:tcPr>
            <w:tcW w:w="4962" w:type="dxa"/>
          </w:tcPr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RIJEKA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: 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.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.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gradona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elnika</w:t>
            </w:r>
          </w:p>
          <w:p w:rsidR="005E3663" w:rsidRPr="00072612" w:rsidRDefault="005E3663" w:rsidP="00E54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Pro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č</w:t>
            </w:r>
            <w:r w:rsidR="00007308"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elnik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Odjela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gradske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uprave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za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it-IT"/>
              </w:rPr>
              <w:t>kulturu</w:t>
            </w:r>
            <w:r w:rsidRPr="00072612">
              <w:rPr>
                <w:rFonts w:ascii="Arial" w:hAnsi="Arial" w:cs="Arial"/>
                <w:b/>
                <w:sz w:val="22"/>
                <w:szCs w:val="22"/>
                <w:lang w:val="hr-HR"/>
              </w:rPr>
              <w:t>:</w:t>
            </w:r>
          </w:p>
        </w:tc>
      </w:tr>
      <w:tr w:rsidR="006705B6" w:rsidRPr="00921CAE" w:rsidTr="00921CAE">
        <w:trPr>
          <w:trHeight w:val="142"/>
        </w:trPr>
        <w:tc>
          <w:tcPr>
            <w:tcW w:w="5211" w:type="dxa"/>
          </w:tcPr>
          <w:p w:rsidR="00847FC6" w:rsidRPr="00921CAE" w:rsidRDefault="00847FC6" w:rsidP="00DA7E87">
            <w:pPr>
              <w:pStyle w:val="BodyText2"/>
              <w:rPr>
                <w:rFonts w:cs="Arial"/>
                <w:b/>
                <w:szCs w:val="22"/>
                <w:lang w:val="hr-HR"/>
              </w:rPr>
            </w:pPr>
          </w:p>
          <w:p w:rsidR="00B55D77" w:rsidRPr="00921CAE" w:rsidRDefault="00380E4E" w:rsidP="00921CAE">
            <w:pPr>
              <w:pStyle w:val="BodyText2"/>
              <w:rPr>
                <w:rFonts w:cs="Arial"/>
                <w:b/>
                <w:szCs w:val="22"/>
                <w:lang w:val="it-IT"/>
              </w:rPr>
            </w:pPr>
            <w:r w:rsidRPr="00781D26">
              <w:rPr>
                <w:rFonts w:cs="Arial"/>
                <w:b/>
                <w:szCs w:val="22"/>
                <w:highlight w:val="lightGray"/>
                <w:lang w:val="it-IT"/>
              </w:rPr>
              <w:t>_____________________</w:t>
            </w:r>
          </w:p>
        </w:tc>
        <w:tc>
          <w:tcPr>
            <w:tcW w:w="4962" w:type="dxa"/>
          </w:tcPr>
          <w:p w:rsidR="006705B6" w:rsidRPr="00921CAE" w:rsidRDefault="006705B6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0C745D" w:rsidRPr="00921CAE" w:rsidRDefault="000C745D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6705B6" w:rsidRPr="00921CAE" w:rsidRDefault="00072612" w:rsidP="003B73AB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1CAE">
              <w:rPr>
                <w:rFonts w:ascii="Arial" w:hAnsi="Arial" w:cs="Arial"/>
                <w:b/>
                <w:sz w:val="22"/>
                <w:szCs w:val="22"/>
                <w:lang w:val="it-IT"/>
              </w:rPr>
              <w:t>Ivan Šarar, prof.</w:t>
            </w:r>
            <w:r w:rsidR="006705B6" w:rsidRPr="00921CAE">
              <w:rPr>
                <w:rFonts w:ascii="Arial" w:hAnsi="Arial" w:cs="Arial"/>
                <w:b/>
                <w:sz w:val="22"/>
                <w:szCs w:val="22"/>
                <w:lang w:val="hr-HR"/>
              </w:rPr>
              <w:tab/>
            </w:r>
          </w:p>
        </w:tc>
      </w:tr>
    </w:tbl>
    <w:p w:rsidR="00A20B08" w:rsidRPr="00444296" w:rsidRDefault="00A20B08" w:rsidP="007612F5">
      <w:pPr>
        <w:ind w:right="-17"/>
        <w:rPr>
          <w:rFonts w:ascii="Arial" w:hAnsi="Arial" w:cs="Arial"/>
          <w:color w:val="FF0000"/>
          <w:sz w:val="22"/>
          <w:szCs w:val="22"/>
          <w:lang w:val="hr-HR"/>
        </w:rPr>
      </w:pPr>
      <w:bookmarkStart w:id="0" w:name="_GoBack"/>
      <w:bookmarkEnd w:id="0"/>
    </w:p>
    <w:sectPr w:rsidR="00A20B08" w:rsidRPr="00444296" w:rsidSect="00921CAE">
      <w:footerReference w:type="even" r:id="rId8"/>
      <w:footerReference w:type="default" r:id="rId9"/>
      <w:pgSz w:w="11907" w:h="16839" w:code="9"/>
      <w:pgMar w:top="709" w:right="708" w:bottom="709" w:left="1134" w:header="720" w:footer="720" w:gutter="0"/>
      <w:paperSrc w:first="8" w:other="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3" w:rsidRDefault="00DB4F23">
      <w:r>
        <w:separator/>
      </w:r>
    </w:p>
  </w:endnote>
  <w:endnote w:type="continuationSeparator" w:id="0">
    <w:p w:rsidR="00DB4F23" w:rsidRDefault="00D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D7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055" w:rsidRDefault="00D7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20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D26">
      <w:rPr>
        <w:rStyle w:val="PageNumber"/>
        <w:noProof/>
      </w:rPr>
      <w:t>2</w:t>
    </w:r>
    <w:r>
      <w:rPr>
        <w:rStyle w:val="PageNumber"/>
      </w:rPr>
      <w:fldChar w:fldCharType="end"/>
    </w:r>
  </w:p>
  <w:p w:rsidR="00F72055" w:rsidRDefault="00F72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3" w:rsidRDefault="00DB4F23">
      <w:r>
        <w:separator/>
      </w:r>
    </w:p>
  </w:footnote>
  <w:footnote w:type="continuationSeparator" w:id="0">
    <w:p w:rsidR="00DB4F23" w:rsidRDefault="00DB4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01C2"/>
    <w:multiLevelType w:val="hybridMultilevel"/>
    <w:tmpl w:val="1F78932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19DE"/>
    <w:multiLevelType w:val="hybridMultilevel"/>
    <w:tmpl w:val="3208BC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10"/>
    <w:multiLevelType w:val="hybridMultilevel"/>
    <w:tmpl w:val="D97C039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4F8"/>
    <w:multiLevelType w:val="hybridMultilevel"/>
    <w:tmpl w:val="9C305E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42A7"/>
    <w:multiLevelType w:val="hybridMultilevel"/>
    <w:tmpl w:val="4788A9F2"/>
    <w:lvl w:ilvl="0" w:tplc="01BA8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146"/>
    <w:multiLevelType w:val="hybridMultilevel"/>
    <w:tmpl w:val="30EE6D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82"/>
    <w:rsid w:val="00007308"/>
    <w:rsid w:val="000075D1"/>
    <w:rsid w:val="0001692F"/>
    <w:rsid w:val="00072612"/>
    <w:rsid w:val="00080939"/>
    <w:rsid w:val="000A5B9A"/>
    <w:rsid w:val="000C420C"/>
    <w:rsid w:val="000C745D"/>
    <w:rsid w:val="000D28FF"/>
    <w:rsid w:val="000D4EDE"/>
    <w:rsid w:val="000E229E"/>
    <w:rsid w:val="00100F2D"/>
    <w:rsid w:val="00117CFB"/>
    <w:rsid w:val="001212BF"/>
    <w:rsid w:val="00127216"/>
    <w:rsid w:val="0016616F"/>
    <w:rsid w:val="001847FE"/>
    <w:rsid w:val="001858DA"/>
    <w:rsid w:val="001964C0"/>
    <w:rsid w:val="001A4465"/>
    <w:rsid w:val="001A736A"/>
    <w:rsid w:val="001B3FFC"/>
    <w:rsid w:val="001B5576"/>
    <w:rsid w:val="002020FF"/>
    <w:rsid w:val="0020301E"/>
    <w:rsid w:val="00204CD1"/>
    <w:rsid w:val="0025762D"/>
    <w:rsid w:val="002704E6"/>
    <w:rsid w:val="002749A2"/>
    <w:rsid w:val="00282153"/>
    <w:rsid w:val="00282C05"/>
    <w:rsid w:val="00282ED1"/>
    <w:rsid w:val="00291B4C"/>
    <w:rsid w:val="00291BA1"/>
    <w:rsid w:val="00296FC5"/>
    <w:rsid w:val="002A6994"/>
    <w:rsid w:val="002B4ED9"/>
    <w:rsid w:val="002D0A4F"/>
    <w:rsid w:val="002D4EAE"/>
    <w:rsid w:val="002F155C"/>
    <w:rsid w:val="0030081A"/>
    <w:rsid w:val="003058A6"/>
    <w:rsid w:val="00313D6F"/>
    <w:rsid w:val="003343A1"/>
    <w:rsid w:val="003471F8"/>
    <w:rsid w:val="00373C46"/>
    <w:rsid w:val="003744F7"/>
    <w:rsid w:val="00375138"/>
    <w:rsid w:val="00375985"/>
    <w:rsid w:val="003765AC"/>
    <w:rsid w:val="00380E4E"/>
    <w:rsid w:val="0038604A"/>
    <w:rsid w:val="00393AE6"/>
    <w:rsid w:val="003A2F17"/>
    <w:rsid w:val="003B2CFD"/>
    <w:rsid w:val="003B73AB"/>
    <w:rsid w:val="003D30B1"/>
    <w:rsid w:val="003D5011"/>
    <w:rsid w:val="003D7D92"/>
    <w:rsid w:val="003F2194"/>
    <w:rsid w:val="00400CA7"/>
    <w:rsid w:val="00415D59"/>
    <w:rsid w:val="004212D5"/>
    <w:rsid w:val="0042265B"/>
    <w:rsid w:val="00430024"/>
    <w:rsid w:val="00431B06"/>
    <w:rsid w:val="00437AFB"/>
    <w:rsid w:val="00444296"/>
    <w:rsid w:val="00446F19"/>
    <w:rsid w:val="00451513"/>
    <w:rsid w:val="00464BE9"/>
    <w:rsid w:val="00471A77"/>
    <w:rsid w:val="00474518"/>
    <w:rsid w:val="00483FFE"/>
    <w:rsid w:val="004A49E0"/>
    <w:rsid w:val="004A7F5A"/>
    <w:rsid w:val="004B59CF"/>
    <w:rsid w:val="004B65D2"/>
    <w:rsid w:val="004C0DB6"/>
    <w:rsid w:val="004D00E8"/>
    <w:rsid w:val="004D61F7"/>
    <w:rsid w:val="004E59FE"/>
    <w:rsid w:val="005113AD"/>
    <w:rsid w:val="0051153C"/>
    <w:rsid w:val="00511720"/>
    <w:rsid w:val="005158A8"/>
    <w:rsid w:val="00554554"/>
    <w:rsid w:val="00556459"/>
    <w:rsid w:val="005613E8"/>
    <w:rsid w:val="00563B4B"/>
    <w:rsid w:val="005823BF"/>
    <w:rsid w:val="005A5718"/>
    <w:rsid w:val="005D2B89"/>
    <w:rsid w:val="005D3EA7"/>
    <w:rsid w:val="005D4635"/>
    <w:rsid w:val="005E3663"/>
    <w:rsid w:val="00600685"/>
    <w:rsid w:val="00600DCB"/>
    <w:rsid w:val="006070F3"/>
    <w:rsid w:val="0061371C"/>
    <w:rsid w:val="00620CFF"/>
    <w:rsid w:val="006435D6"/>
    <w:rsid w:val="00657B60"/>
    <w:rsid w:val="006705B6"/>
    <w:rsid w:val="00685A3F"/>
    <w:rsid w:val="006903EC"/>
    <w:rsid w:val="006944E3"/>
    <w:rsid w:val="006E3EC4"/>
    <w:rsid w:val="006F2160"/>
    <w:rsid w:val="00705C71"/>
    <w:rsid w:val="00716C05"/>
    <w:rsid w:val="00724826"/>
    <w:rsid w:val="0073434F"/>
    <w:rsid w:val="007574B6"/>
    <w:rsid w:val="00757896"/>
    <w:rsid w:val="007612F5"/>
    <w:rsid w:val="00770557"/>
    <w:rsid w:val="007779F8"/>
    <w:rsid w:val="00781D26"/>
    <w:rsid w:val="007920AC"/>
    <w:rsid w:val="007A0033"/>
    <w:rsid w:val="007A4966"/>
    <w:rsid w:val="007B1545"/>
    <w:rsid w:val="007B251B"/>
    <w:rsid w:val="007B2B75"/>
    <w:rsid w:val="007B2C9F"/>
    <w:rsid w:val="007B707A"/>
    <w:rsid w:val="007D73F7"/>
    <w:rsid w:val="007F1038"/>
    <w:rsid w:val="0080016A"/>
    <w:rsid w:val="008103CC"/>
    <w:rsid w:val="00830B93"/>
    <w:rsid w:val="0084273E"/>
    <w:rsid w:val="0084438E"/>
    <w:rsid w:val="00847FC6"/>
    <w:rsid w:val="00853BF1"/>
    <w:rsid w:val="00860BA6"/>
    <w:rsid w:val="00880052"/>
    <w:rsid w:val="00880F55"/>
    <w:rsid w:val="00882122"/>
    <w:rsid w:val="008920A9"/>
    <w:rsid w:val="008B3E2B"/>
    <w:rsid w:val="008D21DD"/>
    <w:rsid w:val="008D3D74"/>
    <w:rsid w:val="008F5E73"/>
    <w:rsid w:val="008F682B"/>
    <w:rsid w:val="00921CAE"/>
    <w:rsid w:val="00923D6E"/>
    <w:rsid w:val="009376D4"/>
    <w:rsid w:val="00942E70"/>
    <w:rsid w:val="00946382"/>
    <w:rsid w:val="00973658"/>
    <w:rsid w:val="00973D71"/>
    <w:rsid w:val="009777F3"/>
    <w:rsid w:val="009C2508"/>
    <w:rsid w:val="009D3EEA"/>
    <w:rsid w:val="009D60F2"/>
    <w:rsid w:val="009E2BD7"/>
    <w:rsid w:val="009F136A"/>
    <w:rsid w:val="009F5D98"/>
    <w:rsid w:val="00A00D69"/>
    <w:rsid w:val="00A06C02"/>
    <w:rsid w:val="00A20B08"/>
    <w:rsid w:val="00A21156"/>
    <w:rsid w:val="00A318C0"/>
    <w:rsid w:val="00A51EB7"/>
    <w:rsid w:val="00A610F3"/>
    <w:rsid w:val="00A64367"/>
    <w:rsid w:val="00A930C9"/>
    <w:rsid w:val="00A936BA"/>
    <w:rsid w:val="00AB3302"/>
    <w:rsid w:val="00AE4138"/>
    <w:rsid w:val="00AF5A23"/>
    <w:rsid w:val="00AF66F5"/>
    <w:rsid w:val="00AF7D9F"/>
    <w:rsid w:val="00B07D7E"/>
    <w:rsid w:val="00B344E2"/>
    <w:rsid w:val="00B359BD"/>
    <w:rsid w:val="00B55D77"/>
    <w:rsid w:val="00B656CF"/>
    <w:rsid w:val="00B93ABE"/>
    <w:rsid w:val="00BA5099"/>
    <w:rsid w:val="00BA6425"/>
    <w:rsid w:val="00BB66DC"/>
    <w:rsid w:val="00BC3B70"/>
    <w:rsid w:val="00BE477B"/>
    <w:rsid w:val="00C2347A"/>
    <w:rsid w:val="00C415B9"/>
    <w:rsid w:val="00C75641"/>
    <w:rsid w:val="00C8128F"/>
    <w:rsid w:val="00C865D1"/>
    <w:rsid w:val="00C90146"/>
    <w:rsid w:val="00CA0C31"/>
    <w:rsid w:val="00CC2EC4"/>
    <w:rsid w:val="00CC387B"/>
    <w:rsid w:val="00CD50A0"/>
    <w:rsid w:val="00CD5F6A"/>
    <w:rsid w:val="00CE23CF"/>
    <w:rsid w:val="00CF5A9D"/>
    <w:rsid w:val="00D11B8E"/>
    <w:rsid w:val="00D350CC"/>
    <w:rsid w:val="00D74FAD"/>
    <w:rsid w:val="00D92228"/>
    <w:rsid w:val="00DA7E87"/>
    <w:rsid w:val="00DB4F23"/>
    <w:rsid w:val="00DB62FC"/>
    <w:rsid w:val="00DB701A"/>
    <w:rsid w:val="00DD36BD"/>
    <w:rsid w:val="00DE5910"/>
    <w:rsid w:val="00DE69F3"/>
    <w:rsid w:val="00E03871"/>
    <w:rsid w:val="00E071E1"/>
    <w:rsid w:val="00E3564B"/>
    <w:rsid w:val="00E37C0C"/>
    <w:rsid w:val="00E50226"/>
    <w:rsid w:val="00E52F31"/>
    <w:rsid w:val="00E54DC5"/>
    <w:rsid w:val="00E74DB1"/>
    <w:rsid w:val="00E776FB"/>
    <w:rsid w:val="00E85559"/>
    <w:rsid w:val="00E915F5"/>
    <w:rsid w:val="00EA491F"/>
    <w:rsid w:val="00EB325B"/>
    <w:rsid w:val="00EB6828"/>
    <w:rsid w:val="00EC53A3"/>
    <w:rsid w:val="00ED46BA"/>
    <w:rsid w:val="00ED7915"/>
    <w:rsid w:val="00EF7A80"/>
    <w:rsid w:val="00F442EE"/>
    <w:rsid w:val="00F47891"/>
    <w:rsid w:val="00F47CB9"/>
    <w:rsid w:val="00F548F2"/>
    <w:rsid w:val="00F7186E"/>
    <w:rsid w:val="00F72055"/>
    <w:rsid w:val="00F7344F"/>
    <w:rsid w:val="00F80949"/>
    <w:rsid w:val="00FA2276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7C512-5AE4-4D98-B7A0-A8E3859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D1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65D1"/>
    <w:pPr>
      <w:keepNext/>
      <w:ind w:right="-851"/>
      <w:outlineLvl w:val="0"/>
    </w:pPr>
    <w:rPr>
      <w:rFonts w:ascii="Arial" w:hAnsi="Arial"/>
      <w:b/>
      <w:sz w:val="22"/>
      <w:lang w:val="hr-HR"/>
    </w:rPr>
  </w:style>
  <w:style w:type="paragraph" w:styleId="Heading2">
    <w:name w:val="heading 2"/>
    <w:basedOn w:val="Normal"/>
    <w:next w:val="Normal"/>
    <w:qFormat/>
    <w:rsid w:val="00483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865D1"/>
  </w:style>
  <w:style w:type="paragraph" w:styleId="Footer">
    <w:name w:val="footer"/>
    <w:basedOn w:val="Normal"/>
    <w:rsid w:val="00C865D1"/>
    <w:pPr>
      <w:tabs>
        <w:tab w:val="center" w:pos="4153"/>
        <w:tab w:val="right" w:pos="8306"/>
      </w:tabs>
    </w:pPr>
    <w:rPr>
      <w:rFonts w:ascii="CRO_Bookman-Normal" w:hAnsi="CRO_Bookman-Normal"/>
      <w:lang w:val="en-GB"/>
    </w:rPr>
  </w:style>
  <w:style w:type="paragraph" w:styleId="Header">
    <w:name w:val="header"/>
    <w:basedOn w:val="Normal"/>
    <w:rsid w:val="00C865D1"/>
    <w:pPr>
      <w:tabs>
        <w:tab w:val="center" w:pos="4153"/>
        <w:tab w:val="right" w:pos="8306"/>
      </w:tabs>
    </w:pPr>
    <w:rPr>
      <w:lang w:val="en-AU"/>
    </w:rPr>
  </w:style>
  <w:style w:type="paragraph" w:styleId="BodyText2">
    <w:name w:val="Body Text 2"/>
    <w:basedOn w:val="Normal"/>
    <w:link w:val="BodyText2Char"/>
    <w:rsid w:val="00C865D1"/>
    <w:pPr>
      <w:jc w:val="both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rsid w:val="00C865D1"/>
    <w:pPr>
      <w:jc w:val="both"/>
    </w:pPr>
    <w:rPr>
      <w:rFonts w:ascii="Arial" w:hAnsi="Arial"/>
      <w:sz w:val="18"/>
      <w:lang w:val="en-AU"/>
    </w:rPr>
  </w:style>
  <w:style w:type="paragraph" w:styleId="BodyText3">
    <w:name w:val="Body Text 3"/>
    <w:basedOn w:val="Normal"/>
    <w:rsid w:val="00C865D1"/>
    <w:pPr>
      <w:jc w:val="both"/>
    </w:pPr>
    <w:rPr>
      <w:rFonts w:ascii="Arial" w:hAnsi="Arial"/>
      <w:color w:val="FF0000"/>
      <w:sz w:val="22"/>
    </w:rPr>
  </w:style>
  <w:style w:type="character" w:styleId="Hyperlink">
    <w:name w:val="Hyperlink"/>
    <w:basedOn w:val="DefaultParagraphFont"/>
    <w:uiPriority w:val="99"/>
    <w:rsid w:val="00117CFB"/>
    <w:rPr>
      <w:color w:val="0000FF"/>
      <w:u w:val="single"/>
    </w:rPr>
  </w:style>
  <w:style w:type="table" w:styleId="TableGrid">
    <w:name w:val="Table Grid"/>
    <w:basedOn w:val="TableNormal"/>
    <w:rsid w:val="0020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212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212BF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921CAE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FA2276"/>
    <w:rPr>
      <w:rFonts w:ascii="Arial" w:hAnsi="Arial"/>
      <w:sz w:val="18"/>
      <w:lang w:val="en-AU"/>
    </w:rPr>
  </w:style>
  <w:style w:type="character" w:customStyle="1" w:styleId="BodyText2Char">
    <w:name w:val="Body Text 2 Char"/>
    <w:basedOn w:val="DefaultParagraphFont"/>
    <w:link w:val="BodyText2"/>
    <w:rsid w:val="004D00E8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je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Rijeka, Korzo 16, Rijeka, koji zastupa gradonačelnik mr</vt:lpstr>
    </vt:vector>
  </TitlesOfParts>
  <Company>Grad Rijeka</Company>
  <LinksUpToDate>false</LinksUpToDate>
  <CharactersWithSpaces>7434</CharactersWithSpaces>
  <SharedDoc>false</SharedDoc>
  <HLinks>
    <vt:vector size="6" baseType="variant"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Rijeka, Korzo 16, Rijeka, koji zastupa gradonačelnik mr</dc:title>
  <dc:creator>Jolanda Todorović</dc:creator>
  <cp:lastModifiedBy>Dumičić Anna</cp:lastModifiedBy>
  <cp:revision>6</cp:revision>
  <cp:lastPrinted>2012-02-03T08:05:00Z</cp:lastPrinted>
  <dcterms:created xsi:type="dcterms:W3CDTF">2019-06-03T12:16:00Z</dcterms:created>
  <dcterms:modified xsi:type="dcterms:W3CDTF">2019-06-03T12:56:00Z</dcterms:modified>
</cp:coreProperties>
</file>