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0D2891">
        <w:rPr>
          <w:rFonts w:ascii="Arial" w:hAnsi="Arial" w:cs="Arial"/>
        </w:rPr>
        <w:t>Viši r</w:t>
      </w:r>
      <w:r w:rsidR="00DD389F">
        <w:rPr>
          <w:rFonts w:ascii="Arial" w:hAnsi="Arial" w:cs="Arial"/>
        </w:rPr>
        <w:t xml:space="preserve">eferent </w:t>
      </w:r>
      <w:r w:rsidR="00CE69DB">
        <w:rPr>
          <w:rFonts w:ascii="Arial" w:hAnsi="Arial" w:cs="Arial"/>
        </w:rPr>
        <w:t xml:space="preserve">za </w:t>
      </w:r>
      <w:r w:rsidR="000D2891">
        <w:rPr>
          <w:rFonts w:ascii="Arial" w:hAnsi="Arial" w:cs="Arial"/>
        </w:rPr>
        <w:t xml:space="preserve">poreze </w:t>
      </w:r>
      <w:r w:rsidR="00CE69DB">
        <w:rPr>
          <w:rFonts w:ascii="Arial" w:hAnsi="Arial" w:cs="Arial"/>
        </w:rPr>
        <w:t xml:space="preserve">u Odjel gradske uprave za </w:t>
      </w:r>
      <w:r w:rsidR="000D2891">
        <w:rPr>
          <w:rFonts w:ascii="Arial" w:hAnsi="Arial" w:cs="Arial"/>
        </w:rPr>
        <w:t>financije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0D2891">
        <w:rPr>
          <w:rFonts w:ascii="Arial" w:hAnsi="Arial" w:cs="Arial"/>
        </w:rPr>
        <w:t>1</w:t>
      </w:r>
      <w:r w:rsidR="00B428A6">
        <w:rPr>
          <w:rFonts w:ascii="Arial" w:hAnsi="Arial" w:cs="Arial"/>
        </w:rPr>
        <w:t>.</w:t>
      </w:r>
      <w:r w:rsidR="00DD389F">
        <w:rPr>
          <w:rFonts w:ascii="Arial" w:hAnsi="Arial" w:cs="Arial"/>
        </w:rPr>
        <w:t>7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372BF1">
        <w:rPr>
          <w:rFonts w:ascii="Arial" w:hAnsi="Arial" w:cs="Arial"/>
        </w:rPr>
        <w:t xml:space="preserve">9., </w:t>
      </w:r>
      <w:r w:rsidR="0087509C">
        <w:rPr>
          <w:rFonts w:ascii="Arial" w:hAnsi="Arial" w:cs="Arial"/>
        </w:rPr>
        <w:t xml:space="preserve">izabrana je kandidatkinja </w:t>
      </w:r>
      <w:r w:rsidR="000D2891">
        <w:rPr>
          <w:rFonts w:ascii="Arial" w:hAnsi="Arial" w:cs="Arial"/>
        </w:rPr>
        <w:t>JELENA VIŠNIĆ</w:t>
      </w:r>
      <w:r w:rsidR="00174E2F">
        <w:rPr>
          <w:rFonts w:ascii="Arial" w:hAnsi="Arial" w:cs="Arial"/>
        </w:rPr>
        <w:t xml:space="preserve">, </w:t>
      </w:r>
      <w:r w:rsidR="000D2891">
        <w:rPr>
          <w:rFonts w:ascii="Arial" w:hAnsi="Arial" w:cs="Arial"/>
        </w:rPr>
        <w:t>sveučilišna prvostu</w:t>
      </w:r>
      <w:bookmarkStart w:id="0" w:name="_GoBack"/>
      <w:bookmarkEnd w:id="0"/>
      <w:r w:rsidR="000D2891">
        <w:rPr>
          <w:rFonts w:ascii="Arial" w:hAnsi="Arial" w:cs="Arial"/>
        </w:rPr>
        <w:t>pnica ekonomije.</w:t>
      </w:r>
      <w:r w:rsidR="00372BF1">
        <w:rPr>
          <w:rFonts w:ascii="Arial" w:hAnsi="Arial" w:cs="Arial"/>
        </w:rPr>
        <w:t xml:space="preserve"> 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91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19B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9DB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89F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5</cp:revision>
  <dcterms:created xsi:type="dcterms:W3CDTF">2019-07-30T10:04:00Z</dcterms:created>
  <dcterms:modified xsi:type="dcterms:W3CDTF">2019-07-30T13:54:00Z</dcterms:modified>
</cp:coreProperties>
</file>