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BB6DCC">
        <w:rPr>
          <w:rFonts w:ascii="Arial" w:hAnsi="Arial" w:cs="Arial"/>
          <w:b/>
        </w:rPr>
        <w:t>OGLASA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DCC" w:rsidRDefault="00BB6DCC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</w:t>
      </w:r>
      <w:r w:rsidR="00516C5D">
        <w:rPr>
          <w:rFonts w:ascii="Arial" w:hAnsi="Arial" w:cs="Arial"/>
        </w:rPr>
        <w:t xml:space="preserve"> Odjela gradske uprave za </w:t>
      </w:r>
      <w:r>
        <w:rPr>
          <w:rFonts w:ascii="Arial" w:hAnsi="Arial" w:cs="Arial"/>
        </w:rPr>
        <w:t>razvoj, urbanizam, ekologiju i gospodarenje zemljištem</w:t>
      </w:r>
      <w:r w:rsidR="00AF2BE8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9503BD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516C5D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685C93">
        <w:rPr>
          <w:rFonts w:ascii="Arial" w:hAnsi="Arial" w:cs="Arial"/>
        </w:rPr>
        <w:t>.201</w:t>
      </w:r>
      <w:r>
        <w:rPr>
          <w:rFonts w:ascii="Arial" w:hAnsi="Arial" w:cs="Arial"/>
        </w:rPr>
        <w:t>9. donio je odluku o poništenju</w:t>
      </w:r>
      <w:r w:rsidR="00516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oglasa</w:t>
      </w:r>
      <w:r w:rsidR="009503BD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za prijam u službu na određeno vrijeme </w:t>
      </w:r>
      <w:r>
        <w:rPr>
          <w:rFonts w:ascii="Arial" w:hAnsi="Arial" w:cs="Arial"/>
        </w:rPr>
        <w:t xml:space="preserve">na radno mjesto </w:t>
      </w:r>
      <w:r w:rsidR="00F23C7D">
        <w:rPr>
          <w:rFonts w:ascii="Arial" w:hAnsi="Arial" w:cs="Arial"/>
        </w:rPr>
        <w:t>Viši stručni suradnik</w:t>
      </w:r>
      <w:r>
        <w:rPr>
          <w:rFonts w:ascii="Arial" w:hAnsi="Arial" w:cs="Arial"/>
        </w:rPr>
        <w:t xml:space="preserve"> 1 </w:t>
      </w:r>
      <w:r w:rsidR="00F23C7D">
        <w:rPr>
          <w:rFonts w:ascii="Arial" w:hAnsi="Arial" w:cs="Arial"/>
        </w:rPr>
        <w:t xml:space="preserve">pripreme za arhitektonske i građevinske </w:t>
      </w:r>
      <w:r>
        <w:rPr>
          <w:rFonts w:ascii="Arial" w:hAnsi="Arial" w:cs="Arial"/>
        </w:rPr>
        <w:t>poslove</w:t>
      </w:r>
      <w:r w:rsidR="009503BD">
        <w:rPr>
          <w:rFonts w:ascii="Arial" w:hAnsi="Arial" w:cs="Arial"/>
        </w:rPr>
        <w:t xml:space="preserve">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>og na Hrvatskom zavodu za zapošljavanje i web stranici Grada Rijeke dana 1.7.2019.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054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6DCC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C7D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4</cp:revision>
  <dcterms:created xsi:type="dcterms:W3CDTF">2019-07-30T10:05:00Z</dcterms:created>
  <dcterms:modified xsi:type="dcterms:W3CDTF">2019-07-30T14:03:00Z</dcterms:modified>
</cp:coreProperties>
</file>