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="002424AA">
        <w:rPr>
          <w:rFonts w:ascii="Arial" w:hAnsi="Arial" w:cs="Arial"/>
        </w:rPr>
        <w:t xml:space="preserve">Referenta </w:t>
      </w:r>
      <w:r w:rsidR="00F83984">
        <w:rPr>
          <w:rFonts w:ascii="Arial" w:hAnsi="Arial" w:cs="Arial"/>
        </w:rPr>
        <w:t>1</w:t>
      </w:r>
      <w:r w:rsidR="002424AA">
        <w:rPr>
          <w:rFonts w:ascii="Arial" w:hAnsi="Arial" w:cs="Arial"/>
        </w:rPr>
        <w:t xml:space="preserve"> za </w:t>
      </w:r>
      <w:r w:rsidR="00F83984">
        <w:rPr>
          <w:rFonts w:ascii="Arial" w:hAnsi="Arial" w:cs="Arial"/>
        </w:rPr>
        <w:t>odnose s medijima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562DCF">
        <w:rPr>
          <w:rFonts w:ascii="Arial" w:hAnsi="Arial" w:cs="Arial"/>
        </w:rPr>
        <w:t xml:space="preserve">oglasa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 w:rsidR="00136B27">
        <w:rPr>
          <w:rFonts w:ascii="Arial" w:hAnsi="Arial" w:cs="Arial"/>
        </w:rPr>
        <w:t xml:space="preserve"> na Hrvatskom zavodu za zapošljavanje i web stranici Grada Rijeke </w:t>
      </w:r>
      <w:r w:rsidR="00F83984">
        <w:rPr>
          <w:rFonts w:ascii="Arial" w:hAnsi="Arial" w:cs="Arial"/>
        </w:rPr>
        <w:t>8</w:t>
      </w:r>
      <w:r w:rsidR="00562DCF">
        <w:rPr>
          <w:rFonts w:ascii="Arial" w:hAnsi="Arial" w:cs="Arial"/>
        </w:rPr>
        <w:t>.</w:t>
      </w:r>
      <w:r w:rsidR="00F83984">
        <w:rPr>
          <w:rFonts w:ascii="Arial" w:hAnsi="Arial" w:cs="Arial"/>
        </w:rPr>
        <w:t>8</w:t>
      </w:r>
      <w:r w:rsidR="00562DCF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201</w:t>
      </w:r>
      <w:r w:rsidR="00F83984">
        <w:rPr>
          <w:rFonts w:ascii="Arial" w:hAnsi="Arial" w:cs="Arial"/>
        </w:rPr>
        <w:t>9</w:t>
      </w:r>
      <w:r w:rsidR="00D035E8">
        <w:rPr>
          <w:rFonts w:ascii="Arial" w:hAnsi="Arial" w:cs="Arial"/>
        </w:rPr>
        <w:t xml:space="preserve">., izabrana je kandidatkinja </w:t>
      </w:r>
      <w:bookmarkStart w:id="0" w:name="_GoBack"/>
      <w:bookmarkEnd w:id="0"/>
      <w:r w:rsidR="00F83984">
        <w:rPr>
          <w:rFonts w:ascii="Arial" w:hAnsi="Arial" w:cs="Arial"/>
        </w:rPr>
        <w:t xml:space="preserve">GORDANA BRKIĆ ŽAGAR. </w:t>
      </w:r>
      <w:r w:rsidR="004B2CA2">
        <w:rPr>
          <w:rFonts w:ascii="Arial" w:hAnsi="Arial" w:cs="Arial"/>
        </w:rPr>
        <w:t xml:space="preserve"> </w:t>
      </w:r>
      <w:r w:rsidR="00136B27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878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B27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51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AA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07F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5DA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3DC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3EF4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A2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DCF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3C1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84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86C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92B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503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485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5E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6D5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B72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412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83C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7CE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84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1E5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18E22-D56F-4835-A28D-CCA6AC3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3</cp:revision>
  <dcterms:created xsi:type="dcterms:W3CDTF">2019-09-13T12:18:00Z</dcterms:created>
  <dcterms:modified xsi:type="dcterms:W3CDTF">2019-09-13T12:26:00Z</dcterms:modified>
</cp:coreProperties>
</file>