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A14774">
        <w:rPr>
          <w:rFonts w:ascii="Arial" w:hAnsi="Arial" w:cs="Arial"/>
        </w:rPr>
        <w:t xml:space="preserve">Savjetnika </w:t>
      </w:r>
      <w:r w:rsidR="00297B92">
        <w:rPr>
          <w:rFonts w:ascii="Arial" w:hAnsi="Arial" w:cs="Arial"/>
        </w:rPr>
        <w:t xml:space="preserve">2 </w:t>
      </w:r>
      <w:r w:rsidR="00D00DE4">
        <w:rPr>
          <w:rFonts w:ascii="Arial" w:hAnsi="Arial" w:cs="Arial"/>
        </w:rPr>
        <w:t xml:space="preserve">za </w:t>
      </w:r>
      <w:r w:rsidR="00A14774">
        <w:rPr>
          <w:rFonts w:ascii="Arial" w:hAnsi="Arial" w:cs="Arial"/>
        </w:rPr>
        <w:t>pravne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A14774">
        <w:rPr>
          <w:rFonts w:ascii="Arial" w:hAnsi="Arial" w:cs="Arial"/>
        </w:rPr>
        <w:t>69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A14774">
        <w:rPr>
          <w:rFonts w:ascii="Arial" w:hAnsi="Arial" w:cs="Arial"/>
        </w:rPr>
        <w:t>17</w:t>
      </w:r>
      <w:r w:rsidR="007A64C2">
        <w:rPr>
          <w:rFonts w:ascii="Arial" w:hAnsi="Arial" w:cs="Arial"/>
        </w:rPr>
        <w:t>.</w:t>
      </w:r>
      <w:r w:rsidR="00A14774">
        <w:rPr>
          <w:rFonts w:ascii="Arial" w:hAnsi="Arial" w:cs="Arial"/>
        </w:rPr>
        <w:t>6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A14774">
        <w:rPr>
          <w:rFonts w:ascii="Arial" w:hAnsi="Arial" w:cs="Arial"/>
        </w:rPr>
        <w:t>SANDRA NADAREVIĆ</w:t>
      </w:r>
      <w:bookmarkStart w:id="0" w:name="_GoBack"/>
      <w:bookmarkEnd w:id="0"/>
      <w:r w:rsidR="00297B92">
        <w:rPr>
          <w:rFonts w:ascii="Arial" w:hAnsi="Arial" w:cs="Arial"/>
        </w:rPr>
        <w:t xml:space="preserve">, magistra </w:t>
      </w:r>
      <w:r w:rsidR="007F74F3">
        <w:rPr>
          <w:rFonts w:ascii="Arial" w:hAnsi="Arial" w:cs="Arial"/>
        </w:rPr>
        <w:t>prava</w:t>
      </w:r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ADC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4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774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BD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2020-07-30T12:16:00Z</dcterms:created>
  <dcterms:modified xsi:type="dcterms:W3CDTF">2020-07-30T12:20:00Z</dcterms:modified>
</cp:coreProperties>
</file>