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7B4" w:rsidRDefault="00CD17B4" w:rsidP="00B87C7A">
      <w:pPr>
        <w:jc w:val="both"/>
        <w:rPr>
          <w:rFonts w:cs="Arial"/>
          <w:szCs w:val="22"/>
        </w:rPr>
      </w:pPr>
      <w:bookmarkStart w:id="0" w:name="_GoBack"/>
      <w:bookmarkEnd w:id="0"/>
    </w:p>
    <w:p w:rsidR="00130B32" w:rsidRPr="00FB6E55" w:rsidRDefault="00130B32" w:rsidP="00CD17B4">
      <w:pPr>
        <w:spacing w:after="160" w:line="256" w:lineRule="auto"/>
        <w:rPr>
          <w:rFonts w:eastAsia="Calibri" w:cs="Arial"/>
          <w:b/>
          <w:szCs w:val="22"/>
          <w:lang w:eastAsia="en-US"/>
        </w:rPr>
      </w:pPr>
    </w:p>
    <w:p w:rsidR="00130B32" w:rsidRPr="00FB6E55" w:rsidRDefault="00536E8D" w:rsidP="00130B32">
      <w:pPr>
        <w:spacing w:after="160" w:line="256" w:lineRule="auto"/>
        <w:jc w:val="center"/>
        <w:rPr>
          <w:rFonts w:ascii="Calibri" w:eastAsia="Calibri" w:hAnsi="Calibri"/>
          <w:szCs w:val="22"/>
          <w:lang w:eastAsia="en-US"/>
        </w:rPr>
      </w:pPr>
      <w:r>
        <w:rPr>
          <w:rFonts w:eastAsia="Calibri" w:cs="Arial"/>
          <w:b/>
          <w:szCs w:val="22"/>
          <w:lang w:eastAsia="en-US"/>
        </w:rPr>
        <w:t>O D L U K A</w:t>
      </w:r>
    </w:p>
    <w:p w:rsidR="00130B32" w:rsidRPr="00FB6E55" w:rsidRDefault="00130B32" w:rsidP="00130B32">
      <w:pPr>
        <w:spacing w:after="160" w:line="256" w:lineRule="auto"/>
        <w:jc w:val="center"/>
        <w:rPr>
          <w:rFonts w:ascii="Calibri" w:eastAsia="Calibri" w:hAnsi="Calibri"/>
          <w:szCs w:val="22"/>
          <w:lang w:eastAsia="en-US"/>
        </w:rPr>
      </w:pPr>
      <w:r w:rsidRPr="00FB6E55">
        <w:rPr>
          <w:rFonts w:eastAsia="Calibri" w:cs="Arial"/>
          <w:b/>
          <w:szCs w:val="22"/>
          <w:lang w:eastAsia="en-US"/>
        </w:rPr>
        <w:t>o uvjetima i postupku javnog natječaja za davanje u zakup</w:t>
      </w:r>
    </w:p>
    <w:p w:rsidR="00130B32" w:rsidRDefault="00130B32" w:rsidP="00130B32">
      <w:pPr>
        <w:spacing w:after="160" w:line="256" w:lineRule="auto"/>
        <w:jc w:val="center"/>
        <w:rPr>
          <w:rFonts w:eastAsia="Calibri" w:cs="Arial"/>
          <w:b/>
          <w:szCs w:val="22"/>
          <w:lang w:eastAsia="en-US"/>
        </w:rPr>
      </w:pPr>
      <w:r w:rsidRPr="00FB6E55">
        <w:rPr>
          <w:rFonts w:eastAsia="Calibri" w:cs="Arial"/>
          <w:b/>
          <w:szCs w:val="22"/>
          <w:lang w:eastAsia="en-US"/>
        </w:rPr>
        <w:t>poslovnog prostora</w:t>
      </w:r>
    </w:p>
    <w:p w:rsidR="00CD17B4" w:rsidRPr="00CD17B4" w:rsidRDefault="00CD17B4" w:rsidP="00130B32">
      <w:pPr>
        <w:spacing w:after="160" w:line="256" w:lineRule="auto"/>
        <w:jc w:val="center"/>
        <w:rPr>
          <w:rFonts w:ascii="Calibri" w:eastAsia="Calibri" w:hAnsi="Calibri"/>
          <w:b/>
          <w:szCs w:val="22"/>
          <w:lang w:eastAsia="en-US"/>
        </w:rPr>
      </w:pPr>
      <w:r w:rsidRPr="00CD17B4">
        <w:rPr>
          <w:b/>
        </w:rPr>
        <w:t>(„Službene novine Grad Rijeke“ broj 8/18 i 13/19)</w:t>
      </w:r>
    </w:p>
    <w:p w:rsidR="00CD17B4" w:rsidRDefault="00CD17B4" w:rsidP="00CD17B4">
      <w:pPr>
        <w:ind w:left="2832" w:firstLine="708"/>
        <w:jc w:val="both"/>
        <w:rPr>
          <w:rFonts w:cs="Arial"/>
          <w:szCs w:val="22"/>
        </w:rPr>
      </w:pPr>
      <w:r>
        <w:rPr>
          <w:b/>
          <w:bCs/>
          <w:szCs w:val="22"/>
        </w:rPr>
        <w:t>- neslužbeni pročišćeni tekst -</w:t>
      </w:r>
    </w:p>
    <w:p w:rsidR="00130B32" w:rsidRPr="00FB6E55" w:rsidRDefault="00130B32" w:rsidP="00130B32">
      <w:pPr>
        <w:spacing w:after="160" w:line="256" w:lineRule="auto"/>
        <w:jc w:val="center"/>
        <w:rPr>
          <w:rFonts w:eastAsia="Calibri" w:cs="Arial"/>
          <w:b/>
          <w:szCs w:val="22"/>
          <w:lang w:eastAsia="en-US"/>
        </w:rPr>
      </w:pPr>
    </w:p>
    <w:p w:rsidR="00130B32" w:rsidRPr="00FB6E55" w:rsidRDefault="00130B32" w:rsidP="00130B32">
      <w:pPr>
        <w:spacing w:after="160" w:line="256" w:lineRule="auto"/>
        <w:jc w:val="center"/>
        <w:rPr>
          <w:rFonts w:ascii="Calibri" w:eastAsia="Calibri" w:hAnsi="Calibri"/>
          <w:szCs w:val="22"/>
          <w:lang w:eastAsia="en-US"/>
        </w:rPr>
      </w:pPr>
      <w:r w:rsidRPr="00FB6E55">
        <w:rPr>
          <w:rFonts w:eastAsia="Calibri" w:cs="Arial"/>
          <w:b/>
          <w:szCs w:val="22"/>
          <w:lang w:eastAsia="en-US"/>
        </w:rPr>
        <w:t>Članak 1.</w:t>
      </w:r>
    </w:p>
    <w:p w:rsidR="00130B32" w:rsidRPr="00FB6E55" w:rsidRDefault="00130B32" w:rsidP="00130B32">
      <w:pPr>
        <w:suppressAutoHyphens/>
        <w:ind w:firstLine="708"/>
        <w:jc w:val="both"/>
        <w:rPr>
          <w:rFonts w:cs="Arial"/>
          <w:color w:val="000000"/>
          <w:sz w:val="18"/>
          <w:szCs w:val="18"/>
        </w:rPr>
      </w:pPr>
      <w:r w:rsidRPr="00FB6E55">
        <w:rPr>
          <w:rFonts w:cs="Arial"/>
          <w:color w:val="000000"/>
          <w:szCs w:val="22"/>
        </w:rPr>
        <w:t>Ovom se Odlukom utvrđuju uvjeti i postupak provođenja javnog natječaja za davanje u zakup poslovnih prostora u vlasništvu i suvlasništvu Grada Rijeke (u daljnjem tekstu: Grad).</w:t>
      </w:r>
      <w:r w:rsidRPr="00FB6E55">
        <w:rPr>
          <w:rFonts w:cs="Arial"/>
          <w:color w:val="FF0000"/>
          <w:szCs w:val="22"/>
        </w:rPr>
        <w:t xml:space="preserve"> </w:t>
      </w:r>
    </w:p>
    <w:p w:rsidR="00130B32" w:rsidRPr="00FB6E55" w:rsidRDefault="00130B32" w:rsidP="00130B32">
      <w:pPr>
        <w:suppressAutoHyphens/>
        <w:ind w:firstLine="708"/>
        <w:jc w:val="both"/>
        <w:rPr>
          <w:rFonts w:cs="Arial"/>
          <w:color w:val="000000"/>
          <w:sz w:val="18"/>
          <w:szCs w:val="18"/>
        </w:rPr>
      </w:pPr>
      <w:r w:rsidRPr="00FB6E55">
        <w:rPr>
          <w:rFonts w:cs="Arial"/>
          <w:szCs w:val="22"/>
        </w:rPr>
        <w:t xml:space="preserve">Odredbe ove Odluke primjenjuju se i na postupak provođenja javnog natječaja za davanje u zakup poslovnih prostora koji su u vlasništvu ili suvlasništvu Republike Hrvatske na kojima Grad ima pravo upravljanja, raspolaganja ili korištenja na temelju odgovarajućeg akta sklopljenog između Grada i Republike Hrvatske. </w:t>
      </w:r>
    </w:p>
    <w:p w:rsidR="00130B32" w:rsidRPr="00FB6E55" w:rsidRDefault="00130B32" w:rsidP="00130B32">
      <w:pPr>
        <w:suppressAutoHyphens/>
        <w:ind w:firstLine="708"/>
        <w:jc w:val="both"/>
        <w:rPr>
          <w:rFonts w:cs="Arial"/>
          <w:color w:val="000000"/>
          <w:sz w:val="18"/>
          <w:szCs w:val="18"/>
        </w:rPr>
      </w:pPr>
      <w:r w:rsidRPr="00FB6E55">
        <w:rPr>
          <w:rFonts w:cs="Arial"/>
          <w:szCs w:val="22"/>
        </w:rPr>
        <w:t>Odredbe ove Odluke primjenjuju se i na postupak provođenja javnog natječaja za davanje u zakup poslovnih prostora koji su zemljišnim knjigama upisani kao društveno vlasništvo nad kojima Grad ima pravo raspolaganja ili korištenja te na poslovne prostore koji su bili u društvenom vlasništvu s pravom korištenja Grada za koje se vodi postupci na temelju zakona kojim se uređuje naknada za imovinu oduzetu za vrijeme jugoslavenske komunističke vladavine, do pravomoćnog okončanja tih postupaka.</w:t>
      </w:r>
    </w:p>
    <w:p w:rsidR="00130B32" w:rsidRPr="00FB6E55" w:rsidRDefault="00130B32" w:rsidP="00130B32">
      <w:pPr>
        <w:suppressAutoHyphens/>
        <w:ind w:firstLine="708"/>
        <w:jc w:val="both"/>
        <w:rPr>
          <w:rFonts w:eastAsia="SimSun" w:cs="Arial"/>
          <w:szCs w:val="22"/>
        </w:rPr>
      </w:pPr>
    </w:p>
    <w:p w:rsidR="00130B32" w:rsidRPr="00FB6E55" w:rsidRDefault="00130B32" w:rsidP="00130B32">
      <w:pPr>
        <w:spacing w:after="160" w:line="256" w:lineRule="auto"/>
        <w:jc w:val="center"/>
        <w:rPr>
          <w:rFonts w:ascii="Calibri" w:eastAsia="Calibri" w:hAnsi="Calibri"/>
          <w:szCs w:val="22"/>
          <w:lang w:eastAsia="en-US"/>
        </w:rPr>
      </w:pPr>
      <w:r w:rsidRPr="00FB6E55">
        <w:rPr>
          <w:rFonts w:eastAsia="Calibri" w:cs="Arial"/>
          <w:b/>
          <w:szCs w:val="22"/>
          <w:lang w:eastAsia="en-US"/>
        </w:rPr>
        <w:t>Članak 2.</w:t>
      </w:r>
    </w:p>
    <w:p w:rsidR="00130B32" w:rsidRPr="00FB6E55" w:rsidRDefault="00130B32" w:rsidP="00130B32">
      <w:pPr>
        <w:suppressAutoHyphens/>
        <w:ind w:firstLine="708"/>
        <w:jc w:val="both"/>
        <w:rPr>
          <w:rFonts w:cs="Arial"/>
          <w:color w:val="000000"/>
          <w:sz w:val="18"/>
          <w:szCs w:val="18"/>
        </w:rPr>
      </w:pPr>
      <w:r w:rsidRPr="00FB6E55">
        <w:rPr>
          <w:rFonts w:cs="Arial"/>
          <w:color w:val="000000"/>
          <w:szCs w:val="22"/>
        </w:rPr>
        <w:t xml:space="preserve">Javni natječaj za davanje u zakup poslovnog prostora provodi </w:t>
      </w:r>
      <w:r w:rsidRPr="00FB6E55">
        <w:rPr>
          <w:rFonts w:cs="Arial"/>
          <w:szCs w:val="22"/>
        </w:rPr>
        <w:t>Povjerenstvo z</w:t>
      </w:r>
      <w:r w:rsidRPr="00FB6E55">
        <w:rPr>
          <w:rFonts w:cs="Arial"/>
          <w:color w:val="000000"/>
          <w:szCs w:val="22"/>
        </w:rPr>
        <w:t>a provođenje javnog natječaja (u daljnjem tekstu: Povjerenstvo).</w:t>
      </w:r>
    </w:p>
    <w:p w:rsidR="00130B32" w:rsidRPr="00FB6E55" w:rsidRDefault="00130B32" w:rsidP="00130B32">
      <w:pPr>
        <w:suppressAutoHyphens/>
        <w:ind w:firstLine="708"/>
        <w:jc w:val="both"/>
        <w:rPr>
          <w:rFonts w:cs="Arial"/>
          <w:color w:val="000000"/>
          <w:sz w:val="18"/>
          <w:szCs w:val="18"/>
        </w:rPr>
      </w:pPr>
      <w:r w:rsidRPr="00FB6E55">
        <w:rPr>
          <w:rFonts w:cs="Arial"/>
          <w:szCs w:val="22"/>
        </w:rPr>
        <w:t xml:space="preserve">Povjerenstvo </w:t>
      </w:r>
      <w:r w:rsidRPr="00FB6E55">
        <w:rPr>
          <w:rFonts w:cs="Arial"/>
          <w:color w:val="000000"/>
          <w:szCs w:val="22"/>
        </w:rPr>
        <w:t>iz stavka 1. ovoga članka imenuje Gradonačelnik Grada (u daljnjem tekstu: Gradonačelnik) na vrijeme od dvije godine.</w:t>
      </w:r>
    </w:p>
    <w:p w:rsidR="00130B32" w:rsidRPr="00FB6E55" w:rsidRDefault="00130B32" w:rsidP="00130B32">
      <w:pPr>
        <w:suppressAutoHyphens/>
        <w:ind w:firstLine="708"/>
        <w:jc w:val="both"/>
        <w:rPr>
          <w:rFonts w:cs="Arial"/>
          <w:color w:val="000000"/>
          <w:sz w:val="18"/>
          <w:szCs w:val="18"/>
        </w:rPr>
      </w:pPr>
      <w:r w:rsidRPr="00FB6E55">
        <w:rPr>
          <w:rFonts w:cs="Arial"/>
          <w:szCs w:val="22"/>
        </w:rPr>
        <w:t>Povjerenstvo</w:t>
      </w:r>
      <w:r w:rsidRPr="00FB6E55">
        <w:rPr>
          <w:rFonts w:cs="Arial"/>
          <w:color w:val="FF0000"/>
          <w:szCs w:val="22"/>
        </w:rPr>
        <w:t xml:space="preserve"> </w:t>
      </w:r>
      <w:r w:rsidRPr="00FB6E55">
        <w:rPr>
          <w:rFonts w:cs="Arial"/>
          <w:color w:val="000000"/>
          <w:szCs w:val="22"/>
        </w:rPr>
        <w:t>se sastoji od predsjednika i dva člana i istog broja zamjenika.</w:t>
      </w:r>
    </w:p>
    <w:p w:rsidR="00130B32" w:rsidRPr="00FB6E55" w:rsidRDefault="00130B32" w:rsidP="00130B32">
      <w:pPr>
        <w:suppressAutoHyphens/>
        <w:ind w:firstLine="708"/>
        <w:jc w:val="both"/>
        <w:rPr>
          <w:rFonts w:cs="Arial"/>
          <w:color w:val="000000"/>
          <w:sz w:val="18"/>
          <w:szCs w:val="18"/>
        </w:rPr>
      </w:pPr>
      <w:r w:rsidRPr="00FB6E55">
        <w:rPr>
          <w:rFonts w:cs="Arial"/>
          <w:szCs w:val="22"/>
        </w:rPr>
        <w:t>Predsjednik Povjerenstva je član iz Odjela gradske uprave za gospodarenje imovinom (u daljnjem tekstu: Odjel).</w:t>
      </w:r>
    </w:p>
    <w:p w:rsidR="00130B32" w:rsidRPr="00FB6E55" w:rsidRDefault="00130B32" w:rsidP="00130B32">
      <w:pPr>
        <w:suppressAutoHyphens/>
        <w:ind w:firstLine="708"/>
        <w:rPr>
          <w:rFonts w:cs="Arial"/>
          <w:color w:val="000000"/>
          <w:sz w:val="18"/>
          <w:szCs w:val="18"/>
        </w:rPr>
      </w:pPr>
      <w:r w:rsidRPr="00FB6E55">
        <w:rPr>
          <w:rFonts w:cs="Arial"/>
          <w:szCs w:val="22"/>
        </w:rPr>
        <w:t>Povjerenstvo donosi odluke većinom glasova svih članova.</w:t>
      </w:r>
    </w:p>
    <w:p w:rsidR="00130B32" w:rsidRDefault="00130B32" w:rsidP="00130B32">
      <w:pPr>
        <w:spacing w:after="160" w:line="256" w:lineRule="auto"/>
        <w:jc w:val="both"/>
        <w:rPr>
          <w:rFonts w:eastAsia="Calibri" w:cs="Arial"/>
          <w:szCs w:val="22"/>
          <w:lang w:eastAsia="en-US"/>
        </w:rPr>
      </w:pPr>
    </w:p>
    <w:p w:rsidR="00130B32" w:rsidRPr="00FF21AF" w:rsidRDefault="00130B32" w:rsidP="00130B32">
      <w:pPr>
        <w:ind w:left="3540" w:firstLine="708"/>
        <w:jc w:val="both"/>
        <w:rPr>
          <w:rFonts w:cs="Arial"/>
          <w:b/>
          <w:szCs w:val="22"/>
        </w:rPr>
      </w:pPr>
      <w:r w:rsidRPr="00DF31EE">
        <w:rPr>
          <w:rFonts w:cs="Arial"/>
          <w:b/>
          <w:bCs/>
          <w:szCs w:val="22"/>
        </w:rPr>
        <w:t>Članak 2a.</w:t>
      </w:r>
      <w:r w:rsidRPr="00FF21AF">
        <w:rPr>
          <w:rFonts w:cs="Arial"/>
          <w:b/>
          <w:szCs w:val="22"/>
        </w:rPr>
        <w:t xml:space="preserve"> </w:t>
      </w:r>
    </w:p>
    <w:p w:rsidR="00130B32" w:rsidRPr="00CD17B4" w:rsidRDefault="00130B32" w:rsidP="00130B32">
      <w:pPr>
        <w:ind w:firstLine="708"/>
        <w:jc w:val="both"/>
        <w:rPr>
          <w:rFonts w:cs="Arial"/>
          <w:bCs/>
          <w:szCs w:val="22"/>
        </w:rPr>
      </w:pPr>
    </w:p>
    <w:p w:rsidR="00130B32" w:rsidRPr="00CD17B4" w:rsidRDefault="00130B32" w:rsidP="00130B32">
      <w:pPr>
        <w:jc w:val="both"/>
        <w:rPr>
          <w:rFonts w:cs="Arial"/>
          <w:highlight w:val="yellow"/>
        </w:rPr>
      </w:pPr>
      <w:r w:rsidRPr="00CD17B4">
        <w:rPr>
          <w:rFonts w:cs="Arial"/>
        </w:rPr>
        <w:t xml:space="preserve">           Javni natječaj za davanje u zakup poslovnog prostora koji je u suvlasništvu Grada i Republike Hrvatske provodi Povjerenstvo za provođenje javnog natječaja za poslovne prostore u suvlasništvu Grada i Republike Hrvatske. </w:t>
      </w:r>
    </w:p>
    <w:p w:rsidR="00130B32" w:rsidRPr="00CD17B4" w:rsidRDefault="00130B32" w:rsidP="00C6208F">
      <w:pPr>
        <w:rPr>
          <w:rFonts w:cs="Arial"/>
        </w:rPr>
      </w:pPr>
      <w:r w:rsidRPr="00CD17B4">
        <w:rPr>
          <w:rFonts w:cs="Arial"/>
        </w:rPr>
        <w:t xml:space="preserve">           Povjerenstvo iz stavka 1. ovoga članka imenuje Gradonačelnik na vrijeme od jedne godine dana.</w:t>
      </w:r>
    </w:p>
    <w:p w:rsidR="00130B32" w:rsidRPr="00CD17B4" w:rsidRDefault="00130B32" w:rsidP="002B2128">
      <w:pPr>
        <w:ind w:firstLine="708"/>
        <w:jc w:val="both"/>
        <w:rPr>
          <w:rFonts w:cs="Arial"/>
          <w:highlight w:val="green"/>
        </w:rPr>
      </w:pPr>
      <w:r w:rsidRPr="00CD17B4">
        <w:rPr>
          <w:rFonts w:cs="Arial"/>
        </w:rPr>
        <w:t>Povjerenstvo se sastoji od predsjednika i dva člana i istog broja zamjenika.</w:t>
      </w:r>
      <w:r w:rsidR="002B2128">
        <w:rPr>
          <w:rFonts w:cs="Arial"/>
          <w:highlight w:val="green"/>
        </w:rPr>
        <w:t xml:space="preserve"> </w:t>
      </w:r>
    </w:p>
    <w:p w:rsidR="00130B32" w:rsidRPr="00CD17B4" w:rsidRDefault="00130B32" w:rsidP="002B2128">
      <w:pPr>
        <w:ind w:firstLine="708"/>
        <w:jc w:val="both"/>
        <w:rPr>
          <w:rFonts w:cs="Arial"/>
        </w:rPr>
      </w:pPr>
      <w:r w:rsidRPr="00CD17B4">
        <w:rPr>
          <w:rFonts w:cs="Arial"/>
        </w:rPr>
        <w:t xml:space="preserve">Predsjednik </w:t>
      </w:r>
      <w:r w:rsidR="002B2128">
        <w:rPr>
          <w:rFonts w:cs="Arial"/>
        </w:rPr>
        <w:t>Povjerenstva je član iz Odjela.</w:t>
      </w:r>
    </w:p>
    <w:p w:rsidR="00130B32" w:rsidRPr="00CD17B4" w:rsidRDefault="00130B32" w:rsidP="002B2128">
      <w:pPr>
        <w:ind w:firstLine="708"/>
        <w:jc w:val="both"/>
        <w:rPr>
          <w:rFonts w:cs="Arial"/>
        </w:rPr>
      </w:pPr>
      <w:r w:rsidRPr="00CD17B4">
        <w:rPr>
          <w:rFonts w:cs="Arial"/>
        </w:rPr>
        <w:t>Jedan član Povjerenstva i njegov zamjenik imenuju se na prijedlog  ministarstv</w:t>
      </w:r>
      <w:r w:rsidR="002B2128">
        <w:rPr>
          <w:rFonts w:cs="Arial"/>
        </w:rPr>
        <w:t>a nadležnog za državnu imovinu.</w:t>
      </w:r>
    </w:p>
    <w:p w:rsidR="00130B32" w:rsidRPr="00CD17B4" w:rsidRDefault="00130B32" w:rsidP="00130B32">
      <w:pPr>
        <w:ind w:firstLine="708"/>
        <w:jc w:val="both"/>
        <w:rPr>
          <w:rFonts w:cs="Arial"/>
        </w:rPr>
      </w:pPr>
      <w:r w:rsidRPr="00CD17B4">
        <w:rPr>
          <w:rFonts w:cs="Arial"/>
        </w:rPr>
        <w:t>Povjerenstvo donosi odluke većinom glasova svih članova.</w:t>
      </w:r>
    </w:p>
    <w:p w:rsidR="00130B32" w:rsidRPr="00CD17B4" w:rsidRDefault="00130B32" w:rsidP="00130B32">
      <w:pPr>
        <w:spacing w:after="160" w:line="256" w:lineRule="auto"/>
        <w:jc w:val="both"/>
        <w:rPr>
          <w:rFonts w:eastAsia="Calibri" w:cs="Arial"/>
          <w:szCs w:val="22"/>
          <w:lang w:eastAsia="en-US"/>
        </w:rPr>
      </w:pPr>
    </w:p>
    <w:p w:rsidR="00130B32" w:rsidRPr="00FB6E55" w:rsidRDefault="00130B32" w:rsidP="00CD17B4">
      <w:pPr>
        <w:spacing w:after="160" w:line="256" w:lineRule="auto"/>
        <w:ind w:left="3540" w:firstLine="708"/>
        <w:rPr>
          <w:rFonts w:ascii="Calibri" w:eastAsia="Calibri" w:hAnsi="Calibri"/>
          <w:szCs w:val="22"/>
          <w:lang w:eastAsia="en-US"/>
        </w:rPr>
      </w:pPr>
      <w:r w:rsidRPr="00FB6E55">
        <w:rPr>
          <w:rFonts w:eastAsia="Calibri" w:cs="Arial"/>
          <w:b/>
          <w:szCs w:val="22"/>
          <w:lang w:eastAsia="en-US"/>
        </w:rPr>
        <w:t>Članak 3.</w:t>
      </w:r>
    </w:p>
    <w:p w:rsidR="00130B32" w:rsidRPr="00FB6E55" w:rsidRDefault="00130B32" w:rsidP="00130B32">
      <w:pPr>
        <w:spacing w:after="160" w:line="256" w:lineRule="auto"/>
        <w:ind w:firstLine="708"/>
        <w:jc w:val="both"/>
        <w:rPr>
          <w:rFonts w:eastAsia="Calibri" w:cs="Arial"/>
          <w:szCs w:val="22"/>
          <w:lang w:eastAsia="en-US"/>
        </w:rPr>
      </w:pPr>
      <w:r w:rsidRPr="00FB6E55">
        <w:rPr>
          <w:rFonts w:eastAsia="Calibri" w:cs="Arial"/>
          <w:szCs w:val="22"/>
          <w:lang w:eastAsia="en-US"/>
        </w:rPr>
        <w:t>Poslovni prostor se daje u zakup putem javnog natječaja provođenjem usmenog javnog nadmetanja (u daljnjem tekstu: licitacija).</w:t>
      </w:r>
    </w:p>
    <w:p w:rsidR="00130B32" w:rsidRDefault="00130B32" w:rsidP="00130B32">
      <w:pPr>
        <w:spacing w:after="160" w:line="256" w:lineRule="auto"/>
        <w:jc w:val="center"/>
        <w:rPr>
          <w:rFonts w:eastAsia="Calibri" w:cs="Arial"/>
          <w:b/>
          <w:szCs w:val="22"/>
          <w:lang w:eastAsia="en-US"/>
        </w:rPr>
      </w:pPr>
    </w:p>
    <w:p w:rsidR="002B2128" w:rsidRPr="00FB6E55" w:rsidRDefault="002B2128" w:rsidP="00130B32">
      <w:pPr>
        <w:spacing w:after="160" w:line="256" w:lineRule="auto"/>
        <w:jc w:val="center"/>
        <w:rPr>
          <w:rFonts w:eastAsia="Calibri" w:cs="Arial"/>
          <w:b/>
          <w:szCs w:val="22"/>
          <w:lang w:eastAsia="en-US"/>
        </w:rPr>
      </w:pPr>
    </w:p>
    <w:p w:rsidR="00130B32" w:rsidRPr="00FB6E55" w:rsidRDefault="00130B32" w:rsidP="00130B32">
      <w:pPr>
        <w:spacing w:after="160" w:line="256" w:lineRule="auto"/>
        <w:jc w:val="center"/>
        <w:rPr>
          <w:rFonts w:ascii="Calibri" w:eastAsia="Calibri" w:hAnsi="Calibri"/>
          <w:szCs w:val="22"/>
          <w:lang w:eastAsia="en-US"/>
        </w:rPr>
      </w:pPr>
      <w:r w:rsidRPr="00FB6E55">
        <w:rPr>
          <w:rFonts w:eastAsia="Calibri" w:cs="Arial"/>
          <w:b/>
          <w:szCs w:val="22"/>
          <w:lang w:eastAsia="en-US"/>
        </w:rPr>
        <w:t>Članak 4.</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Javni natječaj se objavljuje na web stranicama Grada te ističe na oglasnoj ploči Grada, Rijeka, Titov trg 3, a obavijest o objavi javnog natječaja objavljuje se u dnevnom tisku i ističe na poslovnom prostoru koji se daje u zakup.</w:t>
      </w:r>
    </w:p>
    <w:p w:rsidR="00130B32" w:rsidRPr="00FB6E55" w:rsidRDefault="00130B32" w:rsidP="00130B32">
      <w:pPr>
        <w:suppressAutoHyphens/>
        <w:ind w:firstLine="708"/>
        <w:jc w:val="both"/>
        <w:rPr>
          <w:rFonts w:cs="Arial"/>
          <w:color w:val="000000"/>
          <w:sz w:val="18"/>
          <w:szCs w:val="18"/>
        </w:rPr>
      </w:pPr>
      <w:r w:rsidRPr="00FB6E55">
        <w:rPr>
          <w:rFonts w:cs="Arial"/>
          <w:szCs w:val="22"/>
        </w:rPr>
        <w:t xml:space="preserve">Javni natječaj je otvoren najmanje </w:t>
      </w:r>
      <w:r w:rsidRPr="00FF21AF">
        <w:rPr>
          <w:rFonts w:cs="Arial"/>
          <w:szCs w:val="22"/>
        </w:rPr>
        <w:t>10</w:t>
      </w:r>
      <w:r w:rsidRPr="00AE2C5F">
        <w:rPr>
          <w:rFonts w:cs="Arial"/>
          <w:szCs w:val="22"/>
        </w:rPr>
        <w:t xml:space="preserve"> </w:t>
      </w:r>
      <w:r w:rsidRPr="00FB6E55">
        <w:rPr>
          <w:rFonts w:cs="Arial"/>
          <w:szCs w:val="22"/>
        </w:rPr>
        <w:t>dana od dana objave na web stranicama Grada.</w:t>
      </w:r>
    </w:p>
    <w:p w:rsidR="00130B32" w:rsidRPr="00FB6E55" w:rsidRDefault="00130B32" w:rsidP="00130B32">
      <w:pPr>
        <w:suppressAutoHyphens/>
        <w:ind w:firstLine="708"/>
        <w:jc w:val="both"/>
        <w:rPr>
          <w:rFonts w:cs="Arial"/>
          <w:color w:val="000000"/>
          <w:sz w:val="18"/>
          <w:szCs w:val="18"/>
        </w:rPr>
      </w:pPr>
      <w:r w:rsidRPr="00FB6E55">
        <w:rPr>
          <w:rFonts w:cs="Arial"/>
          <w:szCs w:val="22"/>
        </w:rPr>
        <w:t>Tekst objave iz stavka 1. ovoga članka mora sadržavati sljedeće:</w:t>
      </w:r>
    </w:p>
    <w:p w:rsidR="00130B32" w:rsidRPr="00FB6E55" w:rsidRDefault="00130B32" w:rsidP="00130B32">
      <w:pPr>
        <w:suppressAutoHyphens/>
        <w:ind w:left="57" w:firstLine="651"/>
        <w:jc w:val="both"/>
        <w:rPr>
          <w:rFonts w:cs="Arial"/>
          <w:szCs w:val="22"/>
        </w:rPr>
      </w:pPr>
      <w:r w:rsidRPr="00FB6E55">
        <w:rPr>
          <w:rFonts w:cs="Arial"/>
          <w:szCs w:val="22"/>
        </w:rPr>
        <w:t>1. adresu, djelatnost, površinu poslovnog prostora i razred energetskog certifikata,</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2. početni iznos zakupnine po m</w:t>
      </w:r>
      <w:r w:rsidRPr="00FB6E55">
        <w:rPr>
          <w:rFonts w:cs="Arial"/>
          <w:szCs w:val="22"/>
          <w:vertAlign w:val="superscript"/>
        </w:rPr>
        <w:t xml:space="preserve">2 </w:t>
      </w:r>
      <w:r w:rsidRPr="00FB6E55">
        <w:rPr>
          <w:rFonts w:cs="Arial"/>
          <w:szCs w:val="22"/>
        </w:rPr>
        <w:t xml:space="preserve">(bez poreza na dodanu vrijednost), određen u EUR, uz napomenu da se zakupnina obračunava u kunskoj protuvrijednosti prema srednjem tečaju Hrvatske narodne banke važećem na dan provedbe licitacije, </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 xml:space="preserve">3. odredbu da se na </w:t>
      </w:r>
      <w:proofErr w:type="spellStart"/>
      <w:r w:rsidRPr="00FB6E55">
        <w:rPr>
          <w:rFonts w:cs="Arial"/>
          <w:szCs w:val="22"/>
        </w:rPr>
        <w:t>izlicitiranu</w:t>
      </w:r>
      <w:proofErr w:type="spellEnd"/>
      <w:r w:rsidRPr="00FB6E55">
        <w:rPr>
          <w:rFonts w:cs="Arial"/>
          <w:szCs w:val="22"/>
        </w:rPr>
        <w:t xml:space="preserve"> zakupninu obračunava porez na dodanu vrijednost u visini utvrđenoj pozitivnim propisima,</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 xml:space="preserve">4. vrijeme na koje se poslovni prostor daje u zakup, početak plaćanja zakupnine i početak obavljanja djelatnosti, </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 xml:space="preserve">5.  odredbu o načinu obavještavanja o danu, vremenu i mjestu provedbe licitacije, </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6. iznos jamčevine koju treba položiti svaki natjecatelj, a koji određuje Odjel, na način da ista iznosi najmanje tri, a najviše 12 početnih iznosa zakupnine, uvećano za porez na dodanu vrijednost,</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7. rok do kojeg se može podnijeti pisana prijava za sudjelovanje na javnom natječaju,</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8. dan i sat kada se može razgledati poslovni prostor, uz napomenu da se iznimno, kada za to postoji opravdani razlog, poslovni prostor može razgledati i u drugo vrijeme ako za isto postoje organizacijske mogućnosti u Odjelu,</w:t>
      </w:r>
    </w:p>
    <w:p w:rsidR="00130B32" w:rsidRPr="00FB6E55" w:rsidRDefault="00130B32" w:rsidP="00130B32">
      <w:pPr>
        <w:suppressAutoHyphens/>
        <w:ind w:left="57" w:firstLine="651"/>
        <w:jc w:val="both"/>
        <w:rPr>
          <w:rFonts w:cs="Arial"/>
          <w:szCs w:val="22"/>
        </w:rPr>
      </w:pPr>
      <w:r w:rsidRPr="00FB6E55">
        <w:rPr>
          <w:rFonts w:cs="Arial"/>
          <w:szCs w:val="22"/>
        </w:rPr>
        <w:t>9. odredbu o iznosima i sredstvima osiguranja plaćanja,</w:t>
      </w:r>
    </w:p>
    <w:p w:rsidR="00130B32" w:rsidRPr="00FB6E55" w:rsidRDefault="00130B32" w:rsidP="00130B32">
      <w:pPr>
        <w:suppressAutoHyphens/>
        <w:ind w:left="57"/>
        <w:jc w:val="both"/>
        <w:rPr>
          <w:rFonts w:cs="Arial"/>
          <w:szCs w:val="22"/>
        </w:rPr>
      </w:pPr>
      <w:r w:rsidRPr="00FB6E55">
        <w:rPr>
          <w:rFonts w:cs="Arial"/>
          <w:szCs w:val="22"/>
        </w:rPr>
        <w:t xml:space="preserve">         10. odredbu o vremenu dostave sredstava osiguranja plaćanja te odredbe o postupanju Grada ukoliko se ista ne dostave, </w:t>
      </w:r>
    </w:p>
    <w:p w:rsidR="00130B32" w:rsidRPr="00FB6E55" w:rsidRDefault="00130B32" w:rsidP="00130B32">
      <w:pPr>
        <w:suppressAutoHyphens/>
        <w:ind w:left="57" w:firstLine="651"/>
        <w:jc w:val="both"/>
        <w:rPr>
          <w:rFonts w:cs="Arial"/>
          <w:szCs w:val="22"/>
        </w:rPr>
      </w:pPr>
      <w:r w:rsidRPr="00FB6E55">
        <w:rPr>
          <w:rFonts w:cs="Arial"/>
          <w:szCs w:val="22"/>
        </w:rPr>
        <w:t>11. odredbu da:</w:t>
      </w:r>
    </w:p>
    <w:p w:rsidR="00130B32" w:rsidRPr="00FB6E55" w:rsidRDefault="00130B32" w:rsidP="00130B32">
      <w:pPr>
        <w:suppressAutoHyphens/>
        <w:ind w:left="57" w:firstLine="651"/>
        <w:jc w:val="both"/>
        <w:rPr>
          <w:rFonts w:cs="Arial"/>
          <w:szCs w:val="22"/>
        </w:rPr>
      </w:pPr>
      <w:r w:rsidRPr="00FB6E55">
        <w:rPr>
          <w:rFonts w:cs="Arial"/>
          <w:szCs w:val="22"/>
        </w:rPr>
        <w:t xml:space="preserve"> - je pravna ili fizička osoba te zakonski zastupnik, odnosno ovlaštena osoba za zastupanje pravne osobe koja ima evidentirano dospjelo dugovanje prema proračunu Grada po bilo kojem osnovu dužna podmiriti to dugovanje najmanje četiri dana prije provođenja postupka licitacije, osim u slučaju kada je natjecatelju odobrena odgoda plaćanja navedenih obveza, pod uvjetom da se pridržava rokova plaćanja,</w:t>
      </w:r>
    </w:p>
    <w:p w:rsidR="00130B32" w:rsidRPr="00FB6E55" w:rsidRDefault="00130B32" w:rsidP="00130B32">
      <w:pPr>
        <w:suppressAutoHyphens/>
        <w:ind w:left="57" w:firstLine="651"/>
        <w:jc w:val="both"/>
        <w:rPr>
          <w:rFonts w:cs="Arial"/>
          <w:szCs w:val="22"/>
        </w:rPr>
      </w:pPr>
      <w:r w:rsidRPr="00FB6E55">
        <w:rPr>
          <w:rFonts w:cs="Arial"/>
          <w:szCs w:val="22"/>
        </w:rPr>
        <w:t>- će se pravnoj ili fizičkoj osobi te zakonskom zastupniku, odnosno ovlaštenoj osobi za zastupanje pravne osobe koja na dan provedbe licitacije ima evidentirano dospjelo dugovanje prema proračunu Gradu po bilo kojem osnovu, iznimno, omogućiti licitiranje ukoliko je nepodmirena obveza tih osoba prema proračunu Grada manja od iznosa od 500,00 kn,</w:t>
      </w:r>
    </w:p>
    <w:p w:rsidR="00130B32" w:rsidRPr="00FB6E55" w:rsidRDefault="00130B32" w:rsidP="00130B32">
      <w:pPr>
        <w:suppressAutoHyphens/>
        <w:ind w:left="57" w:firstLine="651"/>
        <w:jc w:val="both"/>
        <w:rPr>
          <w:rFonts w:cs="Arial"/>
          <w:szCs w:val="22"/>
        </w:rPr>
      </w:pPr>
      <w:r w:rsidRPr="00FB6E55">
        <w:rPr>
          <w:rFonts w:cs="Arial"/>
          <w:szCs w:val="22"/>
        </w:rPr>
        <w:t>12. odredbu da licitaciji ne može pristupiti:</w:t>
      </w:r>
    </w:p>
    <w:p w:rsidR="00130B32" w:rsidRPr="00FB6E55" w:rsidRDefault="00130B32" w:rsidP="00130B32">
      <w:pPr>
        <w:suppressAutoHyphens/>
        <w:ind w:left="57" w:firstLine="651"/>
        <w:jc w:val="both"/>
        <w:rPr>
          <w:rFonts w:cs="Arial"/>
          <w:szCs w:val="22"/>
        </w:rPr>
      </w:pPr>
      <w:r w:rsidRPr="00FB6E55">
        <w:rPr>
          <w:rFonts w:cs="Arial"/>
          <w:szCs w:val="22"/>
        </w:rPr>
        <w:t>-pravna ili fizička osoba koja je u sudskom postupku s Gradom po bilo kojem osnovu,</w:t>
      </w:r>
    </w:p>
    <w:p w:rsidR="00130B32" w:rsidRPr="00FB6E55" w:rsidRDefault="00130B32" w:rsidP="00130B32">
      <w:pPr>
        <w:suppressAutoHyphens/>
        <w:ind w:left="57" w:firstLine="651"/>
        <w:jc w:val="both"/>
        <w:rPr>
          <w:rFonts w:cs="Arial"/>
          <w:szCs w:val="22"/>
        </w:rPr>
      </w:pPr>
      <w:r w:rsidRPr="00FB6E55">
        <w:rPr>
          <w:rFonts w:cs="Arial"/>
          <w:szCs w:val="22"/>
        </w:rPr>
        <w:t>-pravna osoba čiji je osnivač i/ili zakonski zastupnik ujedno i zakonski zastupnik zakupnika koji ima evidentirano dospjelo dugovanje prema proračunu Grada po bilo kojem osnovu, osim ako na dan provedbe licitacije ima evidentirano dospjelo dugovanje prema proračunu grada u iznosu manjem od 500,00 kn,</w:t>
      </w:r>
    </w:p>
    <w:p w:rsidR="00130B32" w:rsidRPr="00FB6E55" w:rsidRDefault="00130B32" w:rsidP="00130B32">
      <w:pPr>
        <w:suppressAutoHyphens/>
        <w:ind w:left="57" w:firstLine="651"/>
        <w:jc w:val="both"/>
        <w:rPr>
          <w:rFonts w:cs="Arial"/>
          <w:szCs w:val="22"/>
        </w:rPr>
      </w:pPr>
      <w:r w:rsidRPr="00FB6E55">
        <w:rPr>
          <w:rFonts w:cs="Arial"/>
          <w:szCs w:val="22"/>
        </w:rPr>
        <w:t>13. odredbu da je opunomoćenik natjecatelja (fizičke ili pravne osobe) dužan najkasnije do dana održavanja licitacije dostaviti punomoć za zastupanje (za fizičke osobe punomoć ovjerenu od javnog bilježnika, a za pravne osobe punomoć potpisanu od strane zakonskog zastupnika i ovjerenu pečatom pravne osobe), ako natjecatelj nije u mogućnosti osobno prisustvovati licitaciji,</w:t>
      </w:r>
    </w:p>
    <w:p w:rsidR="00130B32" w:rsidRPr="00FB6E55" w:rsidRDefault="00130B32" w:rsidP="00130B32">
      <w:pPr>
        <w:suppressAutoHyphens/>
        <w:ind w:left="57" w:firstLine="651"/>
        <w:jc w:val="both"/>
        <w:rPr>
          <w:rFonts w:cs="Arial"/>
          <w:szCs w:val="22"/>
        </w:rPr>
      </w:pPr>
      <w:r w:rsidRPr="00FB6E55">
        <w:rPr>
          <w:rFonts w:cs="Arial"/>
          <w:szCs w:val="22"/>
        </w:rPr>
        <w:lastRenderedPageBreak/>
        <w:t xml:space="preserve">14. odredbu da je najpovoljniji natjecatelj dužan najkasnije u roku od 30 dana od dana provedene licitacije, odnosno primitka odluke o davanju u zakup poslovnog prostora sklopiti ugovor o zakupu i preuzeti poslovni prostor u roku određenom odlukom o davanju u zakup poslovnog prostora, </w:t>
      </w:r>
    </w:p>
    <w:p w:rsidR="00130B32" w:rsidRPr="00FB6E55" w:rsidRDefault="00130B32" w:rsidP="00130B32">
      <w:pPr>
        <w:suppressAutoHyphens/>
        <w:ind w:left="57" w:firstLine="651"/>
        <w:jc w:val="both"/>
        <w:rPr>
          <w:rFonts w:cs="Arial"/>
          <w:szCs w:val="22"/>
          <w:highlight w:val="yellow"/>
        </w:rPr>
      </w:pPr>
      <w:r w:rsidRPr="00FB6E55">
        <w:rPr>
          <w:rFonts w:cs="Arial"/>
          <w:szCs w:val="22"/>
        </w:rPr>
        <w:t>15. odredbu da je Grad ovlašten zadržati uplaćenu jamčevinu ukoliko najpovoljniji natjecatelj ne sklopi ugovor o zakupu, odnosno ukoliko odustane od izvršenja sklopljenog ugovora o zakupu. U  navedenim slučajevima odluka o davanju u zakup poslovnog prostora će se poništiti, odnosno ugovor o zakupu će se raskinuti,</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16. odredbu da zakupnik uzima poslovni prostor u zakup u viđenom stanju, da ga je dužan urediti i privesti ugovorenoj djelatnosti o vlastitom trošku te da se odriče bilo kakvog prava na naknadu za uložena sredstva s osnove izvođenja bilo kakvih radova u poslovnom prostoru odnosno da se odriče se prava primjene instituta stjecanja bez osnove i/ ili poslovodstva bez naloga (bez obzira da li je za takve radove imao suglasnost Grada),</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 xml:space="preserve">17. </w:t>
      </w:r>
      <w:r w:rsidRPr="00FB6E55">
        <w:rPr>
          <w:rFonts w:cs="Arial"/>
          <w:color w:val="000000"/>
          <w:szCs w:val="22"/>
        </w:rPr>
        <w:t xml:space="preserve">odredbu da pravo prvenstva pri sklapanju ugovora o zakupu poslovnog prostora za obrtničku ili samostalnu profesionalnu djelatnost imaju hrvatski branitelji i članovi njihovih obitelji pod uvjetom da sudjeluju u javnom natječaju i udovolje uvjetima iz </w:t>
      </w:r>
      <w:r w:rsidRPr="00FB6E55">
        <w:rPr>
          <w:rFonts w:cs="Arial"/>
          <w:szCs w:val="22"/>
        </w:rPr>
        <w:t>najpovoljnije ponude, a</w:t>
      </w:r>
      <w:r w:rsidRPr="00FB6E55">
        <w:rPr>
          <w:rFonts w:cs="Arial"/>
          <w:color w:val="000000"/>
          <w:szCs w:val="22"/>
        </w:rPr>
        <w:t xml:space="preserve"> sukladno odredbama Zakona o  hrvatskim braniteljima iz Domovinskog rata i članova njihovih obitelji,</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18. odredbu da se ugovor o zakupu sklapa kao ovršna isprava sukladno pozitivnim propisima na trošak zakupnika,</w:t>
      </w:r>
    </w:p>
    <w:p w:rsidR="00130B32" w:rsidRPr="00FB6E55" w:rsidRDefault="00130B32" w:rsidP="00130B32">
      <w:pPr>
        <w:suppressAutoHyphens/>
        <w:ind w:left="57" w:firstLine="651"/>
        <w:jc w:val="both"/>
        <w:rPr>
          <w:rFonts w:cs="Arial"/>
          <w:szCs w:val="22"/>
        </w:rPr>
      </w:pPr>
      <w:r w:rsidRPr="00FB6E55">
        <w:rPr>
          <w:rFonts w:cs="Arial"/>
          <w:szCs w:val="22"/>
        </w:rPr>
        <w:t>19. odredbu da natjecatelj koji je u postupku licitacije bio utvrđen najpovoljnijim ponuditeljem, ali nije sklopio ugovor o zakupu ili je isti sklopio i otkazao, ne može sklopiti ugovor o zakupu za isti poslovni prostor u novom postupku licitacije u roku od  godine dana od otkaza ugovora o zakupu, odnosno od sudjelovanja u postupku licitacije za taj poslovni prostor,</w:t>
      </w:r>
    </w:p>
    <w:p w:rsidR="00130B32" w:rsidRPr="00FB6E55" w:rsidRDefault="00130B32" w:rsidP="00130B32">
      <w:pPr>
        <w:suppressAutoHyphens/>
        <w:ind w:left="708"/>
        <w:jc w:val="both"/>
        <w:rPr>
          <w:rFonts w:eastAsia="Arial" w:cs="Arial"/>
          <w:szCs w:val="22"/>
        </w:rPr>
      </w:pPr>
      <w:r w:rsidRPr="00FB6E55">
        <w:rPr>
          <w:rFonts w:cs="Arial"/>
          <w:szCs w:val="22"/>
        </w:rPr>
        <w:t>20. druge posebne uvjete za sudjelovanje na javnom natječaju koje utvrđuje Gradonačelnik.</w:t>
      </w:r>
      <w:r w:rsidRPr="00FB6E55">
        <w:rPr>
          <w:rFonts w:eastAsia="Arial" w:cs="Arial"/>
          <w:szCs w:val="22"/>
        </w:rPr>
        <w:t xml:space="preserve"> </w:t>
      </w:r>
    </w:p>
    <w:p w:rsidR="00130B32" w:rsidRPr="00FB6E55" w:rsidRDefault="00130B32" w:rsidP="00130B32">
      <w:pPr>
        <w:suppressAutoHyphens/>
        <w:jc w:val="both"/>
        <w:rPr>
          <w:rFonts w:cs="Arial"/>
          <w:color w:val="000000"/>
          <w:sz w:val="18"/>
          <w:szCs w:val="18"/>
        </w:rPr>
      </w:pPr>
      <w:r w:rsidRPr="00FB6E55">
        <w:rPr>
          <w:rFonts w:eastAsia="Arial" w:cs="Arial"/>
          <w:szCs w:val="22"/>
        </w:rPr>
        <w:t xml:space="preserve">        </w:t>
      </w:r>
      <w:r w:rsidRPr="00FB6E55">
        <w:rPr>
          <w:rFonts w:cs="Arial"/>
          <w:szCs w:val="22"/>
        </w:rPr>
        <w:t>Pravna osoba čiji je osnivač ili suosnivač osoba iz stavka 3. točke 17. ovoga članka, nema pravo prvenstva na sklapanje ugovora o zakupu.</w:t>
      </w:r>
    </w:p>
    <w:p w:rsidR="00130B32" w:rsidRPr="00FB6E55" w:rsidRDefault="00130B32" w:rsidP="00130B32">
      <w:pPr>
        <w:spacing w:after="160" w:line="256" w:lineRule="auto"/>
        <w:jc w:val="both"/>
        <w:rPr>
          <w:rFonts w:eastAsia="Calibri" w:cs="Arial"/>
          <w:b/>
          <w:szCs w:val="22"/>
          <w:lang w:eastAsia="en-US"/>
        </w:rPr>
      </w:pPr>
    </w:p>
    <w:p w:rsidR="00130B32" w:rsidRPr="007F0AA2" w:rsidRDefault="00130B32" w:rsidP="00130B32">
      <w:pPr>
        <w:spacing w:after="160" w:line="256" w:lineRule="auto"/>
        <w:jc w:val="center"/>
        <w:rPr>
          <w:rFonts w:eastAsia="Calibri" w:cs="Arial"/>
          <w:b/>
          <w:szCs w:val="22"/>
          <w:lang w:eastAsia="en-US"/>
        </w:rPr>
      </w:pPr>
      <w:r w:rsidRPr="007F0AA2">
        <w:rPr>
          <w:rFonts w:eastAsia="Calibri" w:cs="Arial"/>
          <w:b/>
          <w:szCs w:val="22"/>
          <w:lang w:eastAsia="en-US"/>
        </w:rPr>
        <w:t>Članak 5.</w:t>
      </w:r>
      <w:r w:rsidR="002B2128" w:rsidRPr="007F0AA2">
        <w:rPr>
          <w:rFonts w:eastAsia="Calibri" w:cs="Arial"/>
          <w:b/>
          <w:szCs w:val="22"/>
          <w:lang w:eastAsia="en-US"/>
        </w:rPr>
        <w:t xml:space="preserve"> </w:t>
      </w:r>
    </w:p>
    <w:p w:rsidR="00DF31EE" w:rsidRDefault="00130B32" w:rsidP="00DF31EE">
      <w:pPr>
        <w:pStyle w:val="NoSpacing"/>
        <w:ind w:firstLine="708"/>
        <w:rPr>
          <w:rFonts w:eastAsia="Calibri"/>
          <w:lang w:eastAsia="en-US"/>
        </w:rPr>
      </w:pPr>
      <w:r w:rsidRPr="002B2128">
        <w:rPr>
          <w:rFonts w:eastAsia="Calibri"/>
          <w:lang w:eastAsia="en-US"/>
        </w:rPr>
        <w:t>Pisana prijava i pripadajuća dokumentacija se izrađuju na hrvatskom jeziku i latiničnom pismu.</w:t>
      </w:r>
      <w:r w:rsidR="00DF31EE">
        <w:rPr>
          <w:rFonts w:eastAsia="Calibri"/>
          <w:lang w:eastAsia="en-US"/>
        </w:rPr>
        <w:t xml:space="preserve"> </w:t>
      </w:r>
    </w:p>
    <w:p w:rsidR="00DF31EE" w:rsidRDefault="00130B32" w:rsidP="007F0AA2">
      <w:pPr>
        <w:pStyle w:val="NoSpacing"/>
        <w:ind w:firstLine="708"/>
        <w:rPr>
          <w:rFonts w:eastAsia="Calibri"/>
          <w:lang w:eastAsia="en-US"/>
        </w:rPr>
      </w:pPr>
      <w:r w:rsidRPr="00FB6E55">
        <w:rPr>
          <w:rFonts w:eastAsia="Calibri"/>
          <w:lang w:eastAsia="en-US"/>
        </w:rPr>
        <w:t>Pisana prijava mora biti na odgovarajući način uvezana u cjelinu na način kojim se onemogućuje naknadno vađenje ili umetanje listova ili dijelova prijave (npr. jamstvenikom-vrpcom čija su oba kraja na posljednjoj stranici pričvršćena naljepnicom i otisnutim štambiljem).</w:t>
      </w:r>
    </w:p>
    <w:p w:rsidR="00130B32" w:rsidRPr="00DF31EE" w:rsidRDefault="002B2128" w:rsidP="00DF31EE">
      <w:pPr>
        <w:pStyle w:val="NoSpacing"/>
        <w:rPr>
          <w:rFonts w:eastAsia="Calibri"/>
          <w:lang w:eastAsia="en-US"/>
        </w:rPr>
      </w:pPr>
      <w:r>
        <w:t xml:space="preserve"> </w:t>
      </w:r>
      <w:r w:rsidR="00DF31EE">
        <w:tab/>
      </w:r>
      <w:r>
        <w:t>P</w:t>
      </w:r>
      <w:r w:rsidR="00130B32" w:rsidRPr="00FB6E55">
        <w:t>isana prijava sadrži:</w:t>
      </w:r>
    </w:p>
    <w:p w:rsidR="00130B32" w:rsidRPr="00FB6E55" w:rsidRDefault="00130B32" w:rsidP="00DF31EE">
      <w:pPr>
        <w:pStyle w:val="NoSpacing"/>
        <w:ind w:firstLine="708"/>
        <w:rPr>
          <w:color w:val="000000"/>
          <w:sz w:val="18"/>
          <w:szCs w:val="18"/>
        </w:rPr>
      </w:pPr>
      <w:r w:rsidRPr="00FB6E55">
        <w:t>-ispunjeni obrazac prijave (zahtjeva) za sudjelovanje na javnom natječaju za davanje u zakup poslovnog prostora koji je dostupan na web stranici Grada, odnosno samostalnu izjavu natjecatelja  u kojoj mora biti navedeno sljedeće:</w:t>
      </w:r>
    </w:p>
    <w:p w:rsidR="00130B32" w:rsidRPr="00FB6E55" w:rsidRDefault="00130B32" w:rsidP="00130B32">
      <w:pPr>
        <w:shd w:val="clear" w:color="auto" w:fill="FFFFFF"/>
        <w:suppressAutoHyphens/>
        <w:ind w:left="57"/>
        <w:jc w:val="both"/>
        <w:rPr>
          <w:rFonts w:cs="Arial"/>
          <w:sz w:val="18"/>
          <w:szCs w:val="18"/>
        </w:rPr>
      </w:pPr>
      <w:r w:rsidRPr="00FB6E55">
        <w:rPr>
          <w:rFonts w:cs="Arial"/>
          <w:szCs w:val="22"/>
        </w:rPr>
        <w:t xml:space="preserve"> </w:t>
      </w:r>
      <w:r w:rsidRPr="00FB6E55">
        <w:rPr>
          <w:rFonts w:cs="Arial"/>
          <w:szCs w:val="22"/>
        </w:rPr>
        <w:tab/>
        <w:t xml:space="preserve">  a) za natjecatelja koji je  fizička osoba: ime i prezime natjecatelja, njegovo prebivalište i osobni identifikacijski broj (OIB) zajedno sa izjavom o zaštiti osobnih podataka u kojoj natjecatelj daje suglasnost na obradu i objavljivanje njegovih podataka te da je upoznat i suglasan sa postupkom snimanja licitacije,</w:t>
      </w:r>
    </w:p>
    <w:p w:rsidR="00130B32" w:rsidRPr="00FB6E55" w:rsidRDefault="00130B32" w:rsidP="00130B32">
      <w:pPr>
        <w:shd w:val="clear" w:color="auto" w:fill="FFFFFF"/>
        <w:suppressAutoHyphens/>
        <w:ind w:left="57"/>
        <w:jc w:val="both"/>
        <w:rPr>
          <w:rFonts w:cs="Arial"/>
          <w:color w:val="000000"/>
          <w:sz w:val="18"/>
          <w:szCs w:val="18"/>
        </w:rPr>
      </w:pPr>
      <w:r w:rsidRPr="00FB6E55">
        <w:rPr>
          <w:rFonts w:cs="Arial"/>
          <w:szCs w:val="22"/>
        </w:rPr>
        <w:t xml:space="preserve">   </w:t>
      </w:r>
      <w:r w:rsidRPr="00FB6E55">
        <w:rPr>
          <w:rFonts w:cs="Arial"/>
          <w:szCs w:val="22"/>
        </w:rPr>
        <w:tab/>
        <w:t xml:space="preserve"> b) za natjecatelja koji je pravna osoba: tvrtka i sjedište, osobni identifikacijski broj (OIB),  ime i prezime zakonskog zastupnika natjecatelja, njegovo prebivalište i osobni identifikacijski broj (OIB), </w:t>
      </w:r>
    </w:p>
    <w:p w:rsidR="00130B32" w:rsidRPr="00FB6E55" w:rsidRDefault="00130B32" w:rsidP="00130B32">
      <w:pPr>
        <w:shd w:val="clear" w:color="auto" w:fill="FFFFFF"/>
        <w:suppressAutoHyphens/>
        <w:ind w:left="57" w:firstLine="651"/>
        <w:jc w:val="both"/>
        <w:rPr>
          <w:rFonts w:cs="Arial"/>
          <w:color w:val="000000"/>
          <w:sz w:val="18"/>
          <w:szCs w:val="18"/>
        </w:rPr>
      </w:pPr>
      <w:r w:rsidRPr="00FB6E55">
        <w:rPr>
          <w:rFonts w:cs="Arial"/>
          <w:szCs w:val="22"/>
        </w:rPr>
        <w:t xml:space="preserve">-naznaka rednog broja poslovnog prostora za koji se dostavlja prijava, </w:t>
      </w:r>
    </w:p>
    <w:p w:rsidR="00130B32" w:rsidRPr="00FB6E55" w:rsidRDefault="00130B32" w:rsidP="00130B32">
      <w:pPr>
        <w:shd w:val="clear" w:color="auto" w:fill="FFFFFF"/>
        <w:suppressAutoHyphens/>
        <w:ind w:left="57" w:firstLine="651"/>
        <w:jc w:val="both"/>
        <w:rPr>
          <w:rFonts w:cs="Arial"/>
          <w:color w:val="000000"/>
          <w:sz w:val="18"/>
          <w:szCs w:val="18"/>
        </w:rPr>
      </w:pPr>
      <w:r w:rsidRPr="00FB6E55">
        <w:rPr>
          <w:rFonts w:cs="Arial"/>
          <w:szCs w:val="22"/>
        </w:rPr>
        <w:t>-djelatnost koja će se obavljati u poslovnom prostoru,</w:t>
      </w:r>
    </w:p>
    <w:p w:rsidR="00130B32" w:rsidRPr="00FB6E55" w:rsidRDefault="00130B32" w:rsidP="00130B32">
      <w:pPr>
        <w:shd w:val="clear" w:color="auto" w:fill="FFFFFF"/>
        <w:suppressAutoHyphens/>
        <w:ind w:left="57" w:firstLine="651"/>
        <w:jc w:val="both"/>
        <w:rPr>
          <w:rFonts w:cs="Arial"/>
          <w:color w:val="000000"/>
          <w:sz w:val="18"/>
          <w:szCs w:val="18"/>
        </w:rPr>
      </w:pPr>
      <w:r w:rsidRPr="00FB6E55">
        <w:rPr>
          <w:rFonts w:cs="Arial"/>
          <w:szCs w:val="22"/>
        </w:rPr>
        <w:t>-naziv banke i broj računa radi povrata jamčevine,</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-dokaz da je natjecatelj uplatio jamčevinu, odnosno izjavu druge osobe da je ista izvršila uplatu jamčevine u ime i za račun natjecatelja,</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lastRenderedPageBreak/>
        <w:t>- presliku važeće osobne iskaznice ako je natjecatelj fizička osoba (obrtnik ili građanin), odnosno presliku važeće osobne iskaznice osoba ovlaštenih osoba za zastupanje ako je natjecatelj pravna osoba,</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 presliku obrtnice ili izvadak iz nadležnog obrtnog registra koji ne smije biti stariji od 15 dana do dana prijave na javni natječaj, iz kojih mora biti vidljivo da je natjecatelj registriran za djelatnost koja će se obavljati u poslovnom prostoru za koji se natječe, ako je natjecatelj fizička osoba - obrtnik,</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 presliku rješenja o upisu u nadležni strukovni registar ili drugu odgovarajuću potvrdu koji ne smiju biti stariji od 30 dana do dana prijave na javni natječaj, iz kojih mora biti vidljivo da natjecatelj udovoljava uvjetima za djelatnost koja će se obavljati u poslovnom prostoru za koji se natječe, ako je natjecatelj fizička osoba koja nije obrtnik,</w:t>
      </w:r>
    </w:p>
    <w:p w:rsidR="00130B32" w:rsidRPr="00FB6E55" w:rsidRDefault="00130B32" w:rsidP="00130B32">
      <w:pPr>
        <w:shd w:val="clear" w:color="auto" w:fill="FFFFFF"/>
        <w:suppressAutoHyphens/>
        <w:ind w:left="57" w:firstLine="651"/>
        <w:jc w:val="both"/>
        <w:rPr>
          <w:rFonts w:cs="Arial"/>
          <w:color w:val="000000"/>
          <w:sz w:val="18"/>
          <w:szCs w:val="18"/>
        </w:rPr>
      </w:pPr>
      <w:r w:rsidRPr="00FB6E55">
        <w:rPr>
          <w:rFonts w:cs="Arial"/>
          <w:szCs w:val="22"/>
        </w:rPr>
        <w:t>- presliku rješenja nadležnog trgovačkog suda o upisu u sudski registar ili izvadak iz sudskog registra koji ne smiju biti stariji od 30 dana do dana prijave na javni natječaj, iz kojih mora biti vidljivo da je natjecatelj - pravna osoba registrirana za djelatnost koja će se obavljati u poslovnom prostoru za koji se natječe te ime, prezime i osobni identifikacijski broj (OIB) zakonskog zastupnika pravne osobe,</w:t>
      </w:r>
    </w:p>
    <w:p w:rsidR="00130B32" w:rsidRPr="00FB6E55" w:rsidRDefault="00130B32" w:rsidP="00130B32">
      <w:pPr>
        <w:shd w:val="clear" w:color="auto" w:fill="FFFFFF"/>
        <w:suppressAutoHyphens/>
        <w:ind w:left="57" w:firstLine="651"/>
        <w:jc w:val="both"/>
        <w:rPr>
          <w:rFonts w:cs="Arial"/>
          <w:color w:val="000000"/>
          <w:sz w:val="18"/>
          <w:szCs w:val="18"/>
        </w:rPr>
      </w:pPr>
      <w:r w:rsidRPr="00FB6E55">
        <w:rPr>
          <w:rFonts w:cs="Arial"/>
          <w:szCs w:val="22"/>
        </w:rPr>
        <w:t>-  presliku rješenja o upisu u registar udruga ili izvadak iz odgovarajućeg registra nadležnog tijela,  koji ne smiju biti stariji od 30 dana do dana prijave na javni natječaj, iz kojih mora biti vidljivo da je natjecatelj - pravna osoba registrirana za djelatnost koja će se obavljati u poslovnom prostoru za koji se natječe te ime i prezime, prebivalište i osobni identifikacijski broj (OIB) zakonskog zastupnika pravne osobe,</w:t>
      </w:r>
    </w:p>
    <w:p w:rsidR="00130B32" w:rsidRPr="00FB6E55" w:rsidRDefault="00130B32" w:rsidP="00130B32">
      <w:pPr>
        <w:shd w:val="clear" w:color="auto" w:fill="FFFFFF"/>
        <w:suppressAutoHyphens/>
        <w:ind w:left="57" w:firstLine="651"/>
        <w:jc w:val="both"/>
        <w:rPr>
          <w:rFonts w:cs="Arial"/>
          <w:color w:val="000000"/>
          <w:sz w:val="18"/>
          <w:szCs w:val="18"/>
        </w:rPr>
      </w:pPr>
      <w:r w:rsidRPr="00FB6E55">
        <w:rPr>
          <w:rFonts w:cs="Arial"/>
          <w:szCs w:val="22"/>
        </w:rPr>
        <w:t xml:space="preserve">- presliku isprave o osnivanju vjerske zajednice ili vjerske organizacije ili izvadak iz odgovarajućeg registra nadležnog tijela, </w:t>
      </w:r>
      <w:r w:rsidRPr="00FB6E55">
        <w:rPr>
          <w:rFonts w:cs="Arial"/>
          <w:b/>
          <w:szCs w:val="22"/>
        </w:rPr>
        <w:t xml:space="preserve"> </w:t>
      </w:r>
      <w:r w:rsidRPr="00FB6E55">
        <w:rPr>
          <w:rFonts w:cs="Arial"/>
          <w:szCs w:val="22"/>
        </w:rPr>
        <w:t>koji ne smije biti stariji od 30 dana do dana prijave na javni natječaj,  iz kojih mora biti vidljivo da je natjecatelj - pravna osoba registrirana za djelatnost koja će se obavljati u poslovnom prostoru za koji se natječe te ime i prezime, prebivalište i osobni identifikacijski broj (OIB) zakonskog zastupnika pravne osobe,</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 xml:space="preserve">- presliku rješenja o upisu u registar političkih stranaka ili izvadak iz odgovarajućeg registra nadležnog tijela, koji ne smiju biti stariji od 30 dana do dana prijave na javni natječaj, iz kojih mora biti vidljivo da je natjecatelj - pravna osoba registrirana za djelatnost koja će se obavljati u poslovnom prostoru za koji se natječe,  ime i prezime, prebivalište  te </w:t>
      </w:r>
      <w:r w:rsidRPr="00FB6E55">
        <w:rPr>
          <w:rFonts w:cs="Arial"/>
          <w:szCs w:val="22"/>
          <w:shd w:val="clear" w:color="auto" w:fill="FFFFFF"/>
        </w:rPr>
        <w:t>osobni identifikacijski broj (OIB)  zakonskog zastupnika pravne osobe,</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-presliku obavijesti o razvrstavanju poslovnog subjekta izdanu od strane Državnog zavoda za statistiku, sukladno odluci kojom se propisuje nacionalna klasifikacija djelatnosti,</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 presliku dokumentacije kojom se dokazuje svojstvo osobe iz članka 4. stavka 3. točke 17. ove Odluke,</w:t>
      </w:r>
    </w:p>
    <w:p w:rsidR="00130B32" w:rsidRPr="00FB6E55" w:rsidRDefault="00130B32" w:rsidP="00130B32">
      <w:pPr>
        <w:suppressAutoHyphens/>
        <w:ind w:left="57" w:firstLine="651"/>
        <w:jc w:val="both"/>
        <w:rPr>
          <w:rFonts w:cs="Arial"/>
          <w:szCs w:val="22"/>
        </w:rPr>
      </w:pPr>
      <w:r w:rsidRPr="00FB6E55">
        <w:rPr>
          <w:rFonts w:cs="Arial"/>
          <w:szCs w:val="22"/>
        </w:rPr>
        <w:t>- original ili ovjerena preslika potvrde porezne uprave o stanju duga, koja ne smije biti starija od 15 dana do dana prijave na javni natječaj, iz koje mora biti vidljivo da natjecatelj nema dugovanja po osnovi javnih davanja odnosno da je ispunio obvezu plaćanja svih dospjelih poreznih obveza i obveza za mirovinsko i zdravstveno osiguranje,</w:t>
      </w:r>
    </w:p>
    <w:p w:rsidR="00130B32" w:rsidRPr="00FB6E55" w:rsidRDefault="00130B32" w:rsidP="00130B32">
      <w:pPr>
        <w:suppressAutoHyphens/>
        <w:ind w:left="57" w:firstLine="651"/>
        <w:jc w:val="both"/>
        <w:rPr>
          <w:rFonts w:eastAsia="Calibri" w:cs="Arial"/>
          <w:szCs w:val="22"/>
          <w:lang w:eastAsia="en-US"/>
        </w:rPr>
      </w:pPr>
      <w:r w:rsidRPr="00FB6E55">
        <w:rPr>
          <w:rFonts w:cs="Arial"/>
          <w:szCs w:val="22"/>
        </w:rPr>
        <w:t xml:space="preserve">- izjavu </w:t>
      </w:r>
      <w:r w:rsidRPr="00FB6E55">
        <w:rPr>
          <w:rFonts w:eastAsia="Calibri" w:cs="Arial"/>
          <w:szCs w:val="22"/>
          <w:lang w:eastAsia="en-US"/>
        </w:rPr>
        <w:t>da nad natjecateljem nije otvoren stečajni postupak, da nije nesposoban za plaćanje ili prezadužen, odnosno da nije u postupku likvidacije, da njegovom imovinom ne upravlja stečajni upravitelj ili sud, da nije u nagodbi s vjerovnicima, da nije obustavio poslovne aktivnosti, odnosno da nije u bilo kakvoj istovrsnoj situaciji koja proizlazi iz sličnog postupka sukladno pozitivnim propisima, uz dostavu potvrde nadležnog trgovačkog suda o navedenim okolnostima,</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 xml:space="preserve">-druge isprave i dokaze sukladno uvjetima iz objavljenog javnog natječaja. </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 xml:space="preserve">Prijava iz stavka 1. ovoga članka podnosi se do roka utvrđenog u tekstu objave javnog natječaja, u zatvorenoj omotnici na adresu Grada, Rijeka, Titov trg 3, s naznakom »NE OTVARATI - PRIJAVA </w:t>
      </w:r>
      <w:r w:rsidRPr="00FB6E55">
        <w:rPr>
          <w:rFonts w:cs="Arial"/>
          <w:szCs w:val="22"/>
          <w:u w:val="single"/>
        </w:rPr>
        <w:t>ZA JAVNI NATJEČAJ</w:t>
      </w:r>
      <w:r w:rsidRPr="00FB6E55">
        <w:rPr>
          <w:rFonts w:cs="Arial"/>
          <w:szCs w:val="22"/>
        </w:rPr>
        <w:t xml:space="preserve"> ZA POSLOVNI PROSTOR POD REDNIM BROJEM _____«, a zaprima se u pisarnici Grada.</w:t>
      </w:r>
    </w:p>
    <w:p w:rsidR="00130B32" w:rsidRPr="00FB6E55" w:rsidRDefault="00130B32" w:rsidP="00130B32">
      <w:pPr>
        <w:suppressAutoHyphens/>
        <w:ind w:left="57"/>
        <w:jc w:val="both"/>
        <w:rPr>
          <w:rFonts w:cs="Arial"/>
          <w:color w:val="000000"/>
          <w:sz w:val="18"/>
          <w:szCs w:val="18"/>
        </w:rPr>
      </w:pPr>
      <w:r w:rsidRPr="00FB6E55">
        <w:rPr>
          <w:rFonts w:eastAsia="Arial" w:cs="Arial"/>
          <w:szCs w:val="22"/>
        </w:rPr>
        <w:lastRenderedPageBreak/>
        <w:t xml:space="preserve">            </w:t>
      </w:r>
      <w:r w:rsidRPr="00FB6E55">
        <w:rPr>
          <w:rFonts w:cs="Arial"/>
          <w:szCs w:val="22"/>
        </w:rPr>
        <w:t>Prijava za licitaciju može se, osim osobno, dostaviti i preporučenom poštanskom pošiljkom. U tom slučaju, prijava mora biti zaprimljena u pisarnici Grada do roka propisanog javnim natječajem.</w:t>
      </w:r>
    </w:p>
    <w:p w:rsidR="00130B32" w:rsidRPr="00FB6E55" w:rsidRDefault="00130B32" w:rsidP="00130B32">
      <w:pPr>
        <w:suppressAutoHyphens/>
        <w:ind w:left="57" w:firstLine="651"/>
        <w:jc w:val="both"/>
        <w:rPr>
          <w:rFonts w:cs="Arial"/>
          <w:szCs w:val="22"/>
        </w:rPr>
      </w:pPr>
      <w:r w:rsidRPr="00FB6E55">
        <w:rPr>
          <w:rFonts w:cs="Arial"/>
          <w:szCs w:val="22"/>
        </w:rPr>
        <w:t xml:space="preserve"> Isprave i dokaze iz stavka 1. ovoga članka Povjerenstvo zadržava i čuva pet godina od provedenog javnog natječaja.</w:t>
      </w:r>
    </w:p>
    <w:p w:rsidR="00130B32" w:rsidRPr="00FB6E55" w:rsidRDefault="00130B32" w:rsidP="00130B32">
      <w:pPr>
        <w:suppressAutoHyphens/>
        <w:ind w:left="57" w:firstLine="651"/>
        <w:jc w:val="both"/>
        <w:rPr>
          <w:rFonts w:cs="Arial"/>
          <w:color w:val="000000"/>
          <w:sz w:val="18"/>
          <w:szCs w:val="18"/>
        </w:rPr>
      </w:pPr>
    </w:p>
    <w:p w:rsidR="00130B32" w:rsidRPr="00FB6E55" w:rsidRDefault="00130B32" w:rsidP="00130B32">
      <w:pPr>
        <w:suppressAutoHyphens/>
        <w:ind w:left="57" w:firstLine="651"/>
        <w:jc w:val="both"/>
        <w:rPr>
          <w:rFonts w:cs="Arial"/>
          <w:color w:val="000000"/>
          <w:sz w:val="18"/>
          <w:szCs w:val="18"/>
        </w:rPr>
      </w:pPr>
    </w:p>
    <w:p w:rsidR="00130B32" w:rsidRPr="00FB6E55" w:rsidRDefault="00130B32" w:rsidP="00130B32">
      <w:pPr>
        <w:spacing w:after="160" w:line="256" w:lineRule="auto"/>
        <w:jc w:val="center"/>
        <w:rPr>
          <w:rFonts w:ascii="Calibri" w:eastAsia="Calibri" w:hAnsi="Calibri"/>
          <w:szCs w:val="22"/>
          <w:lang w:eastAsia="en-US"/>
        </w:rPr>
      </w:pPr>
      <w:r w:rsidRPr="00FB6E55">
        <w:rPr>
          <w:rFonts w:eastAsia="Calibri" w:cs="Arial"/>
          <w:b/>
          <w:szCs w:val="22"/>
          <w:lang w:eastAsia="en-US"/>
        </w:rPr>
        <w:t>Članak 6.</w:t>
      </w:r>
    </w:p>
    <w:p w:rsidR="00130B32" w:rsidRPr="00FB6E55" w:rsidRDefault="00130B32" w:rsidP="00130B32">
      <w:pPr>
        <w:suppressAutoHyphens/>
        <w:ind w:left="57" w:firstLine="651"/>
        <w:jc w:val="both"/>
        <w:rPr>
          <w:rFonts w:cs="Arial"/>
          <w:szCs w:val="22"/>
        </w:rPr>
      </w:pPr>
      <w:r w:rsidRPr="00FB6E55">
        <w:rPr>
          <w:rFonts w:cs="Arial"/>
          <w:szCs w:val="22"/>
        </w:rPr>
        <w:t>Otvaranje pristiglih prijava iz članka 5. ove Odluke, Povjerenstvo obavlja na dan održavanja licitacije.</w:t>
      </w:r>
    </w:p>
    <w:p w:rsidR="00130B32" w:rsidRPr="00FB6E55" w:rsidRDefault="00130B32" w:rsidP="00130B32">
      <w:pPr>
        <w:suppressAutoHyphens/>
        <w:ind w:left="57" w:firstLine="651"/>
        <w:jc w:val="both"/>
        <w:rPr>
          <w:rFonts w:cs="Arial"/>
          <w:szCs w:val="22"/>
        </w:rPr>
      </w:pPr>
      <w:r w:rsidRPr="00FB6E55">
        <w:rPr>
          <w:rFonts w:cs="Arial"/>
          <w:szCs w:val="22"/>
        </w:rPr>
        <w:t xml:space="preserve">Otvaranje pristiglih prijava obavlja se prema redoslijedu zaprimanja prijava, na način da Povjerenstvo utvrđuje da li prijave udovoljavaju uvjetima objavljenim u javnom natječaju i o tome sastavlja zapisnik. </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 xml:space="preserve">Postupak otvaranja prijava i sastavljanja zapisnika o otvaranju prijava iz stavka 2. ovoga članka smatra se tajnim sve do početka licitacije. </w:t>
      </w:r>
    </w:p>
    <w:p w:rsidR="00130B32" w:rsidRDefault="00130B32" w:rsidP="00130B32">
      <w:pPr>
        <w:suppressAutoHyphens/>
        <w:jc w:val="both"/>
        <w:rPr>
          <w:rFonts w:cs="Arial"/>
          <w:b/>
          <w:szCs w:val="22"/>
        </w:rPr>
      </w:pPr>
    </w:p>
    <w:p w:rsidR="00130B32" w:rsidRPr="00FB6E55" w:rsidRDefault="00130B32" w:rsidP="00125D72">
      <w:pPr>
        <w:suppressAutoHyphens/>
        <w:jc w:val="both"/>
        <w:rPr>
          <w:rFonts w:cs="Arial"/>
          <w:b/>
          <w:szCs w:val="22"/>
        </w:rPr>
      </w:pPr>
    </w:p>
    <w:p w:rsidR="00130B32" w:rsidRPr="002B2128" w:rsidRDefault="00130B32" w:rsidP="00130B32">
      <w:pPr>
        <w:suppressAutoHyphens/>
        <w:ind w:left="57"/>
        <w:jc w:val="center"/>
        <w:rPr>
          <w:rFonts w:cs="Arial"/>
          <w:b/>
          <w:szCs w:val="22"/>
          <w:highlight w:val="yellow"/>
        </w:rPr>
      </w:pPr>
      <w:r w:rsidRPr="00DF31EE">
        <w:rPr>
          <w:rFonts w:cs="Arial"/>
          <w:b/>
          <w:szCs w:val="22"/>
        </w:rPr>
        <w:t xml:space="preserve">Članak 7. </w:t>
      </w:r>
    </w:p>
    <w:p w:rsidR="00130B32" w:rsidRPr="002B2128" w:rsidRDefault="00130B32" w:rsidP="00130B32">
      <w:pPr>
        <w:suppressAutoHyphens/>
        <w:ind w:left="57"/>
        <w:jc w:val="both"/>
        <w:rPr>
          <w:rFonts w:cs="Arial"/>
          <w:color w:val="000000"/>
          <w:szCs w:val="22"/>
        </w:rPr>
      </w:pPr>
      <w:r w:rsidRPr="002B2128">
        <w:rPr>
          <w:rFonts w:cs="Arial"/>
          <w:szCs w:val="22"/>
        </w:rPr>
        <w:t xml:space="preserve">           </w:t>
      </w:r>
      <w:r w:rsidRPr="002B2128">
        <w:rPr>
          <w:rFonts w:cs="Arial"/>
          <w:color w:val="000000"/>
          <w:szCs w:val="22"/>
        </w:rPr>
        <w:t>Postupak provedbe licitacije je javan.</w:t>
      </w:r>
    </w:p>
    <w:p w:rsidR="00130B32" w:rsidRPr="00FB6E55" w:rsidRDefault="00130B32" w:rsidP="00130B32">
      <w:pPr>
        <w:suppressAutoHyphens/>
        <w:ind w:left="57" w:firstLine="651"/>
        <w:jc w:val="both"/>
        <w:rPr>
          <w:rFonts w:cs="Arial"/>
          <w:color w:val="000000"/>
          <w:sz w:val="18"/>
          <w:szCs w:val="18"/>
        </w:rPr>
      </w:pPr>
      <w:r w:rsidRPr="002B2128">
        <w:rPr>
          <w:rFonts w:cs="Arial"/>
          <w:color w:val="000000"/>
          <w:szCs w:val="22"/>
        </w:rPr>
        <w:t>Povjerenstvo obavještava</w:t>
      </w:r>
      <w:r w:rsidRPr="002B2128">
        <w:rPr>
          <w:rFonts w:cs="Arial"/>
          <w:szCs w:val="22"/>
        </w:rPr>
        <w:t xml:space="preserve"> prisutne natjecatelje o uvjetima i načinu provođenja licitacije te uzima na zapisnik podatke</w:t>
      </w:r>
      <w:r w:rsidRPr="00FB6E55">
        <w:rPr>
          <w:rFonts w:cs="Arial"/>
          <w:szCs w:val="22"/>
        </w:rPr>
        <w:t xml:space="preserve"> o svim natjecateljima i utvrđuje njihov identitet. Ako Povjerenstvo utvrdi da netko od prisutnih natjecatelja ili opunomoćenika nije dokazao svoj identitet isključit će ga s licitacije.</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Prije početka licitacije, Povjerenstvo obznanjuje za koje je poslovne prostore stigla pisana prijava osoba iz članka 4. stavka 3. točke 17. ove Odluke te upoznaje prisutne natjecatelje o pravu prvenstva tih osoba na sklapanje ugovora o zakupu.</w:t>
      </w:r>
    </w:p>
    <w:p w:rsidR="00130B32" w:rsidRPr="00FB6E55" w:rsidRDefault="00130B32" w:rsidP="00130B32">
      <w:pPr>
        <w:suppressAutoHyphens/>
        <w:ind w:left="57" w:firstLine="651"/>
        <w:jc w:val="both"/>
        <w:rPr>
          <w:rFonts w:cs="Arial"/>
          <w:szCs w:val="22"/>
        </w:rPr>
      </w:pPr>
      <w:r w:rsidRPr="00FB6E55">
        <w:rPr>
          <w:rFonts w:cs="Arial"/>
          <w:szCs w:val="22"/>
        </w:rPr>
        <w:t xml:space="preserve">Povjerenstvo obavještava natjecatelje ispunjavaju li uvjete iz objavljenog javnog natječaja za pristup licitaciji i nakon što se zapisnički utvrdi koji natjecatelji ispunjavaju uvjete, Povjerenstvo počinje s provođenjem licitacije i više niti jedna osoba ne može sudjelovati na licitaciji. </w:t>
      </w:r>
    </w:p>
    <w:p w:rsidR="00DF31EE" w:rsidRDefault="00130B32" w:rsidP="00DF31EE">
      <w:pPr>
        <w:pStyle w:val="NoSpacing"/>
        <w:ind w:firstLine="708"/>
        <w:rPr>
          <w:rFonts w:eastAsia="Calibri"/>
          <w:lang w:eastAsia="en-US"/>
        </w:rPr>
      </w:pPr>
      <w:r w:rsidRPr="00FB6E55">
        <w:rPr>
          <w:rFonts w:eastAsia="Calibri"/>
          <w:lang w:eastAsia="en-US"/>
        </w:rPr>
        <w:t xml:space="preserve">U postupku provođenja licitacije, Povjerenstvo najprije obavještava natjecatelje da imaju pravo povući svoju prijavu prije početka isticanja cijena. Povlačenje uredne prijave nema za posljedicu </w:t>
      </w:r>
      <w:r w:rsidR="00DF31EE">
        <w:rPr>
          <w:rFonts w:eastAsia="Calibri"/>
          <w:lang w:eastAsia="en-US"/>
        </w:rPr>
        <w:t>zadržavanje uplaćene jamčevine.</w:t>
      </w:r>
    </w:p>
    <w:p w:rsidR="00130B32" w:rsidRPr="00FB6E55" w:rsidRDefault="00130B32" w:rsidP="00DF31EE">
      <w:pPr>
        <w:pStyle w:val="NoSpacing"/>
        <w:ind w:firstLine="708"/>
        <w:rPr>
          <w:rFonts w:eastAsia="Calibri"/>
          <w:lang w:eastAsia="en-US"/>
        </w:rPr>
      </w:pPr>
      <w:r w:rsidRPr="00FB6E55">
        <w:rPr>
          <w:rFonts w:eastAsia="Calibri"/>
          <w:lang w:eastAsia="en-US"/>
        </w:rPr>
        <w:t>Natjecatelji koji nisu povukli svoju prijavu prihvaćaju početnu cijenu zakupnine po 1m</w:t>
      </w:r>
      <w:r w:rsidRPr="00FB6E55">
        <w:rPr>
          <w:rFonts w:eastAsia="Calibri"/>
          <w:vertAlign w:val="superscript"/>
          <w:lang w:eastAsia="en-US"/>
        </w:rPr>
        <w:t xml:space="preserve">2 </w:t>
      </w:r>
      <w:r w:rsidRPr="00FB6E55">
        <w:rPr>
          <w:rFonts w:eastAsia="Calibri"/>
          <w:lang w:eastAsia="en-US"/>
        </w:rPr>
        <w:t>i obvezni su sudjelovati u postupku isticanja cijena.</w:t>
      </w:r>
    </w:p>
    <w:p w:rsidR="00CD117C" w:rsidRPr="00AE2C5F" w:rsidRDefault="00CD117C" w:rsidP="00DF31EE">
      <w:pPr>
        <w:pStyle w:val="NoSpacing"/>
        <w:ind w:firstLine="708"/>
      </w:pPr>
      <w:r w:rsidRPr="00AE2C5F">
        <w:t>Ako na licitaciji sudjeluje više osoba, koje temeljem članka 4. stavka 3. točke 17. ove Odluke ostvaruju pravo prvenstva, prvenstveni red između tih osoba utvrđuje se na način određen Zakonom o hrvatskim braniteljima iz Domovinskog rata i članova njihovih obitelji.</w:t>
      </w:r>
    </w:p>
    <w:p w:rsidR="00130B32" w:rsidRPr="00027F01" w:rsidRDefault="00130B32" w:rsidP="00DF31EE">
      <w:pPr>
        <w:pStyle w:val="NoSpacing"/>
        <w:rPr>
          <w:rFonts w:ascii="Calibri" w:eastAsia="Calibri" w:hAnsi="Calibri"/>
          <w:lang w:eastAsia="en-US"/>
        </w:rPr>
      </w:pPr>
      <w:r w:rsidRPr="00FB6E55">
        <w:rPr>
          <w:rFonts w:eastAsia="Calibri"/>
          <w:lang w:eastAsia="en-US"/>
        </w:rPr>
        <w:tab/>
        <w:t>Ako se ni prema odredbi stavka 7. ovoga članka ne može utvrditi red prvenstva, osobe koje ostvaruju red prvenstva moraju između sebe nastaviti licitaciju.</w:t>
      </w:r>
    </w:p>
    <w:p w:rsidR="00DF31EE" w:rsidRDefault="00DF31EE" w:rsidP="00130B32">
      <w:pPr>
        <w:spacing w:after="160" w:line="256" w:lineRule="auto"/>
        <w:jc w:val="center"/>
        <w:rPr>
          <w:rFonts w:eastAsia="Calibri" w:cs="Arial"/>
          <w:b/>
          <w:szCs w:val="22"/>
          <w:lang w:eastAsia="en-US"/>
        </w:rPr>
      </w:pPr>
    </w:p>
    <w:p w:rsidR="00130B32" w:rsidRPr="00FB6E55" w:rsidRDefault="00130B32" w:rsidP="00130B32">
      <w:pPr>
        <w:spacing w:after="160" w:line="256" w:lineRule="auto"/>
        <w:jc w:val="center"/>
        <w:rPr>
          <w:rFonts w:ascii="Calibri" w:eastAsia="Calibri" w:hAnsi="Calibri"/>
          <w:szCs w:val="22"/>
          <w:lang w:eastAsia="en-US"/>
        </w:rPr>
      </w:pPr>
      <w:r w:rsidRPr="00FB6E55">
        <w:rPr>
          <w:rFonts w:eastAsia="Calibri" w:cs="Arial"/>
          <w:b/>
          <w:szCs w:val="22"/>
          <w:lang w:eastAsia="en-US"/>
        </w:rPr>
        <w:t>Članak 8.</w:t>
      </w:r>
    </w:p>
    <w:p w:rsidR="00130B32" w:rsidRPr="00AE2C5F" w:rsidRDefault="00130B32" w:rsidP="00130B32">
      <w:pPr>
        <w:suppressAutoHyphens/>
        <w:jc w:val="both"/>
        <w:rPr>
          <w:rFonts w:cs="Arial"/>
          <w:sz w:val="18"/>
          <w:szCs w:val="18"/>
        </w:rPr>
      </w:pPr>
      <w:r w:rsidRPr="00FB6E55">
        <w:rPr>
          <w:rFonts w:cs="Arial"/>
          <w:color w:val="000000"/>
          <w:sz w:val="18"/>
          <w:szCs w:val="18"/>
        </w:rPr>
        <w:tab/>
      </w:r>
      <w:r w:rsidR="00CD117C" w:rsidRPr="00AE2C5F">
        <w:rPr>
          <w:rFonts w:eastAsia="Calibri" w:cs="Arial"/>
        </w:rPr>
        <w:t>Povjerenstvo provodi licitaciju na način da natjecatelji usmeno, jedan po  jedan, iznose u zapisnik svoje ponude, s time da početna isklična ponuda mjesečne zakupnine po 1m</w:t>
      </w:r>
      <w:r w:rsidR="00CD117C" w:rsidRPr="00AE2C5F">
        <w:rPr>
          <w:rFonts w:eastAsia="Calibri" w:cs="Arial"/>
          <w:vertAlign w:val="superscript"/>
        </w:rPr>
        <w:t>2</w:t>
      </w:r>
      <w:r w:rsidR="00CD117C" w:rsidRPr="00AE2C5F">
        <w:rPr>
          <w:rFonts w:eastAsia="Calibri" w:cs="Arial"/>
        </w:rPr>
        <w:t xml:space="preserve"> ne može biti niža od početnog iznosa zakupnine objavljenog u javnom natječaju, a u svakom slijedećem iskličnom krugu ponuda mjesečne zakupnine se mora podignuti za najmanje 0,10 €/m</w:t>
      </w:r>
      <w:r w:rsidR="00CD117C" w:rsidRPr="00AE2C5F">
        <w:rPr>
          <w:rFonts w:eastAsia="Calibri" w:cs="Arial"/>
          <w:vertAlign w:val="superscript"/>
        </w:rPr>
        <w:t xml:space="preserve">2 </w:t>
      </w:r>
      <w:r w:rsidR="00CD117C" w:rsidRPr="00AE2C5F">
        <w:rPr>
          <w:rFonts w:eastAsia="Calibri" w:cs="Arial"/>
        </w:rPr>
        <w:t>. Isti natjecatelj ne može isticati ponudu dva puta uzastopno.</w:t>
      </w:r>
    </w:p>
    <w:p w:rsidR="00130B32" w:rsidRPr="00FB6E55" w:rsidRDefault="00130B32" w:rsidP="00130B32">
      <w:pPr>
        <w:suppressAutoHyphens/>
        <w:ind w:firstLine="708"/>
        <w:jc w:val="both"/>
        <w:rPr>
          <w:rFonts w:cs="Arial"/>
          <w:color w:val="000000"/>
          <w:szCs w:val="22"/>
        </w:rPr>
      </w:pPr>
      <w:r w:rsidRPr="00FB6E55">
        <w:rPr>
          <w:rFonts w:cs="Arial"/>
          <w:color w:val="000000"/>
          <w:szCs w:val="22"/>
        </w:rPr>
        <w:t xml:space="preserve">Ako tijekom licitacije natjecatelji narušavaju red i disciplinu (šeću ili izlaze iz prostorije gdje se licitacija provodi, ometaju drugog natjecatelja i slično) Povjerenstvo može donijeti odluku o udaljavanju osobe koja narušava red tijekom postupka licitacije. </w:t>
      </w:r>
    </w:p>
    <w:p w:rsidR="00130B32" w:rsidRPr="00FB6E55" w:rsidRDefault="00130B32" w:rsidP="00130B32">
      <w:pPr>
        <w:suppressAutoHyphens/>
        <w:ind w:firstLine="708"/>
        <w:jc w:val="both"/>
        <w:rPr>
          <w:rFonts w:cs="Arial"/>
          <w:color w:val="000000"/>
          <w:sz w:val="18"/>
          <w:szCs w:val="18"/>
        </w:rPr>
      </w:pPr>
      <w:r w:rsidRPr="00FB6E55">
        <w:rPr>
          <w:rFonts w:cs="Arial"/>
          <w:color w:val="000000"/>
          <w:szCs w:val="22"/>
        </w:rPr>
        <w:t>Nakon što svi natjecatelji iskažu svoje ponude u jednom ili više iskličnih krugova, Povjerenstvo proglašava najpovoljnijeg natjecatelja koji je ponudio najvišu zakupninu po 1m</w:t>
      </w:r>
      <w:r w:rsidRPr="00FB6E55">
        <w:rPr>
          <w:rFonts w:cs="Arial"/>
          <w:color w:val="000000"/>
          <w:szCs w:val="22"/>
          <w:vertAlign w:val="superscript"/>
        </w:rPr>
        <w:t>2</w:t>
      </w:r>
      <w:r w:rsidRPr="00FB6E55">
        <w:rPr>
          <w:rFonts w:cs="Arial"/>
          <w:color w:val="000000"/>
          <w:szCs w:val="22"/>
        </w:rPr>
        <w:t>, kao budućeg zakupnika poslovnog prostora.</w:t>
      </w:r>
    </w:p>
    <w:p w:rsidR="00130B32" w:rsidRPr="00FB6E55" w:rsidRDefault="00130B32" w:rsidP="00130B32">
      <w:pPr>
        <w:spacing w:after="160" w:line="256" w:lineRule="auto"/>
        <w:ind w:firstLine="360"/>
        <w:jc w:val="both"/>
        <w:rPr>
          <w:rFonts w:eastAsia="Calibri" w:cs="Arial"/>
          <w:szCs w:val="22"/>
          <w:u w:val="single"/>
          <w:lang w:eastAsia="en-US"/>
        </w:rPr>
      </w:pPr>
    </w:p>
    <w:p w:rsidR="00130B32" w:rsidRPr="00FB6E55" w:rsidRDefault="00130B32" w:rsidP="00130B32">
      <w:pPr>
        <w:spacing w:after="160" w:line="256" w:lineRule="auto"/>
        <w:jc w:val="center"/>
        <w:rPr>
          <w:rFonts w:ascii="Calibri" w:eastAsia="Calibri" w:hAnsi="Calibri"/>
          <w:szCs w:val="22"/>
          <w:lang w:eastAsia="en-US"/>
        </w:rPr>
      </w:pPr>
      <w:r w:rsidRPr="00DF31EE">
        <w:rPr>
          <w:rFonts w:eastAsia="Calibri" w:cs="Arial"/>
          <w:b/>
          <w:szCs w:val="22"/>
          <w:lang w:eastAsia="en-US"/>
        </w:rPr>
        <w:t>Članak 9.</w:t>
      </w:r>
      <w:r w:rsidR="001F11CB" w:rsidRPr="00DF31EE">
        <w:rPr>
          <w:rFonts w:eastAsia="Calibri" w:cs="Arial"/>
          <w:b/>
          <w:szCs w:val="22"/>
          <w:lang w:eastAsia="en-US"/>
        </w:rPr>
        <w:t xml:space="preserve"> </w:t>
      </w:r>
    </w:p>
    <w:p w:rsidR="00130B32" w:rsidRPr="00FB6E55" w:rsidRDefault="00130B32" w:rsidP="00DF31EE">
      <w:pPr>
        <w:pStyle w:val="NoSpacing"/>
        <w:ind w:firstLine="708"/>
        <w:rPr>
          <w:rFonts w:ascii="Calibri" w:eastAsia="Calibri" w:hAnsi="Calibri"/>
          <w:lang w:eastAsia="en-US"/>
        </w:rPr>
      </w:pPr>
      <w:r w:rsidRPr="00FB6E55">
        <w:rPr>
          <w:rFonts w:eastAsia="Calibri"/>
          <w:lang w:eastAsia="en-US"/>
        </w:rPr>
        <w:t>Licitacija se može održati ako se na licitaciju prijavio i samo jedan natjecatelj.</w:t>
      </w:r>
    </w:p>
    <w:p w:rsidR="00130B32" w:rsidRPr="00FB6E55" w:rsidRDefault="00130B32" w:rsidP="00DF31EE">
      <w:pPr>
        <w:pStyle w:val="NoSpacing"/>
        <w:ind w:firstLine="708"/>
        <w:rPr>
          <w:rFonts w:ascii="Calibri" w:eastAsia="Calibri" w:hAnsi="Calibri"/>
          <w:lang w:eastAsia="en-US"/>
        </w:rPr>
      </w:pPr>
      <w:r w:rsidRPr="00FB6E55">
        <w:rPr>
          <w:rFonts w:eastAsia="Calibri"/>
          <w:lang w:eastAsia="en-US"/>
        </w:rPr>
        <w:t>Ako licitacija za određeni poslovni prostor ne uspije,  javni natječaj se može ponoviti.</w:t>
      </w:r>
    </w:p>
    <w:p w:rsidR="00130B32" w:rsidRPr="00FB6E55" w:rsidRDefault="00130B32" w:rsidP="00DF31EE">
      <w:pPr>
        <w:pStyle w:val="NoSpacing"/>
        <w:ind w:firstLine="708"/>
        <w:rPr>
          <w:rFonts w:eastAsia="Calibri"/>
          <w:lang w:eastAsia="en-US"/>
        </w:rPr>
      </w:pPr>
      <w:r w:rsidRPr="00FB6E55">
        <w:rPr>
          <w:rFonts w:eastAsia="Calibri"/>
          <w:lang w:eastAsia="en-US"/>
        </w:rPr>
        <w:t xml:space="preserve">Ako najpovoljniji natjecatelj na samoj licitaciji ili kasnije odustane od sklapanja ugovora o zakupu, taj natjecatelj nema pravo na povrat uplaćene jamčevine, a javni natječaj za davanje u zakup predmetnog poslovnog prostora se ponovno objavljuje. </w:t>
      </w:r>
    </w:p>
    <w:p w:rsidR="00130B32" w:rsidRPr="00FB6E55" w:rsidRDefault="00130B32" w:rsidP="00DF31EE">
      <w:pPr>
        <w:pStyle w:val="NoSpacing"/>
        <w:ind w:firstLine="708"/>
      </w:pPr>
      <w:r w:rsidRPr="00FB6E55">
        <w:t>Jamčevina koju su položili natjecatelji koji su licitirali a koji nisu utvrđeni najpovoljnijim natjecateljem, kao i jamčevina koju su položili natjecatelji koji su odustali od isticanja cijena, vratit će im se najkasnije u roku od osam dana od dana okončanja natječajnog postupka.</w:t>
      </w:r>
    </w:p>
    <w:p w:rsidR="00130B32" w:rsidRPr="00FB6E55" w:rsidRDefault="00130B32" w:rsidP="00130B32">
      <w:pPr>
        <w:suppressAutoHyphens/>
        <w:ind w:left="57" w:firstLine="651"/>
        <w:jc w:val="both"/>
        <w:rPr>
          <w:rFonts w:cs="Arial"/>
          <w:szCs w:val="22"/>
        </w:rPr>
      </w:pPr>
      <w:r w:rsidRPr="00FB6E55">
        <w:rPr>
          <w:rFonts w:cs="Arial"/>
          <w:szCs w:val="22"/>
        </w:rPr>
        <w:t>Položena jamčevina osobe koja je utvrđena najpovoljnijim natjecateljem, smatra se predujmom zakupnine iz koje se namiruje buduća dospjela zakupnina.</w:t>
      </w:r>
    </w:p>
    <w:p w:rsidR="00130B32" w:rsidRPr="00027F01" w:rsidRDefault="00130B32" w:rsidP="00027F01">
      <w:pPr>
        <w:spacing w:after="160" w:line="256" w:lineRule="auto"/>
        <w:ind w:firstLine="708"/>
        <w:jc w:val="both"/>
        <w:rPr>
          <w:rFonts w:ascii="Calibri" w:eastAsia="Calibri" w:hAnsi="Calibri"/>
          <w:szCs w:val="22"/>
          <w:lang w:eastAsia="en-US"/>
        </w:rPr>
      </w:pPr>
      <w:r w:rsidRPr="00FB6E55">
        <w:rPr>
          <w:rFonts w:eastAsia="Calibri" w:cs="Arial"/>
          <w:szCs w:val="22"/>
          <w:lang w:eastAsia="en-US"/>
        </w:rPr>
        <w:t>Iznimno od odredbe stavka 5. ovoga članka, na zahtjev osobe koja je utvrđena najpovoljnijim natjecateljem, uplaćena jamčevina može se koristiti kao beskamatni novčani depozit u svrhu osiguranja novčane  tražbine koja proizlazi iz zakupnog odnosa.</w:t>
      </w:r>
    </w:p>
    <w:p w:rsidR="00130B32" w:rsidRPr="00DF31EE" w:rsidRDefault="00130B32" w:rsidP="00130B32">
      <w:pPr>
        <w:spacing w:after="160" w:line="256" w:lineRule="auto"/>
        <w:jc w:val="center"/>
        <w:rPr>
          <w:rFonts w:ascii="Calibri" w:eastAsia="Calibri" w:hAnsi="Calibri"/>
          <w:szCs w:val="22"/>
          <w:lang w:eastAsia="en-US"/>
        </w:rPr>
      </w:pPr>
      <w:r w:rsidRPr="00DF31EE">
        <w:rPr>
          <w:rFonts w:eastAsia="Calibri" w:cs="Arial"/>
          <w:b/>
          <w:szCs w:val="22"/>
          <w:lang w:eastAsia="en-US"/>
        </w:rPr>
        <w:t>Članak 10.</w:t>
      </w:r>
      <w:r w:rsidR="001F11CB" w:rsidRPr="00DF31EE">
        <w:rPr>
          <w:rFonts w:eastAsia="Calibri" w:cs="Arial"/>
          <w:b/>
          <w:szCs w:val="22"/>
          <w:lang w:eastAsia="en-US"/>
        </w:rPr>
        <w:t xml:space="preserve"> </w:t>
      </w:r>
    </w:p>
    <w:p w:rsidR="00130B32" w:rsidRPr="001F11CB" w:rsidRDefault="00130B32" w:rsidP="00DF31EE">
      <w:pPr>
        <w:pStyle w:val="NoSpacing"/>
        <w:ind w:firstLine="708"/>
        <w:rPr>
          <w:rFonts w:ascii="Calibri" w:eastAsia="Calibri" w:hAnsi="Calibri"/>
          <w:lang w:eastAsia="en-US"/>
        </w:rPr>
      </w:pPr>
      <w:r w:rsidRPr="001F11CB">
        <w:rPr>
          <w:rFonts w:eastAsia="Calibri"/>
          <w:lang w:eastAsia="en-US"/>
        </w:rPr>
        <w:t>Postupak provođenja licitacije snima se audio vizualnom opremom.</w:t>
      </w:r>
    </w:p>
    <w:p w:rsidR="00130B32" w:rsidRPr="001F11CB" w:rsidRDefault="00130B32" w:rsidP="00DF31EE">
      <w:pPr>
        <w:pStyle w:val="NoSpacing"/>
        <w:ind w:firstLine="708"/>
        <w:rPr>
          <w:color w:val="000000"/>
          <w:sz w:val="18"/>
          <w:szCs w:val="18"/>
        </w:rPr>
      </w:pPr>
      <w:r w:rsidRPr="001F11CB">
        <w:t>O provođenju postupka licitacije vodi se zapisnik.</w:t>
      </w:r>
    </w:p>
    <w:p w:rsidR="00130B32" w:rsidRPr="001F11CB" w:rsidRDefault="00130B32" w:rsidP="00130B32">
      <w:pPr>
        <w:suppressAutoHyphens/>
        <w:ind w:left="57" w:firstLine="651"/>
        <w:jc w:val="both"/>
        <w:rPr>
          <w:rFonts w:cs="Arial"/>
          <w:color w:val="000000"/>
          <w:sz w:val="18"/>
          <w:szCs w:val="18"/>
        </w:rPr>
      </w:pPr>
      <w:r w:rsidRPr="001F11CB">
        <w:rPr>
          <w:rFonts w:cs="Arial"/>
          <w:szCs w:val="22"/>
        </w:rPr>
        <w:t xml:space="preserve">Zapisnik sadrži podatke o danu i vremenu održavanja licitacije, članovima Povjerenstva, poslovnom prostoru, početnoj zakupnini, sudionicima licitacije, zaprimljenim prijavama, postignutoj visini zakupnine i najpovoljnijem natjecatelju. </w:t>
      </w:r>
    </w:p>
    <w:p w:rsidR="00130B32" w:rsidRPr="00FB6E55" w:rsidRDefault="00130B32" w:rsidP="00130B32">
      <w:pPr>
        <w:suppressAutoHyphens/>
        <w:ind w:left="57" w:firstLine="651"/>
        <w:jc w:val="both"/>
        <w:rPr>
          <w:rFonts w:cs="Arial"/>
          <w:szCs w:val="22"/>
        </w:rPr>
      </w:pPr>
      <w:r w:rsidRPr="001F11CB">
        <w:rPr>
          <w:rFonts w:cs="Arial"/>
          <w:szCs w:val="22"/>
        </w:rPr>
        <w:t>U znak prihvaćanja zapisnika iz stavka 2. ovoga članka, prisutni natjecatelji i članovi Povjerenstva ga potpisuju.</w:t>
      </w:r>
    </w:p>
    <w:p w:rsidR="00130B32" w:rsidRPr="00FB6E55" w:rsidRDefault="00130B32" w:rsidP="00130B32">
      <w:pPr>
        <w:suppressAutoHyphens/>
        <w:ind w:left="57" w:firstLine="651"/>
        <w:jc w:val="both"/>
        <w:rPr>
          <w:rFonts w:cs="Arial"/>
          <w:szCs w:val="22"/>
        </w:rPr>
      </w:pPr>
      <w:r w:rsidRPr="00FB6E55">
        <w:rPr>
          <w:rFonts w:cs="Arial"/>
          <w:szCs w:val="22"/>
        </w:rPr>
        <w:t xml:space="preserve"> Ukoliko natjecatelj koji je pristupio licitaciji napusti postupak provođenja licitacije ili odbije potpisati zapisnik iz stavka 2. ovoga članka, Povjerenstvo će to utvrditi službenom bilješkom na zapisnik. </w:t>
      </w:r>
    </w:p>
    <w:p w:rsidR="00130B32" w:rsidRPr="00FB6E55" w:rsidRDefault="00130B32" w:rsidP="00130B32">
      <w:pPr>
        <w:suppressAutoHyphens/>
        <w:ind w:left="57" w:firstLine="651"/>
        <w:jc w:val="both"/>
        <w:rPr>
          <w:rFonts w:cs="Arial"/>
          <w:szCs w:val="22"/>
        </w:rPr>
      </w:pPr>
      <w:r w:rsidRPr="00FB6E55">
        <w:rPr>
          <w:rFonts w:cs="Arial"/>
          <w:szCs w:val="22"/>
        </w:rPr>
        <w:t>Preslika  zapisnika o provođenju licitacije uručuje se svim natjecateljima.</w:t>
      </w:r>
    </w:p>
    <w:p w:rsidR="00130B32" w:rsidRPr="00FB6E55" w:rsidRDefault="00130B32" w:rsidP="00130B32">
      <w:pPr>
        <w:suppressAutoHyphens/>
        <w:ind w:left="57" w:firstLine="651"/>
        <w:jc w:val="both"/>
        <w:rPr>
          <w:rFonts w:cs="Arial"/>
          <w:szCs w:val="22"/>
        </w:rPr>
      </w:pPr>
    </w:p>
    <w:p w:rsidR="00130B32" w:rsidRPr="00FB6E55" w:rsidRDefault="00130B32" w:rsidP="00130B32">
      <w:pPr>
        <w:suppressAutoHyphens/>
        <w:ind w:left="57" w:firstLine="651"/>
        <w:jc w:val="both"/>
        <w:rPr>
          <w:rFonts w:cs="Arial"/>
          <w:szCs w:val="22"/>
        </w:rPr>
      </w:pPr>
    </w:p>
    <w:p w:rsidR="00130B32" w:rsidRPr="00FF21AF" w:rsidRDefault="00130B32" w:rsidP="00130B32">
      <w:pPr>
        <w:suppressAutoHyphens/>
        <w:ind w:left="57" w:firstLine="651"/>
        <w:jc w:val="both"/>
        <w:rPr>
          <w:rFonts w:cs="Arial"/>
          <w:b/>
          <w:szCs w:val="22"/>
        </w:rPr>
      </w:pPr>
      <w:r w:rsidRPr="00FB6E55">
        <w:rPr>
          <w:rFonts w:cs="Arial"/>
          <w:szCs w:val="22"/>
        </w:rPr>
        <w:t xml:space="preserve">                                                         </w:t>
      </w:r>
      <w:r w:rsidRPr="00FF21AF">
        <w:rPr>
          <w:rFonts w:cs="Arial"/>
          <w:b/>
          <w:szCs w:val="22"/>
        </w:rPr>
        <w:t xml:space="preserve">Članak 11. </w:t>
      </w:r>
    </w:p>
    <w:p w:rsidR="00130B32" w:rsidRPr="00FB6E55" w:rsidRDefault="00130B32" w:rsidP="00130B32">
      <w:pPr>
        <w:suppressAutoHyphens/>
        <w:ind w:left="57" w:firstLine="651"/>
        <w:jc w:val="both"/>
        <w:rPr>
          <w:rFonts w:cs="Arial"/>
          <w:szCs w:val="22"/>
        </w:rPr>
      </w:pPr>
    </w:p>
    <w:p w:rsidR="00130B32" w:rsidRPr="00FB6E55" w:rsidRDefault="00130B32" w:rsidP="00130B32">
      <w:pPr>
        <w:suppressAutoHyphens/>
        <w:ind w:left="57" w:firstLine="651"/>
        <w:jc w:val="both"/>
        <w:rPr>
          <w:rFonts w:cs="Arial"/>
          <w:sz w:val="18"/>
          <w:szCs w:val="18"/>
        </w:rPr>
      </w:pPr>
      <w:r w:rsidRPr="00FB6E55">
        <w:rPr>
          <w:rFonts w:cs="Arial"/>
          <w:szCs w:val="22"/>
        </w:rPr>
        <w:t>Povjerenstvo donosi odluku o davanju u zakup poslovnog prostora, koja sadrži posebice:</w:t>
      </w:r>
    </w:p>
    <w:p w:rsidR="00130B32" w:rsidRPr="00FB6E55" w:rsidRDefault="00130B32" w:rsidP="00130B32">
      <w:pPr>
        <w:suppressAutoHyphens/>
        <w:ind w:left="57" w:firstLine="651"/>
        <w:jc w:val="both"/>
        <w:rPr>
          <w:rFonts w:cs="Arial"/>
          <w:sz w:val="18"/>
          <w:szCs w:val="18"/>
        </w:rPr>
      </w:pPr>
      <w:r w:rsidRPr="00FB6E55">
        <w:rPr>
          <w:rFonts w:cs="Arial"/>
          <w:szCs w:val="22"/>
        </w:rPr>
        <w:t>-adresu, površinu</w:t>
      </w:r>
      <w:r w:rsidRPr="00FB6E55">
        <w:rPr>
          <w:rFonts w:cs="Arial"/>
          <w:szCs w:val="22"/>
          <w:shd w:val="clear" w:color="auto" w:fill="FFFFFF"/>
        </w:rPr>
        <w:t>, identifikacijski broj poslovnog prostora (ID)</w:t>
      </w:r>
      <w:r w:rsidRPr="00FB6E55">
        <w:rPr>
          <w:rFonts w:cs="Arial"/>
          <w:szCs w:val="22"/>
        </w:rPr>
        <w:t xml:space="preserve"> i djelatnost koja će se obavljati u poslovnom prostoru,</w:t>
      </w:r>
    </w:p>
    <w:p w:rsidR="00130B32" w:rsidRPr="00FB6E55" w:rsidRDefault="00130B32" w:rsidP="00130B32">
      <w:pPr>
        <w:suppressAutoHyphens/>
        <w:ind w:left="57" w:firstLine="651"/>
        <w:jc w:val="both"/>
        <w:rPr>
          <w:rFonts w:cs="Arial"/>
          <w:sz w:val="18"/>
          <w:szCs w:val="18"/>
        </w:rPr>
      </w:pPr>
      <w:r w:rsidRPr="00FB6E55">
        <w:rPr>
          <w:rFonts w:cs="Arial"/>
          <w:szCs w:val="22"/>
        </w:rPr>
        <w:t>-ime, prezime i prebivalište najpovoljnijeg natjecatelja (za fizičku osobu), odnosno tvrtku i sjedište najpovoljnijeg natjecatelja (za pravnu osobu) te osobni identifikacijski broj (OIB),</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-ugovorenu mjesečnu i godišnju zakupninu izraženu u EUR i u kunskoj protuvrijednosti prema srednjem tečaju Hrvatske narodne banke važećem na dan donošenja odluke o davanju u zakup poslovnog prostora,</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 iznos i sredstva osiguranja plaćanja iz članka 4. stavka 3. točke 9. ove Odluke,</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-iznos uplaćene jamčevine,</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-rok početka plaćanja zakupnine i početka obavljanja djelatnosti utvrđen sukladno aktu o raspisivanju javnog natječaja,</w:t>
      </w:r>
    </w:p>
    <w:p w:rsidR="00130B32" w:rsidRPr="00FB6E55" w:rsidRDefault="00130B32" w:rsidP="00130B32">
      <w:pPr>
        <w:suppressAutoHyphens/>
        <w:ind w:left="57" w:firstLine="651"/>
        <w:jc w:val="both"/>
        <w:rPr>
          <w:rFonts w:cs="Arial"/>
          <w:color w:val="000000"/>
          <w:sz w:val="18"/>
          <w:szCs w:val="18"/>
        </w:rPr>
      </w:pPr>
      <w:r w:rsidRPr="00FB6E55">
        <w:rPr>
          <w:rFonts w:cs="Arial"/>
          <w:szCs w:val="22"/>
        </w:rPr>
        <w:t>-dan i sat primopredaje poslovnog prostora.</w:t>
      </w:r>
    </w:p>
    <w:p w:rsidR="00130B32" w:rsidRPr="00FB6E55" w:rsidRDefault="00130B32" w:rsidP="00130B32">
      <w:pPr>
        <w:suppressAutoHyphens/>
        <w:ind w:firstLine="708"/>
        <w:rPr>
          <w:rFonts w:ascii="Times New Roman" w:hAnsi="Times New Roman"/>
          <w:szCs w:val="22"/>
        </w:rPr>
      </w:pPr>
      <w:r w:rsidRPr="00FB6E55">
        <w:rPr>
          <w:rFonts w:cs="Arial"/>
          <w:szCs w:val="22"/>
        </w:rPr>
        <w:t>U znak prihvaćanja odluke Povjerenstva iz stavka 1. ovoga članka, najpovoljniji natjecatelj i članovi Povjerenstva potpisuju odluku i time se postupak provođenja licitacije smatra završenim.</w:t>
      </w:r>
    </w:p>
    <w:p w:rsidR="00130B32" w:rsidRPr="00FB6E55" w:rsidRDefault="00130B32" w:rsidP="00130B32">
      <w:pPr>
        <w:spacing w:after="160" w:line="256" w:lineRule="auto"/>
        <w:jc w:val="both"/>
        <w:rPr>
          <w:rFonts w:eastAsia="Calibri" w:cs="Arial"/>
          <w:szCs w:val="22"/>
          <w:lang w:eastAsia="en-US"/>
        </w:rPr>
      </w:pPr>
    </w:p>
    <w:p w:rsidR="00130B32" w:rsidRPr="00FB6E55" w:rsidRDefault="00130B32" w:rsidP="00130B32">
      <w:pPr>
        <w:spacing w:after="160" w:line="256" w:lineRule="auto"/>
        <w:ind w:firstLine="720"/>
        <w:jc w:val="both"/>
        <w:rPr>
          <w:rFonts w:ascii="Calibri" w:eastAsia="Calibri" w:hAnsi="Calibri"/>
          <w:szCs w:val="22"/>
          <w:lang w:eastAsia="en-US"/>
        </w:rPr>
      </w:pPr>
      <w:r w:rsidRPr="00FB6E55">
        <w:rPr>
          <w:rFonts w:eastAsia="Arial" w:cs="Arial"/>
          <w:b/>
          <w:szCs w:val="22"/>
          <w:lang w:eastAsia="en-US"/>
        </w:rPr>
        <w:t xml:space="preserve">                                                           </w:t>
      </w:r>
      <w:r w:rsidRPr="00FB6E55">
        <w:rPr>
          <w:rFonts w:eastAsia="Calibri" w:cs="Arial"/>
          <w:b/>
          <w:szCs w:val="22"/>
          <w:lang w:eastAsia="en-US"/>
        </w:rPr>
        <w:t>Članak 12.</w:t>
      </w:r>
    </w:p>
    <w:p w:rsidR="00125D72" w:rsidRPr="00125D72" w:rsidRDefault="00130B32" w:rsidP="00125D72">
      <w:pPr>
        <w:spacing w:after="160" w:line="256" w:lineRule="auto"/>
        <w:ind w:firstLine="720"/>
        <w:jc w:val="both"/>
        <w:rPr>
          <w:rFonts w:eastAsia="Calibri" w:cs="Arial"/>
          <w:szCs w:val="22"/>
          <w:lang w:eastAsia="en-US"/>
        </w:rPr>
      </w:pPr>
      <w:r w:rsidRPr="00FB6E55">
        <w:rPr>
          <w:rFonts w:eastAsia="Calibri" w:cs="Arial"/>
          <w:szCs w:val="22"/>
          <w:lang w:eastAsia="en-US"/>
        </w:rPr>
        <w:t>Postupci javnog natječaja započeti do stupanja na snagu ove Odluke dovršit će se prema odredbama Odluke o uvjetima i postupku javnog natječaja za davanje u zakup poslovnog prostora (»Službene novine Primorsko-goranske županije« broj 19/13 i ''Službene novine Grada Rijeke'' 14/14).</w:t>
      </w:r>
    </w:p>
    <w:p w:rsidR="00125D72" w:rsidRDefault="00125D72" w:rsidP="00130B32">
      <w:pPr>
        <w:spacing w:after="160" w:line="256" w:lineRule="auto"/>
        <w:jc w:val="center"/>
        <w:rPr>
          <w:rFonts w:eastAsia="Calibri" w:cs="Arial"/>
          <w:b/>
          <w:szCs w:val="22"/>
          <w:lang w:eastAsia="en-US"/>
        </w:rPr>
      </w:pPr>
    </w:p>
    <w:p w:rsidR="00130B32" w:rsidRPr="00FB6E55" w:rsidRDefault="00130B32" w:rsidP="00130B32">
      <w:pPr>
        <w:spacing w:after="160" w:line="256" w:lineRule="auto"/>
        <w:jc w:val="center"/>
        <w:rPr>
          <w:rFonts w:ascii="Calibri" w:eastAsia="Calibri" w:hAnsi="Calibri"/>
          <w:szCs w:val="22"/>
          <w:lang w:eastAsia="en-US"/>
        </w:rPr>
      </w:pPr>
      <w:r w:rsidRPr="00FB6E55">
        <w:rPr>
          <w:rFonts w:eastAsia="Calibri" w:cs="Arial"/>
          <w:b/>
          <w:szCs w:val="22"/>
          <w:lang w:eastAsia="en-US"/>
        </w:rPr>
        <w:t>Članak 13.</w:t>
      </w:r>
    </w:p>
    <w:p w:rsidR="00130B32" w:rsidRPr="00FB6E55" w:rsidRDefault="00130B32" w:rsidP="00130B32">
      <w:pPr>
        <w:spacing w:after="160" w:line="256" w:lineRule="auto"/>
        <w:ind w:firstLine="720"/>
        <w:jc w:val="both"/>
        <w:rPr>
          <w:rFonts w:ascii="Calibri" w:eastAsia="Calibri" w:hAnsi="Calibri"/>
          <w:szCs w:val="22"/>
          <w:lang w:eastAsia="en-US"/>
        </w:rPr>
      </w:pPr>
      <w:r w:rsidRPr="00FB6E55">
        <w:rPr>
          <w:rFonts w:eastAsia="Calibri" w:cs="Arial"/>
          <w:szCs w:val="22"/>
          <w:lang w:eastAsia="en-US"/>
        </w:rPr>
        <w:t>Danom  stupanja na snagu ove Odluke prestaje važiti Odluka o uvjetima i postupku javnog natječaja za davanje u zakup poslovnog prostora ("Službene novine Primorsko-goranske županije" broj 19/13 i ''Službene novine Grada Rijeke'' 14/14).</w:t>
      </w:r>
    </w:p>
    <w:p w:rsidR="00130B32" w:rsidRPr="00FB6E55" w:rsidRDefault="00130B32" w:rsidP="00130B32">
      <w:pPr>
        <w:spacing w:after="160" w:line="256" w:lineRule="auto"/>
        <w:ind w:firstLine="720"/>
        <w:jc w:val="both"/>
        <w:rPr>
          <w:rFonts w:eastAsia="Calibri" w:cs="Arial"/>
          <w:szCs w:val="22"/>
          <w:lang w:eastAsia="en-US"/>
        </w:rPr>
      </w:pPr>
    </w:p>
    <w:p w:rsidR="00130B32" w:rsidRPr="00FB6E55" w:rsidRDefault="00130B32" w:rsidP="00130B32">
      <w:pPr>
        <w:spacing w:after="160" w:line="256" w:lineRule="auto"/>
        <w:ind w:firstLine="720"/>
        <w:jc w:val="both"/>
        <w:rPr>
          <w:rFonts w:eastAsia="Calibri" w:cs="Arial"/>
          <w:b/>
          <w:szCs w:val="22"/>
          <w:lang w:eastAsia="en-US"/>
        </w:rPr>
      </w:pPr>
      <w:r w:rsidRPr="00FB6E55">
        <w:rPr>
          <w:rFonts w:eastAsia="Calibri" w:cs="Arial"/>
          <w:szCs w:val="22"/>
          <w:lang w:eastAsia="en-US"/>
        </w:rPr>
        <w:t xml:space="preserve">                           </w:t>
      </w:r>
      <w:r w:rsidR="00125D72">
        <w:rPr>
          <w:rFonts w:eastAsia="Calibri" w:cs="Arial"/>
          <w:szCs w:val="22"/>
          <w:lang w:eastAsia="en-US"/>
        </w:rPr>
        <w:t xml:space="preserve">                               </w:t>
      </w:r>
      <w:r w:rsidRPr="00FB6E55">
        <w:rPr>
          <w:rFonts w:eastAsia="Calibri" w:cs="Arial"/>
          <w:b/>
          <w:szCs w:val="22"/>
          <w:lang w:eastAsia="en-US"/>
        </w:rPr>
        <w:t>Članak 14.</w:t>
      </w:r>
    </w:p>
    <w:p w:rsidR="00B87C7A" w:rsidRPr="00AE2C5F" w:rsidRDefault="00130B32" w:rsidP="00AE2C5F">
      <w:pPr>
        <w:spacing w:after="160" w:line="256" w:lineRule="auto"/>
        <w:ind w:firstLine="720"/>
        <w:jc w:val="both"/>
        <w:rPr>
          <w:rFonts w:ascii="Calibri" w:eastAsia="Calibri" w:hAnsi="Calibri"/>
          <w:szCs w:val="22"/>
          <w:lang w:eastAsia="en-US"/>
        </w:rPr>
      </w:pPr>
      <w:r w:rsidRPr="00FB6E55">
        <w:rPr>
          <w:rFonts w:eastAsia="Calibri" w:cs="Arial"/>
          <w:szCs w:val="22"/>
          <w:lang w:eastAsia="en-US"/>
        </w:rPr>
        <w:t>Ova Odluka stupa na snagu osmoga dana od dana objave u "Službenim novinama Grada Rijeke".</w:t>
      </w:r>
    </w:p>
    <w:p w:rsidR="00B87C7A" w:rsidRPr="00B87C7A" w:rsidRDefault="00B87C7A" w:rsidP="00130B32">
      <w:pPr>
        <w:tabs>
          <w:tab w:val="center" w:pos="4320"/>
          <w:tab w:val="right" w:pos="8640"/>
        </w:tabs>
        <w:rPr>
          <w:rFonts w:cs="Arial"/>
          <w:b/>
          <w:sz w:val="12"/>
          <w:szCs w:val="14"/>
        </w:rPr>
      </w:pPr>
    </w:p>
    <w:p w:rsidR="00B87C7A" w:rsidRPr="00B87C7A" w:rsidRDefault="00B87C7A" w:rsidP="00130B32">
      <w:pPr>
        <w:tabs>
          <w:tab w:val="center" w:pos="4320"/>
          <w:tab w:val="right" w:pos="8640"/>
        </w:tabs>
        <w:rPr>
          <w:rFonts w:cs="Arial"/>
          <w:b/>
          <w:sz w:val="12"/>
          <w:szCs w:val="14"/>
        </w:rPr>
      </w:pPr>
    </w:p>
    <w:p w:rsidR="00213623" w:rsidRPr="00213623" w:rsidRDefault="00213623" w:rsidP="00213623">
      <w:pPr>
        <w:ind w:left="2124"/>
      </w:pPr>
      <w:r>
        <w:t xml:space="preserve">   </w:t>
      </w:r>
      <w:r w:rsidRPr="00213623">
        <w:t xml:space="preserve">TEKST KOJI NIJE UŠAO U PROČIŠĆENI TEKST </w:t>
      </w:r>
    </w:p>
    <w:p w:rsidR="00213623" w:rsidRPr="00213623" w:rsidRDefault="00213623" w:rsidP="00213623">
      <w:pPr>
        <w:ind w:left="2124" w:firstLine="708"/>
      </w:pPr>
    </w:p>
    <w:p w:rsidR="00213623" w:rsidRPr="00213623" w:rsidRDefault="00213623" w:rsidP="00213623">
      <w:pPr>
        <w:spacing w:after="160" w:line="256" w:lineRule="auto"/>
        <w:jc w:val="center"/>
        <w:rPr>
          <w:rFonts w:ascii="Calibri" w:eastAsia="Calibri" w:hAnsi="Calibri"/>
          <w:szCs w:val="22"/>
          <w:lang w:eastAsia="en-US"/>
        </w:rPr>
      </w:pPr>
      <w:r w:rsidRPr="00213623">
        <w:t xml:space="preserve">Odluka o izmjenama i dopunama Odluke o </w:t>
      </w:r>
      <w:r w:rsidRPr="00213623">
        <w:rPr>
          <w:rFonts w:eastAsia="Calibri" w:cs="Arial"/>
          <w:szCs w:val="22"/>
          <w:lang w:eastAsia="en-US"/>
        </w:rPr>
        <w:t xml:space="preserve"> uvjetima i postupk</w:t>
      </w:r>
      <w:r>
        <w:rPr>
          <w:rFonts w:eastAsia="Calibri" w:cs="Arial"/>
          <w:szCs w:val="22"/>
          <w:lang w:eastAsia="en-US"/>
        </w:rPr>
        <w:t xml:space="preserve">u javnog natječaja za davanje u </w:t>
      </w:r>
      <w:r w:rsidRPr="00213623">
        <w:rPr>
          <w:rFonts w:eastAsia="Calibri" w:cs="Arial"/>
          <w:szCs w:val="22"/>
          <w:lang w:eastAsia="en-US"/>
        </w:rPr>
        <w:t>zakup</w:t>
      </w:r>
      <w:r>
        <w:rPr>
          <w:rFonts w:ascii="Calibri" w:eastAsia="Calibri" w:hAnsi="Calibri"/>
          <w:szCs w:val="22"/>
          <w:lang w:eastAsia="en-US"/>
        </w:rPr>
        <w:t xml:space="preserve"> </w:t>
      </w:r>
      <w:r w:rsidRPr="00213623">
        <w:rPr>
          <w:rFonts w:eastAsia="Calibri" w:cs="Arial"/>
          <w:szCs w:val="22"/>
          <w:lang w:eastAsia="en-US"/>
        </w:rPr>
        <w:t>poslovnog prostora</w:t>
      </w:r>
    </w:p>
    <w:p w:rsidR="00213623" w:rsidRPr="00213623" w:rsidRDefault="00213623" w:rsidP="00213623">
      <w:pPr>
        <w:jc w:val="center"/>
      </w:pPr>
      <w:r w:rsidRPr="00213623">
        <w:t xml:space="preserve"> ("Službene no</w:t>
      </w:r>
      <w:r w:rsidR="00662C96">
        <w:t>vine Grada Rijeke</w:t>
      </w:r>
      <w:r w:rsidRPr="00213623">
        <w:t>“ broj 13/19)</w:t>
      </w:r>
    </w:p>
    <w:p w:rsidR="00213623" w:rsidRPr="00213623" w:rsidRDefault="00213623" w:rsidP="00213623">
      <w:pPr>
        <w:ind w:left="1416" w:firstLine="708"/>
        <w:jc w:val="center"/>
        <w:rPr>
          <w:lang w:val="en-US"/>
        </w:rPr>
      </w:pPr>
    </w:p>
    <w:p w:rsidR="00125D72" w:rsidRPr="001F11CB" w:rsidRDefault="00125D72" w:rsidP="00125D72">
      <w:pPr>
        <w:rPr>
          <w:b/>
          <w:highlight w:val="yellow"/>
        </w:rPr>
      </w:pPr>
    </w:p>
    <w:p w:rsidR="00130B32" w:rsidRPr="00C05F7F" w:rsidRDefault="00130B32" w:rsidP="00661962">
      <w:pPr>
        <w:pStyle w:val="Header"/>
        <w:tabs>
          <w:tab w:val="clear" w:pos="4320"/>
          <w:tab w:val="clear" w:pos="8640"/>
        </w:tabs>
        <w:jc w:val="both"/>
        <w:rPr>
          <w:rFonts w:cs="Arial"/>
          <w:b/>
          <w:szCs w:val="22"/>
        </w:rPr>
      </w:pPr>
    </w:p>
    <w:p w:rsidR="0081376E" w:rsidRPr="00C05F7F" w:rsidRDefault="0081376E" w:rsidP="0081376E">
      <w:pPr>
        <w:rPr>
          <w:rFonts w:eastAsia="Calibri" w:cs="Arial"/>
          <w:b/>
        </w:rPr>
      </w:pPr>
      <w:r w:rsidRPr="00C05F7F">
        <w:rPr>
          <w:rFonts w:eastAsia="Calibri" w:cs="Arial"/>
        </w:rPr>
        <w:t xml:space="preserve">                                                                     </w:t>
      </w:r>
      <w:r w:rsidRPr="00C05F7F">
        <w:rPr>
          <w:rFonts w:eastAsia="Calibri" w:cs="Arial"/>
          <w:b/>
        </w:rPr>
        <w:t xml:space="preserve">Članak 5. </w:t>
      </w:r>
    </w:p>
    <w:p w:rsidR="001F11CB" w:rsidRPr="001F11CB" w:rsidRDefault="001F11CB" w:rsidP="0081376E">
      <w:pPr>
        <w:rPr>
          <w:rFonts w:eastAsia="Calibri" w:cs="Arial"/>
          <w:b/>
          <w:highlight w:val="yellow"/>
        </w:rPr>
      </w:pPr>
    </w:p>
    <w:p w:rsidR="0081376E" w:rsidRPr="0093374C" w:rsidRDefault="0081376E" w:rsidP="0081376E">
      <w:pPr>
        <w:jc w:val="both"/>
        <w:rPr>
          <w:rFonts w:cs="Arial"/>
          <w:bCs/>
          <w:szCs w:val="22"/>
        </w:rPr>
      </w:pPr>
      <w:r w:rsidRPr="0093374C">
        <w:rPr>
          <w:rFonts w:eastAsia="Calibri" w:cs="Arial"/>
          <w:szCs w:val="22"/>
        </w:rPr>
        <w:t xml:space="preserve">           Postupci javnog natječaja započeti do stupanja na snagu ove Odluke dovršit će se prema odredbama Odluke o uvjetima i postupku javnog natječaja za davanje u zakup poslovnog prostora</w:t>
      </w:r>
      <w:r w:rsidRPr="0093374C">
        <w:rPr>
          <w:rFonts w:cs="Arial"/>
          <w:szCs w:val="22"/>
        </w:rPr>
        <w:t xml:space="preserve"> </w:t>
      </w:r>
      <w:r w:rsidRPr="0093374C">
        <w:rPr>
          <w:rFonts w:cs="Arial"/>
          <w:bCs/>
          <w:szCs w:val="22"/>
        </w:rPr>
        <w:t>(„Službene novine Grada Rijeke“ broj 8/18).</w:t>
      </w:r>
    </w:p>
    <w:p w:rsidR="00125D72" w:rsidRPr="0093374C" w:rsidRDefault="00125D72" w:rsidP="0081376E">
      <w:pPr>
        <w:jc w:val="both"/>
        <w:rPr>
          <w:rFonts w:cs="Arial"/>
          <w:bCs/>
          <w:szCs w:val="22"/>
        </w:rPr>
      </w:pPr>
    </w:p>
    <w:p w:rsidR="0081376E" w:rsidRPr="0093374C" w:rsidRDefault="0081376E" w:rsidP="0081376E">
      <w:pPr>
        <w:rPr>
          <w:rFonts w:eastAsia="Calibri" w:cs="Arial"/>
          <w:b/>
        </w:rPr>
      </w:pPr>
    </w:p>
    <w:p w:rsidR="001F11CB" w:rsidRPr="0093374C" w:rsidRDefault="001F11CB" w:rsidP="0081376E">
      <w:pPr>
        <w:rPr>
          <w:rFonts w:eastAsia="Calibri" w:cs="Arial"/>
          <w:b/>
        </w:rPr>
      </w:pPr>
    </w:p>
    <w:p w:rsidR="0081376E" w:rsidRPr="0093374C" w:rsidRDefault="0081376E" w:rsidP="0081376E">
      <w:pPr>
        <w:ind w:left="3540" w:firstLine="708"/>
        <w:rPr>
          <w:rFonts w:eastAsia="Calibri" w:cs="Arial"/>
          <w:b/>
        </w:rPr>
      </w:pPr>
      <w:r w:rsidRPr="0093374C">
        <w:rPr>
          <w:rFonts w:eastAsia="Calibri" w:cs="Arial"/>
          <w:b/>
        </w:rPr>
        <w:t>Članak 6.</w:t>
      </w:r>
    </w:p>
    <w:p w:rsidR="001F11CB" w:rsidRPr="0093374C" w:rsidRDefault="001F11CB" w:rsidP="0081376E">
      <w:pPr>
        <w:ind w:left="3540" w:firstLine="708"/>
        <w:rPr>
          <w:rFonts w:eastAsia="Calibri" w:cs="Arial"/>
          <w:b/>
        </w:rPr>
      </w:pPr>
    </w:p>
    <w:p w:rsidR="0081376E" w:rsidRPr="00125D72" w:rsidRDefault="0081376E" w:rsidP="0081376E">
      <w:pPr>
        <w:jc w:val="both"/>
        <w:rPr>
          <w:rFonts w:eastAsia="Calibri" w:cs="Arial"/>
        </w:rPr>
      </w:pPr>
      <w:r w:rsidRPr="0093374C">
        <w:rPr>
          <w:rFonts w:cs="Arial"/>
        </w:rPr>
        <w:t xml:space="preserve">          Ova Odluka stupa na snagu osmoga dana od dana objave u “Službenim novinama Grada Rijeke”.</w:t>
      </w:r>
    </w:p>
    <w:p w:rsidR="0081376E" w:rsidRPr="004144F3" w:rsidRDefault="0081376E" w:rsidP="0081376E">
      <w:pPr>
        <w:jc w:val="both"/>
        <w:rPr>
          <w:rFonts w:cs="Arial"/>
          <w:i/>
          <w:iCs/>
          <w:color w:val="C45911"/>
          <w:szCs w:val="22"/>
        </w:rPr>
      </w:pPr>
    </w:p>
    <w:p w:rsidR="0081376E" w:rsidRPr="004144F3" w:rsidRDefault="0081376E" w:rsidP="0081376E">
      <w:pPr>
        <w:jc w:val="both"/>
        <w:rPr>
          <w:rFonts w:cs="Arial"/>
          <w:i/>
          <w:iCs/>
          <w:color w:val="C45911"/>
          <w:szCs w:val="22"/>
        </w:rPr>
      </w:pPr>
    </w:p>
    <w:p w:rsidR="0081376E" w:rsidRPr="0081376E" w:rsidRDefault="0081376E" w:rsidP="0081376E">
      <w:pPr>
        <w:jc w:val="both"/>
        <w:rPr>
          <w:rFonts w:cs="Arial"/>
          <w:i/>
          <w:iCs/>
          <w:szCs w:val="22"/>
        </w:rPr>
      </w:pPr>
    </w:p>
    <w:p w:rsidR="0081376E" w:rsidRPr="0081376E" w:rsidRDefault="0081376E" w:rsidP="0081376E">
      <w:pPr>
        <w:ind w:left="3540" w:firstLine="708"/>
        <w:rPr>
          <w:rFonts w:eastAsia="Calibri" w:cs="Calibri"/>
        </w:rPr>
      </w:pPr>
    </w:p>
    <w:p w:rsidR="00FA0C2C" w:rsidRDefault="00FA0C2C" w:rsidP="0081376E">
      <w:pPr>
        <w:jc w:val="both"/>
        <w:rPr>
          <w:b/>
        </w:rPr>
      </w:pPr>
    </w:p>
    <w:sectPr w:rsidR="00FA0C2C" w:rsidSect="009D1D1D">
      <w:pgSz w:w="11906" w:h="16838"/>
      <w:pgMar w:top="851" w:right="851"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62"/>
    <w:rsid w:val="00000508"/>
    <w:rsid w:val="000008E2"/>
    <w:rsid w:val="00000B95"/>
    <w:rsid w:val="00000DC2"/>
    <w:rsid w:val="000011A6"/>
    <w:rsid w:val="000015EB"/>
    <w:rsid w:val="0000167F"/>
    <w:rsid w:val="00001AF8"/>
    <w:rsid w:val="00001EB4"/>
    <w:rsid w:val="00001F59"/>
    <w:rsid w:val="0000236D"/>
    <w:rsid w:val="000029CF"/>
    <w:rsid w:val="00002B43"/>
    <w:rsid w:val="00002D97"/>
    <w:rsid w:val="0000317A"/>
    <w:rsid w:val="0000336F"/>
    <w:rsid w:val="00003433"/>
    <w:rsid w:val="00003619"/>
    <w:rsid w:val="000036E1"/>
    <w:rsid w:val="00003D84"/>
    <w:rsid w:val="00003DF4"/>
    <w:rsid w:val="00004686"/>
    <w:rsid w:val="00004F68"/>
    <w:rsid w:val="0000512D"/>
    <w:rsid w:val="0000522A"/>
    <w:rsid w:val="00005248"/>
    <w:rsid w:val="0000540B"/>
    <w:rsid w:val="000054F0"/>
    <w:rsid w:val="0000574B"/>
    <w:rsid w:val="00005845"/>
    <w:rsid w:val="00005C29"/>
    <w:rsid w:val="000060E2"/>
    <w:rsid w:val="00006278"/>
    <w:rsid w:val="000063F3"/>
    <w:rsid w:val="0000690A"/>
    <w:rsid w:val="0000690C"/>
    <w:rsid w:val="00006A72"/>
    <w:rsid w:val="00006AD7"/>
    <w:rsid w:val="00006C73"/>
    <w:rsid w:val="00006DB8"/>
    <w:rsid w:val="00006F65"/>
    <w:rsid w:val="0000720D"/>
    <w:rsid w:val="000072E7"/>
    <w:rsid w:val="000078E0"/>
    <w:rsid w:val="00007A1C"/>
    <w:rsid w:val="00007BC9"/>
    <w:rsid w:val="00010298"/>
    <w:rsid w:val="00010980"/>
    <w:rsid w:val="0001102E"/>
    <w:rsid w:val="00011744"/>
    <w:rsid w:val="00011B9F"/>
    <w:rsid w:val="00011D81"/>
    <w:rsid w:val="00011DE4"/>
    <w:rsid w:val="000121B4"/>
    <w:rsid w:val="00012346"/>
    <w:rsid w:val="00012A6A"/>
    <w:rsid w:val="00012AF1"/>
    <w:rsid w:val="00012E90"/>
    <w:rsid w:val="00012EA0"/>
    <w:rsid w:val="0001378D"/>
    <w:rsid w:val="00013D2A"/>
    <w:rsid w:val="0001402C"/>
    <w:rsid w:val="00014B6A"/>
    <w:rsid w:val="00014CA5"/>
    <w:rsid w:val="00014E12"/>
    <w:rsid w:val="00014E75"/>
    <w:rsid w:val="00015208"/>
    <w:rsid w:val="00015A99"/>
    <w:rsid w:val="00016278"/>
    <w:rsid w:val="000163FB"/>
    <w:rsid w:val="000165EE"/>
    <w:rsid w:val="000167A0"/>
    <w:rsid w:val="00016FE2"/>
    <w:rsid w:val="000176A8"/>
    <w:rsid w:val="00017905"/>
    <w:rsid w:val="00020BFF"/>
    <w:rsid w:val="00021050"/>
    <w:rsid w:val="000211D4"/>
    <w:rsid w:val="000214AF"/>
    <w:rsid w:val="00021DAB"/>
    <w:rsid w:val="000223EA"/>
    <w:rsid w:val="0002247F"/>
    <w:rsid w:val="000229A5"/>
    <w:rsid w:val="00022B4F"/>
    <w:rsid w:val="00022C56"/>
    <w:rsid w:val="00022EEB"/>
    <w:rsid w:val="000230AB"/>
    <w:rsid w:val="0002339F"/>
    <w:rsid w:val="00023711"/>
    <w:rsid w:val="00023AEE"/>
    <w:rsid w:val="00023F4B"/>
    <w:rsid w:val="00024119"/>
    <w:rsid w:val="0002417D"/>
    <w:rsid w:val="0002429D"/>
    <w:rsid w:val="000242C1"/>
    <w:rsid w:val="0002433F"/>
    <w:rsid w:val="00024497"/>
    <w:rsid w:val="000245F6"/>
    <w:rsid w:val="00024664"/>
    <w:rsid w:val="00024BC4"/>
    <w:rsid w:val="00024DEB"/>
    <w:rsid w:val="000250EE"/>
    <w:rsid w:val="00025507"/>
    <w:rsid w:val="000257C9"/>
    <w:rsid w:val="00025E50"/>
    <w:rsid w:val="000263A5"/>
    <w:rsid w:val="00026D72"/>
    <w:rsid w:val="00027514"/>
    <w:rsid w:val="00027AE6"/>
    <w:rsid w:val="00027F01"/>
    <w:rsid w:val="0003049E"/>
    <w:rsid w:val="00030C66"/>
    <w:rsid w:val="00030CC0"/>
    <w:rsid w:val="00030FD1"/>
    <w:rsid w:val="00031266"/>
    <w:rsid w:val="0003160D"/>
    <w:rsid w:val="00031909"/>
    <w:rsid w:val="00031C13"/>
    <w:rsid w:val="00031E73"/>
    <w:rsid w:val="0003231C"/>
    <w:rsid w:val="00032635"/>
    <w:rsid w:val="0003274C"/>
    <w:rsid w:val="00032CD0"/>
    <w:rsid w:val="00032F44"/>
    <w:rsid w:val="000334F4"/>
    <w:rsid w:val="0003393B"/>
    <w:rsid w:val="00034194"/>
    <w:rsid w:val="00034640"/>
    <w:rsid w:val="00034650"/>
    <w:rsid w:val="00034699"/>
    <w:rsid w:val="00034988"/>
    <w:rsid w:val="00034D1A"/>
    <w:rsid w:val="0003508C"/>
    <w:rsid w:val="00035119"/>
    <w:rsid w:val="000354A3"/>
    <w:rsid w:val="00035757"/>
    <w:rsid w:val="00035F51"/>
    <w:rsid w:val="00036A78"/>
    <w:rsid w:val="000372D7"/>
    <w:rsid w:val="00037A7D"/>
    <w:rsid w:val="00037BA0"/>
    <w:rsid w:val="00037D90"/>
    <w:rsid w:val="00040923"/>
    <w:rsid w:val="00040C72"/>
    <w:rsid w:val="00040CE2"/>
    <w:rsid w:val="000410FB"/>
    <w:rsid w:val="0004113A"/>
    <w:rsid w:val="000414BB"/>
    <w:rsid w:val="000417E8"/>
    <w:rsid w:val="00041F6A"/>
    <w:rsid w:val="000420F8"/>
    <w:rsid w:val="0004242E"/>
    <w:rsid w:val="000424AE"/>
    <w:rsid w:val="00042AE1"/>
    <w:rsid w:val="00042B0A"/>
    <w:rsid w:val="00042C2B"/>
    <w:rsid w:val="00042F0C"/>
    <w:rsid w:val="00043434"/>
    <w:rsid w:val="00043BB8"/>
    <w:rsid w:val="00043D44"/>
    <w:rsid w:val="00044455"/>
    <w:rsid w:val="00044628"/>
    <w:rsid w:val="00044C29"/>
    <w:rsid w:val="00044D01"/>
    <w:rsid w:val="00044F46"/>
    <w:rsid w:val="00044F95"/>
    <w:rsid w:val="00045293"/>
    <w:rsid w:val="000454E5"/>
    <w:rsid w:val="00045CD3"/>
    <w:rsid w:val="00045E20"/>
    <w:rsid w:val="000467A3"/>
    <w:rsid w:val="000467A5"/>
    <w:rsid w:val="00046B87"/>
    <w:rsid w:val="00046EEB"/>
    <w:rsid w:val="00047B52"/>
    <w:rsid w:val="00047D6A"/>
    <w:rsid w:val="0005033C"/>
    <w:rsid w:val="000505BB"/>
    <w:rsid w:val="000506D5"/>
    <w:rsid w:val="00050B5E"/>
    <w:rsid w:val="000514E9"/>
    <w:rsid w:val="00051555"/>
    <w:rsid w:val="0005181B"/>
    <w:rsid w:val="00051D1F"/>
    <w:rsid w:val="00051E64"/>
    <w:rsid w:val="00051FA1"/>
    <w:rsid w:val="000522DE"/>
    <w:rsid w:val="00052F0D"/>
    <w:rsid w:val="000539F2"/>
    <w:rsid w:val="000548E5"/>
    <w:rsid w:val="00054AF7"/>
    <w:rsid w:val="00054C31"/>
    <w:rsid w:val="00054D0D"/>
    <w:rsid w:val="00054F66"/>
    <w:rsid w:val="00055934"/>
    <w:rsid w:val="000559C6"/>
    <w:rsid w:val="00055D1D"/>
    <w:rsid w:val="00055FB1"/>
    <w:rsid w:val="0005674B"/>
    <w:rsid w:val="0005685E"/>
    <w:rsid w:val="00056BA5"/>
    <w:rsid w:val="0005723B"/>
    <w:rsid w:val="00057286"/>
    <w:rsid w:val="000572E6"/>
    <w:rsid w:val="00057453"/>
    <w:rsid w:val="00057709"/>
    <w:rsid w:val="000577CE"/>
    <w:rsid w:val="0005783B"/>
    <w:rsid w:val="000579F2"/>
    <w:rsid w:val="00057BF1"/>
    <w:rsid w:val="00057E2C"/>
    <w:rsid w:val="00060014"/>
    <w:rsid w:val="000600F0"/>
    <w:rsid w:val="0006016A"/>
    <w:rsid w:val="000608BF"/>
    <w:rsid w:val="000608C4"/>
    <w:rsid w:val="00060B1A"/>
    <w:rsid w:val="00060C09"/>
    <w:rsid w:val="00060D46"/>
    <w:rsid w:val="00060DA8"/>
    <w:rsid w:val="00060F00"/>
    <w:rsid w:val="00061662"/>
    <w:rsid w:val="000616D0"/>
    <w:rsid w:val="00061C92"/>
    <w:rsid w:val="0006245F"/>
    <w:rsid w:val="00062471"/>
    <w:rsid w:val="00062B86"/>
    <w:rsid w:val="00062BF1"/>
    <w:rsid w:val="00062DB3"/>
    <w:rsid w:val="00063178"/>
    <w:rsid w:val="00063648"/>
    <w:rsid w:val="00063B09"/>
    <w:rsid w:val="00063B45"/>
    <w:rsid w:val="00063BBE"/>
    <w:rsid w:val="0006473C"/>
    <w:rsid w:val="00064964"/>
    <w:rsid w:val="00064C68"/>
    <w:rsid w:val="000650DB"/>
    <w:rsid w:val="00065783"/>
    <w:rsid w:val="00065AD8"/>
    <w:rsid w:val="00065DF7"/>
    <w:rsid w:val="00065FCF"/>
    <w:rsid w:val="00066145"/>
    <w:rsid w:val="000664FF"/>
    <w:rsid w:val="00066524"/>
    <w:rsid w:val="000665AC"/>
    <w:rsid w:val="00066673"/>
    <w:rsid w:val="0006673E"/>
    <w:rsid w:val="00066820"/>
    <w:rsid w:val="00066BE8"/>
    <w:rsid w:val="0006761A"/>
    <w:rsid w:val="00070363"/>
    <w:rsid w:val="0007039F"/>
    <w:rsid w:val="00070710"/>
    <w:rsid w:val="000707A0"/>
    <w:rsid w:val="00070A03"/>
    <w:rsid w:val="00070E11"/>
    <w:rsid w:val="000713C4"/>
    <w:rsid w:val="00071731"/>
    <w:rsid w:val="00071B27"/>
    <w:rsid w:val="00071DF0"/>
    <w:rsid w:val="00071F10"/>
    <w:rsid w:val="000728A8"/>
    <w:rsid w:val="00072950"/>
    <w:rsid w:val="00072B83"/>
    <w:rsid w:val="00072EDA"/>
    <w:rsid w:val="00073150"/>
    <w:rsid w:val="0007393E"/>
    <w:rsid w:val="0007402E"/>
    <w:rsid w:val="000742EF"/>
    <w:rsid w:val="000744FB"/>
    <w:rsid w:val="0007454C"/>
    <w:rsid w:val="00074556"/>
    <w:rsid w:val="00074767"/>
    <w:rsid w:val="00074C5C"/>
    <w:rsid w:val="00074F55"/>
    <w:rsid w:val="00075BD1"/>
    <w:rsid w:val="0007658E"/>
    <w:rsid w:val="0007660F"/>
    <w:rsid w:val="00076C24"/>
    <w:rsid w:val="000770A9"/>
    <w:rsid w:val="000772AD"/>
    <w:rsid w:val="000774DD"/>
    <w:rsid w:val="0007759E"/>
    <w:rsid w:val="00077B51"/>
    <w:rsid w:val="00077BEF"/>
    <w:rsid w:val="00077C0A"/>
    <w:rsid w:val="00077E9C"/>
    <w:rsid w:val="0008008A"/>
    <w:rsid w:val="00080337"/>
    <w:rsid w:val="00080594"/>
    <w:rsid w:val="000807E8"/>
    <w:rsid w:val="00080B24"/>
    <w:rsid w:val="00081083"/>
    <w:rsid w:val="000811F8"/>
    <w:rsid w:val="00081848"/>
    <w:rsid w:val="00082341"/>
    <w:rsid w:val="00082348"/>
    <w:rsid w:val="0008247B"/>
    <w:rsid w:val="00082928"/>
    <w:rsid w:val="000829CE"/>
    <w:rsid w:val="00082F09"/>
    <w:rsid w:val="00082F69"/>
    <w:rsid w:val="0008314C"/>
    <w:rsid w:val="00083AD7"/>
    <w:rsid w:val="00083BBA"/>
    <w:rsid w:val="00083E3D"/>
    <w:rsid w:val="000842D7"/>
    <w:rsid w:val="000843D6"/>
    <w:rsid w:val="00084A5F"/>
    <w:rsid w:val="00084BBA"/>
    <w:rsid w:val="00085143"/>
    <w:rsid w:val="00085BF4"/>
    <w:rsid w:val="0008630D"/>
    <w:rsid w:val="00086340"/>
    <w:rsid w:val="000866CC"/>
    <w:rsid w:val="00086A31"/>
    <w:rsid w:val="00086BCF"/>
    <w:rsid w:val="0008742A"/>
    <w:rsid w:val="00087617"/>
    <w:rsid w:val="0008794E"/>
    <w:rsid w:val="00087A9E"/>
    <w:rsid w:val="000900D3"/>
    <w:rsid w:val="00090303"/>
    <w:rsid w:val="0009075E"/>
    <w:rsid w:val="00090A37"/>
    <w:rsid w:val="00090AE2"/>
    <w:rsid w:val="0009197F"/>
    <w:rsid w:val="00091E63"/>
    <w:rsid w:val="000923E0"/>
    <w:rsid w:val="0009269A"/>
    <w:rsid w:val="00092C38"/>
    <w:rsid w:val="00092E5A"/>
    <w:rsid w:val="00092EFE"/>
    <w:rsid w:val="00093485"/>
    <w:rsid w:val="00093522"/>
    <w:rsid w:val="00093AF8"/>
    <w:rsid w:val="00093C62"/>
    <w:rsid w:val="00093E18"/>
    <w:rsid w:val="00093FA1"/>
    <w:rsid w:val="000940A4"/>
    <w:rsid w:val="00094376"/>
    <w:rsid w:val="00094876"/>
    <w:rsid w:val="000948CE"/>
    <w:rsid w:val="00094A58"/>
    <w:rsid w:val="00094C1D"/>
    <w:rsid w:val="00094E3C"/>
    <w:rsid w:val="0009518D"/>
    <w:rsid w:val="000951AF"/>
    <w:rsid w:val="000955F6"/>
    <w:rsid w:val="000956CD"/>
    <w:rsid w:val="0009579F"/>
    <w:rsid w:val="00095B44"/>
    <w:rsid w:val="00095BB8"/>
    <w:rsid w:val="0009633C"/>
    <w:rsid w:val="000964C1"/>
    <w:rsid w:val="00096571"/>
    <w:rsid w:val="00096F75"/>
    <w:rsid w:val="0009729F"/>
    <w:rsid w:val="0009778D"/>
    <w:rsid w:val="000978EC"/>
    <w:rsid w:val="000979BB"/>
    <w:rsid w:val="00097ABC"/>
    <w:rsid w:val="00097E09"/>
    <w:rsid w:val="000A0270"/>
    <w:rsid w:val="000A0421"/>
    <w:rsid w:val="000A0C68"/>
    <w:rsid w:val="000A1148"/>
    <w:rsid w:val="000A126A"/>
    <w:rsid w:val="000A16BE"/>
    <w:rsid w:val="000A1794"/>
    <w:rsid w:val="000A1D26"/>
    <w:rsid w:val="000A1E11"/>
    <w:rsid w:val="000A203E"/>
    <w:rsid w:val="000A2277"/>
    <w:rsid w:val="000A2587"/>
    <w:rsid w:val="000A292B"/>
    <w:rsid w:val="000A2B1F"/>
    <w:rsid w:val="000A2BB5"/>
    <w:rsid w:val="000A2D39"/>
    <w:rsid w:val="000A31B5"/>
    <w:rsid w:val="000A38BA"/>
    <w:rsid w:val="000A390A"/>
    <w:rsid w:val="000A3A9C"/>
    <w:rsid w:val="000A432C"/>
    <w:rsid w:val="000A4824"/>
    <w:rsid w:val="000A4A54"/>
    <w:rsid w:val="000A4ADD"/>
    <w:rsid w:val="000A4C87"/>
    <w:rsid w:val="000A5480"/>
    <w:rsid w:val="000A54D0"/>
    <w:rsid w:val="000A61A3"/>
    <w:rsid w:val="000A6355"/>
    <w:rsid w:val="000A71D8"/>
    <w:rsid w:val="000A73C6"/>
    <w:rsid w:val="000A746A"/>
    <w:rsid w:val="000A750A"/>
    <w:rsid w:val="000A75E0"/>
    <w:rsid w:val="000A78D7"/>
    <w:rsid w:val="000A7910"/>
    <w:rsid w:val="000A7B67"/>
    <w:rsid w:val="000A7D1F"/>
    <w:rsid w:val="000A7D3F"/>
    <w:rsid w:val="000B0440"/>
    <w:rsid w:val="000B04B6"/>
    <w:rsid w:val="000B0541"/>
    <w:rsid w:val="000B07ED"/>
    <w:rsid w:val="000B0CB8"/>
    <w:rsid w:val="000B132E"/>
    <w:rsid w:val="000B1418"/>
    <w:rsid w:val="000B175A"/>
    <w:rsid w:val="000B17F6"/>
    <w:rsid w:val="000B1858"/>
    <w:rsid w:val="000B1BB9"/>
    <w:rsid w:val="000B1C10"/>
    <w:rsid w:val="000B1E62"/>
    <w:rsid w:val="000B246C"/>
    <w:rsid w:val="000B270B"/>
    <w:rsid w:val="000B28C9"/>
    <w:rsid w:val="000B2AE2"/>
    <w:rsid w:val="000B2D2F"/>
    <w:rsid w:val="000B3137"/>
    <w:rsid w:val="000B3BF1"/>
    <w:rsid w:val="000B412F"/>
    <w:rsid w:val="000B5077"/>
    <w:rsid w:val="000B568A"/>
    <w:rsid w:val="000B6722"/>
    <w:rsid w:val="000B7415"/>
    <w:rsid w:val="000B7614"/>
    <w:rsid w:val="000B76CF"/>
    <w:rsid w:val="000B782D"/>
    <w:rsid w:val="000B7FC9"/>
    <w:rsid w:val="000C0328"/>
    <w:rsid w:val="000C07FC"/>
    <w:rsid w:val="000C108C"/>
    <w:rsid w:val="000C14E2"/>
    <w:rsid w:val="000C1B08"/>
    <w:rsid w:val="000C21AB"/>
    <w:rsid w:val="000C2C72"/>
    <w:rsid w:val="000C2D6B"/>
    <w:rsid w:val="000C2F8F"/>
    <w:rsid w:val="000C303F"/>
    <w:rsid w:val="000C340F"/>
    <w:rsid w:val="000C3560"/>
    <w:rsid w:val="000C36E2"/>
    <w:rsid w:val="000C3E14"/>
    <w:rsid w:val="000C41C5"/>
    <w:rsid w:val="000C47D4"/>
    <w:rsid w:val="000C491D"/>
    <w:rsid w:val="000C4FF1"/>
    <w:rsid w:val="000C5518"/>
    <w:rsid w:val="000C5533"/>
    <w:rsid w:val="000C55D1"/>
    <w:rsid w:val="000C567F"/>
    <w:rsid w:val="000C5732"/>
    <w:rsid w:val="000C5AEE"/>
    <w:rsid w:val="000C5F76"/>
    <w:rsid w:val="000C660B"/>
    <w:rsid w:val="000C6787"/>
    <w:rsid w:val="000C6905"/>
    <w:rsid w:val="000C7583"/>
    <w:rsid w:val="000C7671"/>
    <w:rsid w:val="000C7819"/>
    <w:rsid w:val="000C791D"/>
    <w:rsid w:val="000C7CBA"/>
    <w:rsid w:val="000D0598"/>
    <w:rsid w:val="000D07E3"/>
    <w:rsid w:val="000D0B70"/>
    <w:rsid w:val="000D107A"/>
    <w:rsid w:val="000D1B20"/>
    <w:rsid w:val="000D282D"/>
    <w:rsid w:val="000D3070"/>
    <w:rsid w:val="000D30E3"/>
    <w:rsid w:val="000D3485"/>
    <w:rsid w:val="000D3883"/>
    <w:rsid w:val="000D397E"/>
    <w:rsid w:val="000D3A35"/>
    <w:rsid w:val="000D4391"/>
    <w:rsid w:val="000D455B"/>
    <w:rsid w:val="000D48D5"/>
    <w:rsid w:val="000D4BD3"/>
    <w:rsid w:val="000D4E75"/>
    <w:rsid w:val="000D5111"/>
    <w:rsid w:val="000D5243"/>
    <w:rsid w:val="000D537E"/>
    <w:rsid w:val="000D5841"/>
    <w:rsid w:val="000D5A36"/>
    <w:rsid w:val="000D5A82"/>
    <w:rsid w:val="000D5CD4"/>
    <w:rsid w:val="000D62E0"/>
    <w:rsid w:val="000D6F8E"/>
    <w:rsid w:val="000D71E0"/>
    <w:rsid w:val="000D73E8"/>
    <w:rsid w:val="000D7A7A"/>
    <w:rsid w:val="000D7AB7"/>
    <w:rsid w:val="000D7ECA"/>
    <w:rsid w:val="000E0343"/>
    <w:rsid w:val="000E0429"/>
    <w:rsid w:val="000E0759"/>
    <w:rsid w:val="000E08C9"/>
    <w:rsid w:val="000E0B0E"/>
    <w:rsid w:val="000E10E7"/>
    <w:rsid w:val="000E1677"/>
    <w:rsid w:val="000E1CC8"/>
    <w:rsid w:val="000E22F8"/>
    <w:rsid w:val="000E29A8"/>
    <w:rsid w:val="000E3122"/>
    <w:rsid w:val="000E321F"/>
    <w:rsid w:val="000E3272"/>
    <w:rsid w:val="000E338F"/>
    <w:rsid w:val="000E3737"/>
    <w:rsid w:val="000E3B46"/>
    <w:rsid w:val="000E46AD"/>
    <w:rsid w:val="000E497A"/>
    <w:rsid w:val="000E4A93"/>
    <w:rsid w:val="000E4BC9"/>
    <w:rsid w:val="000E5291"/>
    <w:rsid w:val="000E5853"/>
    <w:rsid w:val="000E58A8"/>
    <w:rsid w:val="000E5B2E"/>
    <w:rsid w:val="000E5BDD"/>
    <w:rsid w:val="000E5EBB"/>
    <w:rsid w:val="000E6808"/>
    <w:rsid w:val="000E686F"/>
    <w:rsid w:val="000E6A52"/>
    <w:rsid w:val="000E72E2"/>
    <w:rsid w:val="000E7424"/>
    <w:rsid w:val="000E77A8"/>
    <w:rsid w:val="000E7DF7"/>
    <w:rsid w:val="000E7F8D"/>
    <w:rsid w:val="000F0188"/>
    <w:rsid w:val="000F029E"/>
    <w:rsid w:val="000F04F6"/>
    <w:rsid w:val="000F11C8"/>
    <w:rsid w:val="000F139F"/>
    <w:rsid w:val="000F1569"/>
    <w:rsid w:val="000F1C99"/>
    <w:rsid w:val="000F1EF8"/>
    <w:rsid w:val="000F2532"/>
    <w:rsid w:val="000F2596"/>
    <w:rsid w:val="000F2A87"/>
    <w:rsid w:val="000F2B89"/>
    <w:rsid w:val="000F2F9D"/>
    <w:rsid w:val="000F313E"/>
    <w:rsid w:val="000F320C"/>
    <w:rsid w:val="000F3245"/>
    <w:rsid w:val="000F3BA5"/>
    <w:rsid w:val="000F3CB5"/>
    <w:rsid w:val="000F3F57"/>
    <w:rsid w:val="000F420B"/>
    <w:rsid w:val="000F44A3"/>
    <w:rsid w:val="000F44C8"/>
    <w:rsid w:val="000F4758"/>
    <w:rsid w:val="000F50C7"/>
    <w:rsid w:val="000F53BE"/>
    <w:rsid w:val="000F5B9C"/>
    <w:rsid w:val="000F6870"/>
    <w:rsid w:val="000F6B9C"/>
    <w:rsid w:val="000F734D"/>
    <w:rsid w:val="000F7BBD"/>
    <w:rsid w:val="0010015D"/>
    <w:rsid w:val="00100180"/>
    <w:rsid w:val="00100261"/>
    <w:rsid w:val="00100275"/>
    <w:rsid w:val="00100D8B"/>
    <w:rsid w:val="001022F6"/>
    <w:rsid w:val="001023A9"/>
    <w:rsid w:val="001024CA"/>
    <w:rsid w:val="00102C1E"/>
    <w:rsid w:val="00102D3D"/>
    <w:rsid w:val="00103031"/>
    <w:rsid w:val="0010315F"/>
    <w:rsid w:val="001031A7"/>
    <w:rsid w:val="001035E0"/>
    <w:rsid w:val="0010387B"/>
    <w:rsid w:val="00103F7E"/>
    <w:rsid w:val="0010403D"/>
    <w:rsid w:val="0010418F"/>
    <w:rsid w:val="0010437C"/>
    <w:rsid w:val="001045C4"/>
    <w:rsid w:val="001049E8"/>
    <w:rsid w:val="00104ADA"/>
    <w:rsid w:val="001051BB"/>
    <w:rsid w:val="001054E8"/>
    <w:rsid w:val="00105555"/>
    <w:rsid w:val="0010559A"/>
    <w:rsid w:val="001057CD"/>
    <w:rsid w:val="00105C0A"/>
    <w:rsid w:val="0010639B"/>
    <w:rsid w:val="00106480"/>
    <w:rsid w:val="001066C0"/>
    <w:rsid w:val="001067CE"/>
    <w:rsid w:val="00106C67"/>
    <w:rsid w:val="0010707B"/>
    <w:rsid w:val="001070EB"/>
    <w:rsid w:val="00107164"/>
    <w:rsid w:val="00107251"/>
    <w:rsid w:val="00107F5A"/>
    <w:rsid w:val="00110082"/>
    <w:rsid w:val="00110223"/>
    <w:rsid w:val="00110675"/>
    <w:rsid w:val="00110759"/>
    <w:rsid w:val="00110BFA"/>
    <w:rsid w:val="00110C62"/>
    <w:rsid w:val="00110E61"/>
    <w:rsid w:val="001113C7"/>
    <w:rsid w:val="00111846"/>
    <w:rsid w:val="00111C6F"/>
    <w:rsid w:val="00111D44"/>
    <w:rsid w:val="001120AD"/>
    <w:rsid w:val="0011249C"/>
    <w:rsid w:val="001124C4"/>
    <w:rsid w:val="001126FE"/>
    <w:rsid w:val="00112CA7"/>
    <w:rsid w:val="0011308A"/>
    <w:rsid w:val="00113313"/>
    <w:rsid w:val="0011358E"/>
    <w:rsid w:val="001135FB"/>
    <w:rsid w:val="0011368A"/>
    <w:rsid w:val="00113C77"/>
    <w:rsid w:val="001140C0"/>
    <w:rsid w:val="00114211"/>
    <w:rsid w:val="0011444E"/>
    <w:rsid w:val="00114B39"/>
    <w:rsid w:val="00114CC3"/>
    <w:rsid w:val="00116062"/>
    <w:rsid w:val="001160BF"/>
    <w:rsid w:val="0011677B"/>
    <w:rsid w:val="00116B43"/>
    <w:rsid w:val="00117142"/>
    <w:rsid w:val="00117251"/>
    <w:rsid w:val="00117366"/>
    <w:rsid w:val="00117412"/>
    <w:rsid w:val="00117A4C"/>
    <w:rsid w:val="00117DA4"/>
    <w:rsid w:val="00120B5C"/>
    <w:rsid w:val="0012209F"/>
    <w:rsid w:val="0012256E"/>
    <w:rsid w:val="00123442"/>
    <w:rsid w:val="001235AF"/>
    <w:rsid w:val="001238F2"/>
    <w:rsid w:val="00123900"/>
    <w:rsid w:val="00123A52"/>
    <w:rsid w:val="00123AF4"/>
    <w:rsid w:val="00123C6E"/>
    <w:rsid w:val="00123C88"/>
    <w:rsid w:val="001244C3"/>
    <w:rsid w:val="0012483B"/>
    <w:rsid w:val="0012487F"/>
    <w:rsid w:val="00124941"/>
    <w:rsid w:val="00124F30"/>
    <w:rsid w:val="00125668"/>
    <w:rsid w:val="00125D72"/>
    <w:rsid w:val="00125F41"/>
    <w:rsid w:val="001267F7"/>
    <w:rsid w:val="001268C5"/>
    <w:rsid w:val="0012691A"/>
    <w:rsid w:val="00126AB6"/>
    <w:rsid w:val="00126BBC"/>
    <w:rsid w:val="00126CFC"/>
    <w:rsid w:val="00126ECE"/>
    <w:rsid w:val="00127886"/>
    <w:rsid w:val="0012792C"/>
    <w:rsid w:val="00127B50"/>
    <w:rsid w:val="0013000C"/>
    <w:rsid w:val="00130192"/>
    <w:rsid w:val="001302D5"/>
    <w:rsid w:val="001306B8"/>
    <w:rsid w:val="0013085E"/>
    <w:rsid w:val="00130B32"/>
    <w:rsid w:val="00130B41"/>
    <w:rsid w:val="00131550"/>
    <w:rsid w:val="00131ABB"/>
    <w:rsid w:val="00131F65"/>
    <w:rsid w:val="0013270E"/>
    <w:rsid w:val="0013297A"/>
    <w:rsid w:val="00132BCA"/>
    <w:rsid w:val="00132FEB"/>
    <w:rsid w:val="0013327C"/>
    <w:rsid w:val="001332C0"/>
    <w:rsid w:val="00133811"/>
    <w:rsid w:val="00133B9A"/>
    <w:rsid w:val="00133DC1"/>
    <w:rsid w:val="001341E9"/>
    <w:rsid w:val="00134385"/>
    <w:rsid w:val="00134395"/>
    <w:rsid w:val="00134768"/>
    <w:rsid w:val="00134A59"/>
    <w:rsid w:val="00134A64"/>
    <w:rsid w:val="00134D31"/>
    <w:rsid w:val="001352DC"/>
    <w:rsid w:val="00135368"/>
    <w:rsid w:val="0013563E"/>
    <w:rsid w:val="0013565E"/>
    <w:rsid w:val="001359AA"/>
    <w:rsid w:val="00136298"/>
    <w:rsid w:val="00136537"/>
    <w:rsid w:val="00136873"/>
    <w:rsid w:val="00137519"/>
    <w:rsid w:val="00137D09"/>
    <w:rsid w:val="0014007C"/>
    <w:rsid w:val="001407D5"/>
    <w:rsid w:val="001414EE"/>
    <w:rsid w:val="00143792"/>
    <w:rsid w:val="00143810"/>
    <w:rsid w:val="00143B55"/>
    <w:rsid w:val="00143C1C"/>
    <w:rsid w:val="00143D34"/>
    <w:rsid w:val="00144468"/>
    <w:rsid w:val="00144481"/>
    <w:rsid w:val="00144917"/>
    <w:rsid w:val="00144D3C"/>
    <w:rsid w:val="00145175"/>
    <w:rsid w:val="00145AA5"/>
    <w:rsid w:val="00145DE4"/>
    <w:rsid w:val="001462E5"/>
    <w:rsid w:val="00146A55"/>
    <w:rsid w:val="00146AC5"/>
    <w:rsid w:val="00146C54"/>
    <w:rsid w:val="00146C9A"/>
    <w:rsid w:val="00146E07"/>
    <w:rsid w:val="0014715B"/>
    <w:rsid w:val="00147C27"/>
    <w:rsid w:val="00147CC0"/>
    <w:rsid w:val="0015033B"/>
    <w:rsid w:val="0015039C"/>
    <w:rsid w:val="00150AD3"/>
    <w:rsid w:val="00150BA5"/>
    <w:rsid w:val="00150FBE"/>
    <w:rsid w:val="0015108E"/>
    <w:rsid w:val="001512D7"/>
    <w:rsid w:val="001513C6"/>
    <w:rsid w:val="00151696"/>
    <w:rsid w:val="00151865"/>
    <w:rsid w:val="00151A97"/>
    <w:rsid w:val="00151E08"/>
    <w:rsid w:val="001520D8"/>
    <w:rsid w:val="001521E1"/>
    <w:rsid w:val="001527C4"/>
    <w:rsid w:val="001527F5"/>
    <w:rsid w:val="00152D6D"/>
    <w:rsid w:val="0015302D"/>
    <w:rsid w:val="00154081"/>
    <w:rsid w:val="001540FB"/>
    <w:rsid w:val="001544A9"/>
    <w:rsid w:val="001544D9"/>
    <w:rsid w:val="001548CC"/>
    <w:rsid w:val="00154959"/>
    <w:rsid w:val="00154C76"/>
    <w:rsid w:val="00154F5F"/>
    <w:rsid w:val="00154FD9"/>
    <w:rsid w:val="00155033"/>
    <w:rsid w:val="0015541C"/>
    <w:rsid w:val="00155A61"/>
    <w:rsid w:val="00155C5F"/>
    <w:rsid w:val="00155F40"/>
    <w:rsid w:val="00156092"/>
    <w:rsid w:val="00156140"/>
    <w:rsid w:val="001561E7"/>
    <w:rsid w:val="001566D1"/>
    <w:rsid w:val="001569E9"/>
    <w:rsid w:val="00156B09"/>
    <w:rsid w:val="0015742F"/>
    <w:rsid w:val="00157797"/>
    <w:rsid w:val="00157D9A"/>
    <w:rsid w:val="00157E40"/>
    <w:rsid w:val="00160124"/>
    <w:rsid w:val="00160635"/>
    <w:rsid w:val="00160646"/>
    <w:rsid w:val="001609E2"/>
    <w:rsid w:val="0016168B"/>
    <w:rsid w:val="00161744"/>
    <w:rsid w:val="0016175A"/>
    <w:rsid w:val="00161770"/>
    <w:rsid w:val="00161A01"/>
    <w:rsid w:val="00161FF6"/>
    <w:rsid w:val="001620C7"/>
    <w:rsid w:val="001620D4"/>
    <w:rsid w:val="0016213D"/>
    <w:rsid w:val="00162233"/>
    <w:rsid w:val="00163ACE"/>
    <w:rsid w:val="00163FFE"/>
    <w:rsid w:val="00164395"/>
    <w:rsid w:val="00164477"/>
    <w:rsid w:val="0016477D"/>
    <w:rsid w:val="0016479B"/>
    <w:rsid w:val="00165337"/>
    <w:rsid w:val="001659AB"/>
    <w:rsid w:val="00165C2C"/>
    <w:rsid w:val="00166813"/>
    <w:rsid w:val="001678D1"/>
    <w:rsid w:val="001679F1"/>
    <w:rsid w:val="00167B75"/>
    <w:rsid w:val="00167DD2"/>
    <w:rsid w:val="00167E21"/>
    <w:rsid w:val="00170141"/>
    <w:rsid w:val="00170481"/>
    <w:rsid w:val="001706E7"/>
    <w:rsid w:val="00170915"/>
    <w:rsid w:val="0017121B"/>
    <w:rsid w:val="001719F2"/>
    <w:rsid w:val="00171C55"/>
    <w:rsid w:val="00171DD4"/>
    <w:rsid w:val="0017247A"/>
    <w:rsid w:val="0017255E"/>
    <w:rsid w:val="0017283B"/>
    <w:rsid w:val="001729AB"/>
    <w:rsid w:val="00172ABF"/>
    <w:rsid w:val="00172B6D"/>
    <w:rsid w:val="00172B97"/>
    <w:rsid w:val="00172CEC"/>
    <w:rsid w:val="00172F79"/>
    <w:rsid w:val="001738B4"/>
    <w:rsid w:val="001738C2"/>
    <w:rsid w:val="00173BF5"/>
    <w:rsid w:val="00173CBE"/>
    <w:rsid w:val="001742F8"/>
    <w:rsid w:val="00174419"/>
    <w:rsid w:val="001747DF"/>
    <w:rsid w:val="00174A61"/>
    <w:rsid w:val="00174D28"/>
    <w:rsid w:val="00174EC0"/>
    <w:rsid w:val="0017509F"/>
    <w:rsid w:val="00176B80"/>
    <w:rsid w:val="00176ECA"/>
    <w:rsid w:val="001773C6"/>
    <w:rsid w:val="00177711"/>
    <w:rsid w:val="001779AC"/>
    <w:rsid w:val="00177DD4"/>
    <w:rsid w:val="00180637"/>
    <w:rsid w:val="001807CE"/>
    <w:rsid w:val="001809CF"/>
    <w:rsid w:val="00180BC6"/>
    <w:rsid w:val="00180F51"/>
    <w:rsid w:val="00181162"/>
    <w:rsid w:val="001812E3"/>
    <w:rsid w:val="001813FA"/>
    <w:rsid w:val="001824C6"/>
    <w:rsid w:val="001831EF"/>
    <w:rsid w:val="001835F8"/>
    <w:rsid w:val="001836AE"/>
    <w:rsid w:val="0018376D"/>
    <w:rsid w:val="00183AB8"/>
    <w:rsid w:val="00183ECF"/>
    <w:rsid w:val="001841AD"/>
    <w:rsid w:val="00184322"/>
    <w:rsid w:val="001845B9"/>
    <w:rsid w:val="00184674"/>
    <w:rsid w:val="00184964"/>
    <w:rsid w:val="00184C78"/>
    <w:rsid w:val="0018518B"/>
    <w:rsid w:val="00185206"/>
    <w:rsid w:val="00185631"/>
    <w:rsid w:val="001858E5"/>
    <w:rsid w:val="00185BE3"/>
    <w:rsid w:val="00185CE1"/>
    <w:rsid w:val="00185E04"/>
    <w:rsid w:val="0018648A"/>
    <w:rsid w:val="001870D9"/>
    <w:rsid w:val="001876AF"/>
    <w:rsid w:val="00187D89"/>
    <w:rsid w:val="001902D3"/>
    <w:rsid w:val="0019039D"/>
    <w:rsid w:val="00190F77"/>
    <w:rsid w:val="001912B5"/>
    <w:rsid w:val="00191CE0"/>
    <w:rsid w:val="00192847"/>
    <w:rsid w:val="00192A54"/>
    <w:rsid w:val="00192ECF"/>
    <w:rsid w:val="00193042"/>
    <w:rsid w:val="00193446"/>
    <w:rsid w:val="001934C8"/>
    <w:rsid w:val="0019361D"/>
    <w:rsid w:val="00194697"/>
    <w:rsid w:val="001946E3"/>
    <w:rsid w:val="001957D7"/>
    <w:rsid w:val="00195B41"/>
    <w:rsid w:val="00195DAA"/>
    <w:rsid w:val="001960CA"/>
    <w:rsid w:val="00196283"/>
    <w:rsid w:val="00196ADE"/>
    <w:rsid w:val="00196AF5"/>
    <w:rsid w:val="00196D05"/>
    <w:rsid w:val="00196E84"/>
    <w:rsid w:val="00197767"/>
    <w:rsid w:val="00197B3D"/>
    <w:rsid w:val="00197D9B"/>
    <w:rsid w:val="00197ED4"/>
    <w:rsid w:val="001A069F"/>
    <w:rsid w:val="001A08F9"/>
    <w:rsid w:val="001A0E1F"/>
    <w:rsid w:val="001A1689"/>
    <w:rsid w:val="001A197C"/>
    <w:rsid w:val="001A19DB"/>
    <w:rsid w:val="001A1BA3"/>
    <w:rsid w:val="001A1CD3"/>
    <w:rsid w:val="001A20C3"/>
    <w:rsid w:val="001A2148"/>
    <w:rsid w:val="001A22B5"/>
    <w:rsid w:val="001A24DD"/>
    <w:rsid w:val="001A28A4"/>
    <w:rsid w:val="001A2A06"/>
    <w:rsid w:val="001A3163"/>
    <w:rsid w:val="001A3318"/>
    <w:rsid w:val="001A390C"/>
    <w:rsid w:val="001A3D07"/>
    <w:rsid w:val="001A4025"/>
    <w:rsid w:val="001A45BB"/>
    <w:rsid w:val="001A4764"/>
    <w:rsid w:val="001A4828"/>
    <w:rsid w:val="001A4A2E"/>
    <w:rsid w:val="001A4A5E"/>
    <w:rsid w:val="001A4CF0"/>
    <w:rsid w:val="001A502A"/>
    <w:rsid w:val="001A524F"/>
    <w:rsid w:val="001A52C6"/>
    <w:rsid w:val="001A539A"/>
    <w:rsid w:val="001A5576"/>
    <w:rsid w:val="001A564B"/>
    <w:rsid w:val="001A56EF"/>
    <w:rsid w:val="001A5D4F"/>
    <w:rsid w:val="001A6009"/>
    <w:rsid w:val="001A63C7"/>
    <w:rsid w:val="001A65E1"/>
    <w:rsid w:val="001A6BF8"/>
    <w:rsid w:val="001A70CC"/>
    <w:rsid w:val="001A7417"/>
    <w:rsid w:val="001B026D"/>
    <w:rsid w:val="001B0C3E"/>
    <w:rsid w:val="001B0D56"/>
    <w:rsid w:val="001B0F60"/>
    <w:rsid w:val="001B13CC"/>
    <w:rsid w:val="001B13FF"/>
    <w:rsid w:val="001B14D3"/>
    <w:rsid w:val="001B16F8"/>
    <w:rsid w:val="001B1AD0"/>
    <w:rsid w:val="001B1CEF"/>
    <w:rsid w:val="001B2318"/>
    <w:rsid w:val="001B24DB"/>
    <w:rsid w:val="001B2776"/>
    <w:rsid w:val="001B31E5"/>
    <w:rsid w:val="001B3319"/>
    <w:rsid w:val="001B3743"/>
    <w:rsid w:val="001B3959"/>
    <w:rsid w:val="001B3B8B"/>
    <w:rsid w:val="001B3EC3"/>
    <w:rsid w:val="001B42D5"/>
    <w:rsid w:val="001B46ED"/>
    <w:rsid w:val="001B4DD1"/>
    <w:rsid w:val="001B536C"/>
    <w:rsid w:val="001B53DF"/>
    <w:rsid w:val="001B56F7"/>
    <w:rsid w:val="001B6172"/>
    <w:rsid w:val="001B6175"/>
    <w:rsid w:val="001B63EE"/>
    <w:rsid w:val="001B63FD"/>
    <w:rsid w:val="001B66AE"/>
    <w:rsid w:val="001B6858"/>
    <w:rsid w:val="001B6EC0"/>
    <w:rsid w:val="001B70DD"/>
    <w:rsid w:val="001B71BA"/>
    <w:rsid w:val="001B738A"/>
    <w:rsid w:val="001B73C5"/>
    <w:rsid w:val="001B752F"/>
    <w:rsid w:val="001B777F"/>
    <w:rsid w:val="001B7897"/>
    <w:rsid w:val="001B7980"/>
    <w:rsid w:val="001B7BEF"/>
    <w:rsid w:val="001C06AC"/>
    <w:rsid w:val="001C06BC"/>
    <w:rsid w:val="001C0DC5"/>
    <w:rsid w:val="001C14C4"/>
    <w:rsid w:val="001C197B"/>
    <w:rsid w:val="001C1C1D"/>
    <w:rsid w:val="001C2163"/>
    <w:rsid w:val="001C23F7"/>
    <w:rsid w:val="001C2538"/>
    <w:rsid w:val="001C3660"/>
    <w:rsid w:val="001C393F"/>
    <w:rsid w:val="001C39CA"/>
    <w:rsid w:val="001C3D39"/>
    <w:rsid w:val="001C3E9A"/>
    <w:rsid w:val="001C3F9D"/>
    <w:rsid w:val="001C41A8"/>
    <w:rsid w:val="001C4517"/>
    <w:rsid w:val="001C45D1"/>
    <w:rsid w:val="001C4EB7"/>
    <w:rsid w:val="001C5DFA"/>
    <w:rsid w:val="001C5FC8"/>
    <w:rsid w:val="001C623D"/>
    <w:rsid w:val="001C64D8"/>
    <w:rsid w:val="001C6D9A"/>
    <w:rsid w:val="001C72AD"/>
    <w:rsid w:val="001C72E7"/>
    <w:rsid w:val="001C751F"/>
    <w:rsid w:val="001C7C6B"/>
    <w:rsid w:val="001D037A"/>
    <w:rsid w:val="001D0855"/>
    <w:rsid w:val="001D0995"/>
    <w:rsid w:val="001D117A"/>
    <w:rsid w:val="001D21C8"/>
    <w:rsid w:val="001D22CE"/>
    <w:rsid w:val="001D235E"/>
    <w:rsid w:val="001D2556"/>
    <w:rsid w:val="001D25B9"/>
    <w:rsid w:val="001D2AC3"/>
    <w:rsid w:val="001D32A9"/>
    <w:rsid w:val="001D3F9C"/>
    <w:rsid w:val="001D40F7"/>
    <w:rsid w:val="001D430B"/>
    <w:rsid w:val="001D464B"/>
    <w:rsid w:val="001D49B9"/>
    <w:rsid w:val="001D4A98"/>
    <w:rsid w:val="001D4D1C"/>
    <w:rsid w:val="001D4EBE"/>
    <w:rsid w:val="001D542B"/>
    <w:rsid w:val="001D5920"/>
    <w:rsid w:val="001D5F54"/>
    <w:rsid w:val="001D6BA8"/>
    <w:rsid w:val="001D6D0B"/>
    <w:rsid w:val="001D71B3"/>
    <w:rsid w:val="001D729D"/>
    <w:rsid w:val="001D743A"/>
    <w:rsid w:val="001D7507"/>
    <w:rsid w:val="001D7A93"/>
    <w:rsid w:val="001D7C1F"/>
    <w:rsid w:val="001E0138"/>
    <w:rsid w:val="001E0276"/>
    <w:rsid w:val="001E0760"/>
    <w:rsid w:val="001E0FDC"/>
    <w:rsid w:val="001E10BE"/>
    <w:rsid w:val="001E10DC"/>
    <w:rsid w:val="001E1325"/>
    <w:rsid w:val="001E183C"/>
    <w:rsid w:val="001E1A44"/>
    <w:rsid w:val="001E1B2E"/>
    <w:rsid w:val="001E1C4D"/>
    <w:rsid w:val="001E1CC5"/>
    <w:rsid w:val="001E1D62"/>
    <w:rsid w:val="001E1D7E"/>
    <w:rsid w:val="001E1F1B"/>
    <w:rsid w:val="001E1FA9"/>
    <w:rsid w:val="001E20E0"/>
    <w:rsid w:val="001E2264"/>
    <w:rsid w:val="001E237D"/>
    <w:rsid w:val="001E2852"/>
    <w:rsid w:val="001E2C46"/>
    <w:rsid w:val="001E2DB8"/>
    <w:rsid w:val="001E3146"/>
    <w:rsid w:val="001E3AA1"/>
    <w:rsid w:val="001E400C"/>
    <w:rsid w:val="001E4106"/>
    <w:rsid w:val="001E4931"/>
    <w:rsid w:val="001E54B2"/>
    <w:rsid w:val="001E56B8"/>
    <w:rsid w:val="001E56EC"/>
    <w:rsid w:val="001E5CB1"/>
    <w:rsid w:val="001E5EA5"/>
    <w:rsid w:val="001E6076"/>
    <w:rsid w:val="001E63AD"/>
    <w:rsid w:val="001E68D5"/>
    <w:rsid w:val="001E699B"/>
    <w:rsid w:val="001E6B0F"/>
    <w:rsid w:val="001E6C9C"/>
    <w:rsid w:val="001E6E16"/>
    <w:rsid w:val="001E7097"/>
    <w:rsid w:val="001E70F6"/>
    <w:rsid w:val="001E78ED"/>
    <w:rsid w:val="001E7B31"/>
    <w:rsid w:val="001E7E78"/>
    <w:rsid w:val="001F0130"/>
    <w:rsid w:val="001F020F"/>
    <w:rsid w:val="001F090F"/>
    <w:rsid w:val="001F0BAC"/>
    <w:rsid w:val="001F0E47"/>
    <w:rsid w:val="001F112C"/>
    <w:rsid w:val="001F11CB"/>
    <w:rsid w:val="001F1332"/>
    <w:rsid w:val="001F1565"/>
    <w:rsid w:val="001F1914"/>
    <w:rsid w:val="001F1D30"/>
    <w:rsid w:val="001F2534"/>
    <w:rsid w:val="001F27DF"/>
    <w:rsid w:val="001F28C9"/>
    <w:rsid w:val="001F29FA"/>
    <w:rsid w:val="001F2B33"/>
    <w:rsid w:val="001F2B67"/>
    <w:rsid w:val="001F2C90"/>
    <w:rsid w:val="001F2E27"/>
    <w:rsid w:val="001F30EC"/>
    <w:rsid w:val="001F369E"/>
    <w:rsid w:val="001F3A07"/>
    <w:rsid w:val="001F404F"/>
    <w:rsid w:val="001F406C"/>
    <w:rsid w:val="001F40E7"/>
    <w:rsid w:val="001F432D"/>
    <w:rsid w:val="001F47E0"/>
    <w:rsid w:val="001F4971"/>
    <w:rsid w:val="001F4A56"/>
    <w:rsid w:val="001F5A21"/>
    <w:rsid w:val="001F5AC4"/>
    <w:rsid w:val="001F5B10"/>
    <w:rsid w:val="001F5DBC"/>
    <w:rsid w:val="001F5E97"/>
    <w:rsid w:val="001F6050"/>
    <w:rsid w:val="001F6442"/>
    <w:rsid w:val="001F6920"/>
    <w:rsid w:val="001F693B"/>
    <w:rsid w:val="001F6B49"/>
    <w:rsid w:val="001F6DAC"/>
    <w:rsid w:val="001F6ED3"/>
    <w:rsid w:val="001F7400"/>
    <w:rsid w:val="001F78B8"/>
    <w:rsid w:val="002001C2"/>
    <w:rsid w:val="00200B74"/>
    <w:rsid w:val="00201936"/>
    <w:rsid w:val="0020199D"/>
    <w:rsid w:val="002019C3"/>
    <w:rsid w:val="00201F07"/>
    <w:rsid w:val="00202258"/>
    <w:rsid w:val="002026F1"/>
    <w:rsid w:val="00202C02"/>
    <w:rsid w:val="00202D55"/>
    <w:rsid w:val="00202E17"/>
    <w:rsid w:val="0020344F"/>
    <w:rsid w:val="002036AD"/>
    <w:rsid w:val="00203D47"/>
    <w:rsid w:val="00203E3A"/>
    <w:rsid w:val="00203F6A"/>
    <w:rsid w:val="0020439C"/>
    <w:rsid w:val="002043D8"/>
    <w:rsid w:val="002046DD"/>
    <w:rsid w:val="002048AE"/>
    <w:rsid w:val="00204DB4"/>
    <w:rsid w:val="002050F6"/>
    <w:rsid w:val="00205339"/>
    <w:rsid w:val="002055C6"/>
    <w:rsid w:val="00205668"/>
    <w:rsid w:val="00205824"/>
    <w:rsid w:val="00205825"/>
    <w:rsid w:val="002060E0"/>
    <w:rsid w:val="0020616A"/>
    <w:rsid w:val="0020671F"/>
    <w:rsid w:val="00206B56"/>
    <w:rsid w:val="00206CBF"/>
    <w:rsid w:val="00207587"/>
    <w:rsid w:val="002079F0"/>
    <w:rsid w:val="0021003A"/>
    <w:rsid w:val="00210467"/>
    <w:rsid w:val="0021079E"/>
    <w:rsid w:val="00210888"/>
    <w:rsid w:val="00210A19"/>
    <w:rsid w:val="00210DCB"/>
    <w:rsid w:val="00211508"/>
    <w:rsid w:val="00211EE9"/>
    <w:rsid w:val="0021206D"/>
    <w:rsid w:val="0021290C"/>
    <w:rsid w:val="00213049"/>
    <w:rsid w:val="00213623"/>
    <w:rsid w:val="0021395D"/>
    <w:rsid w:val="00213BA1"/>
    <w:rsid w:val="00213C25"/>
    <w:rsid w:val="00213CF1"/>
    <w:rsid w:val="00213EF9"/>
    <w:rsid w:val="00213F23"/>
    <w:rsid w:val="00213F31"/>
    <w:rsid w:val="002143F5"/>
    <w:rsid w:val="002144AB"/>
    <w:rsid w:val="0021457D"/>
    <w:rsid w:val="002148F0"/>
    <w:rsid w:val="00215225"/>
    <w:rsid w:val="002153F7"/>
    <w:rsid w:val="00215683"/>
    <w:rsid w:val="002159F4"/>
    <w:rsid w:val="00215CFC"/>
    <w:rsid w:val="00215D29"/>
    <w:rsid w:val="00215E62"/>
    <w:rsid w:val="00215E7E"/>
    <w:rsid w:val="0021656A"/>
    <w:rsid w:val="00216BB0"/>
    <w:rsid w:val="00216D8B"/>
    <w:rsid w:val="002174D3"/>
    <w:rsid w:val="0021784D"/>
    <w:rsid w:val="0021792B"/>
    <w:rsid w:val="00217B7D"/>
    <w:rsid w:val="002201A4"/>
    <w:rsid w:val="00220295"/>
    <w:rsid w:val="0022036A"/>
    <w:rsid w:val="00220437"/>
    <w:rsid w:val="00220639"/>
    <w:rsid w:val="00220830"/>
    <w:rsid w:val="00220A13"/>
    <w:rsid w:val="00220AAC"/>
    <w:rsid w:val="00220C28"/>
    <w:rsid w:val="002214A1"/>
    <w:rsid w:val="002214A6"/>
    <w:rsid w:val="00221802"/>
    <w:rsid w:val="00221A46"/>
    <w:rsid w:val="002220D2"/>
    <w:rsid w:val="002221F5"/>
    <w:rsid w:val="0022270E"/>
    <w:rsid w:val="002229A5"/>
    <w:rsid w:val="00222D4F"/>
    <w:rsid w:val="00223AA1"/>
    <w:rsid w:val="0022446A"/>
    <w:rsid w:val="00224536"/>
    <w:rsid w:val="0022462B"/>
    <w:rsid w:val="0022490B"/>
    <w:rsid w:val="00225725"/>
    <w:rsid w:val="00225899"/>
    <w:rsid w:val="002258F7"/>
    <w:rsid w:val="00225AB9"/>
    <w:rsid w:val="002262C5"/>
    <w:rsid w:val="0022674A"/>
    <w:rsid w:val="00226AC9"/>
    <w:rsid w:val="00226CB7"/>
    <w:rsid w:val="00226E1E"/>
    <w:rsid w:val="00227252"/>
    <w:rsid w:val="002276AA"/>
    <w:rsid w:val="00227712"/>
    <w:rsid w:val="00227C54"/>
    <w:rsid w:val="00227C55"/>
    <w:rsid w:val="00230007"/>
    <w:rsid w:val="00230153"/>
    <w:rsid w:val="00230409"/>
    <w:rsid w:val="00230665"/>
    <w:rsid w:val="00230720"/>
    <w:rsid w:val="00230842"/>
    <w:rsid w:val="00230BA6"/>
    <w:rsid w:val="00230BD7"/>
    <w:rsid w:val="00230BED"/>
    <w:rsid w:val="002310CC"/>
    <w:rsid w:val="00231284"/>
    <w:rsid w:val="002314E2"/>
    <w:rsid w:val="002316FD"/>
    <w:rsid w:val="00231B4D"/>
    <w:rsid w:val="0023245B"/>
    <w:rsid w:val="00232599"/>
    <w:rsid w:val="00232651"/>
    <w:rsid w:val="00232720"/>
    <w:rsid w:val="00232ABA"/>
    <w:rsid w:val="00233238"/>
    <w:rsid w:val="0023339E"/>
    <w:rsid w:val="00233875"/>
    <w:rsid w:val="00233A34"/>
    <w:rsid w:val="00233AA1"/>
    <w:rsid w:val="00233CC3"/>
    <w:rsid w:val="00234037"/>
    <w:rsid w:val="00234085"/>
    <w:rsid w:val="002341C3"/>
    <w:rsid w:val="002344C7"/>
    <w:rsid w:val="002348EA"/>
    <w:rsid w:val="002351FF"/>
    <w:rsid w:val="00235238"/>
    <w:rsid w:val="002355B4"/>
    <w:rsid w:val="0023576E"/>
    <w:rsid w:val="002357A1"/>
    <w:rsid w:val="00235BB3"/>
    <w:rsid w:val="00235DC9"/>
    <w:rsid w:val="00235FD2"/>
    <w:rsid w:val="0023602F"/>
    <w:rsid w:val="0023698A"/>
    <w:rsid w:val="00236AE0"/>
    <w:rsid w:val="00236CFB"/>
    <w:rsid w:val="00236F3F"/>
    <w:rsid w:val="00237898"/>
    <w:rsid w:val="00237DF3"/>
    <w:rsid w:val="002400E3"/>
    <w:rsid w:val="002402CB"/>
    <w:rsid w:val="002406D1"/>
    <w:rsid w:val="002407E7"/>
    <w:rsid w:val="00240964"/>
    <w:rsid w:val="00240BB4"/>
    <w:rsid w:val="002420A8"/>
    <w:rsid w:val="002422ED"/>
    <w:rsid w:val="0024247D"/>
    <w:rsid w:val="00242AAC"/>
    <w:rsid w:val="00242C09"/>
    <w:rsid w:val="00242DC2"/>
    <w:rsid w:val="00242E5D"/>
    <w:rsid w:val="00243CEC"/>
    <w:rsid w:val="00243EC5"/>
    <w:rsid w:val="00243EDB"/>
    <w:rsid w:val="00244044"/>
    <w:rsid w:val="002448D2"/>
    <w:rsid w:val="00244B2E"/>
    <w:rsid w:val="00244CF3"/>
    <w:rsid w:val="00244D3D"/>
    <w:rsid w:val="00244D7F"/>
    <w:rsid w:val="00245115"/>
    <w:rsid w:val="0024561C"/>
    <w:rsid w:val="00245BE2"/>
    <w:rsid w:val="00245CD7"/>
    <w:rsid w:val="00245FDE"/>
    <w:rsid w:val="0024664F"/>
    <w:rsid w:val="00246A6C"/>
    <w:rsid w:val="00246B77"/>
    <w:rsid w:val="00247868"/>
    <w:rsid w:val="00247AA8"/>
    <w:rsid w:val="00247F60"/>
    <w:rsid w:val="00250054"/>
    <w:rsid w:val="00250272"/>
    <w:rsid w:val="0025038B"/>
    <w:rsid w:val="002507B2"/>
    <w:rsid w:val="0025095E"/>
    <w:rsid w:val="00250D84"/>
    <w:rsid w:val="00250D8C"/>
    <w:rsid w:val="00251159"/>
    <w:rsid w:val="00251EA6"/>
    <w:rsid w:val="00251EDF"/>
    <w:rsid w:val="00251FD2"/>
    <w:rsid w:val="0025275D"/>
    <w:rsid w:val="0025293C"/>
    <w:rsid w:val="00253500"/>
    <w:rsid w:val="002538B6"/>
    <w:rsid w:val="002538EA"/>
    <w:rsid w:val="002539AB"/>
    <w:rsid w:val="00253DA3"/>
    <w:rsid w:val="00253E1C"/>
    <w:rsid w:val="00254032"/>
    <w:rsid w:val="00254885"/>
    <w:rsid w:val="00254D4B"/>
    <w:rsid w:val="00254DA1"/>
    <w:rsid w:val="00255081"/>
    <w:rsid w:val="002551C5"/>
    <w:rsid w:val="0025555C"/>
    <w:rsid w:val="00255689"/>
    <w:rsid w:val="002556B4"/>
    <w:rsid w:val="0025576D"/>
    <w:rsid w:val="00255DA6"/>
    <w:rsid w:val="0025655F"/>
    <w:rsid w:val="00256C01"/>
    <w:rsid w:val="00256D15"/>
    <w:rsid w:val="00256E91"/>
    <w:rsid w:val="00257090"/>
    <w:rsid w:val="002576E4"/>
    <w:rsid w:val="00257A35"/>
    <w:rsid w:val="00257ED7"/>
    <w:rsid w:val="00260105"/>
    <w:rsid w:val="0026015B"/>
    <w:rsid w:val="002603B2"/>
    <w:rsid w:val="00260403"/>
    <w:rsid w:val="002605DF"/>
    <w:rsid w:val="00260EC6"/>
    <w:rsid w:val="002612E6"/>
    <w:rsid w:val="0026136B"/>
    <w:rsid w:val="00261489"/>
    <w:rsid w:val="0026175A"/>
    <w:rsid w:val="00262092"/>
    <w:rsid w:val="002620EE"/>
    <w:rsid w:val="002621FC"/>
    <w:rsid w:val="0026374E"/>
    <w:rsid w:val="0026377A"/>
    <w:rsid w:val="00263875"/>
    <w:rsid w:val="00263C4E"/>
    <w:rsid w:val="00263C87"/>
    <w:rsid w:val="00263FF6"/>
    <w:rsid w:val="0026435C"/>
    <w:rsid w:val="002644C7"/>
    <w:rsid w:val="00264938"/>
    <w:rsid w:val="002649D9"/>
    <w:rsid w:val="00264B57"/>
    <w:rsid w:val="00264D38"/>
    <w:rsid w:val="00264F48"/>
    <w:rsid w:val="00265139"/>
    <w:rsid w:val="0026543F"/>
    <w:rsid w:val="00265496"/>
    <w:rsid w:val="0026594A"/>
    <w:rsid w:val="00265B18"/>
    <w:rsid w:val="00265C02"/>
    <w:rsid w:val="00265C60"/>
    <w:rsid w:val="00265C9F"/>
    <w:rsid w:val="00266102"/>
    <w:rsid w:val="00266426"/>
    <w:rsid w:val="002666E5"/>
    <w:rsid w:val="00266851"/>
    <w:rsid w:val="00266A57"/>
    <w:rsid w:val="00266F30"/>
    <w:rsid w:val="00266FCA"/>
    <w:rsid w:val="002676A1"/>
    <w:rsid w:val="002702BF"/>
    <w:rsid w:val="002703C9"/>
    <w:rsid w:val="002705B5"/>
    <w:rsid w:val="002707DC"/>
    <w:rsid w:val="00270B7C"/>
    <w:rsid w:val="00270E15"/>
    <w:rsid w:val="00270E4F"/>
    <w:rsid w:val="00270EB2"/>
    <w:rsid w:val="00271123"/>
    <w:rsid w:val="002715A6"/>
    <w:rsid w:val="00271C70"/>
    <w:rsid w:val="00271CD0"/>
    <w:rsid w:val="002720F9"/>
    <w:rsid w:val="002722F7"/>
    <w:rsid w:val="002724C2"/>
    <w:rsid w:val="00272A2F"/>
    <w:rsid w:val="00272F32"/>
    <w:rsid w:val="00272F69"/>
    <w:rsid w:val="0027379B"/>
    <w:rsid w:val="00273827"/>
    <w:rsid w:val="00274919"/>
    <w:rsid w:val="00274EFC"/>
    <w:rsid w:val="002750AE"/>
    <w:rsid w:val="00275441"/>
    <w:rsid w:val="0027547C"/>
    <w:rsid w:val="00275CC0"/>
    <w:rsid w:val="00275F6C"/>
    <w:rsid w:val="00276A46"/>
    <w:rsid w:val="002773BB"/>
    <w:rsid w:val="002773C7"/>
    <w:rsid w:val="002773FB"/>
    <w:rsid w:val="0027765B"/>
    <w:rsid w:val="00277974"/>
    <w:rsid w:val="0028034C"/>
    <w:rsid w:val="002805B7"/>
    <w:rsid w:val="00280B93"/>
    <w:rsid w:val="00280BA0"/>
    <w:rsid w:val="00280F34"/>
    <w:rsid w:val="002818E8"/>
    <w:rsid w:val="00281B52"/>
    <w:rsid w:val="00281D9E"/>
    <w:rsid w:val="00281FC1"/>
    <w:rsid w:val="00282B9E"/>
    <w:rsid w:val="00282DC1"/>
    <w:rsid w:val="00282E02"/>
    <w:rsid w:val="002838A4"/>
    <w:rsid w:val="00283DF1"/>
    <w:rsid w:val="0028419E"/>
    <w:rsid w:val="0028422E"/>
    <w:rsid w:val="0028433D"/>
    <w:rsid w:val="002848E2"/>
    <w:rsid w:val="00285296"/>
    <w:rsid w:val="0028548A"/>
    <w:rsid w:val="00285DE0"/>
    <w:rsid w:val="002861F1"/>
    <w:rsid w:val="00286583"/>
    <w:rsid w:val="0028662C"/>
    <w:rsid w:val="00286F76"/>
    <w:rsid w:val="00286FC9"/>
    <w:rsid w:val="002872AA"/>
    <w:rsid w:val="00287519"/>
    <w:rsid w:val="00287579"/>
    <w:rsid w:val="0028783A"/>
    <w:rsid w:val="002878C9"/>
    <w:rsid w:val="0029004A"/>
    <w:rsid w:val="0029012A"/>
    <w:rsid w:val="00290664"/>
    <w:rsid w:val="00290891"/>
    <w:rsid w:val="00290AFF"/>
    <w:rsid w:val="0029139C"/>
    <w:rsid w:val="002913C9"/>
    <w:rsid w:val="00291C0B"/>
    <w:rsid w:val="00291DA4"/>
    <w:rsid w:val="00292AC0"/>
    <w:rsid w:val="002933F9"/>
    <w:rsid w:val="0029362E"/>
    <w:rsid w:val="0029363C"/>
    <w:rsid w:val="002936AC"/>
    <w:rsid w:val="002936F6"/>
    <w:rsid w:val="00293A69"/>
    <w:rsid w:val="00293E90"/>
    <w:rsid w:val="00293FA0"/>
    <w:rsid w:val="00294229"/>
    <w:rsid w:val="002948CF"/>
    <w:rsid w:val="00294A04"/>
    <w:rsid w:val="00294DB9"/>
    <w:rsid w:val="00294DBB"/>
    <w:rsid w:val="0029565A"/>
    <w:rsid w:val="00295895"/>
    <w:rsid w:val="00295920"/>
    <w:rsid w:val="002959A2"/>
    <w:rsid w:val="002961EA"/>
    <w:rsid w:val="00296314"/>
    <w:rsid w:val="002968F2"/>
    <w:rsid w:val="00297412"/>
    <w:rsid w:val="00297CE7"/>
    <w:rsid w:val="00297F93"/>
    <w:rsid w:val="002A00AD"/>
    <w:rsid w:val="002A0564"/>
    <w:rsid w:val="002A0622"/>
    <w:rsid w:val="002A09BB"/>
    <w:rsid w:val="002A0AAC"/>
    <w:rsid w:val="002A0C80"/>
    <w:rsid w:val="002A11CB"/>
    <w:rsid w:val="002A1955"/>
    <w:rsid w:val="002A1D4B"/>
    <w:rsid w:val="002A1E77"/>
    <w:rsid w:val="002A2C4B"/>
    <w:rsid w:val="002A2D4C"/>
    <w:rsid w:val="002A34BD"/>
    <w:rsid w:val="002A366C"/>
    <w:rsid w:val="002A3A23"/>
    <w:rsid w:val="002A4401"/>
    <w:rsid w:val="002A477C"/>
    <w:rsid w:val="002A4A14"/>
    <w:rsid w:val="002A4BD6"/>
    <w:rsid w:val="002A4E43"/>
    <w:rsid w:val="002A4E66"/>
    <w:rsid w:val="002A5262"/>
    <w:rsid w:val="002A5B33"/>
    <w:rsid w:val="002A6345"/>
    <w:rsid w:val="002A71DD"/>
    <w:rsid w:val="002A7AC4"/>
    <w:rsid w:val="002A7EF6"/>
    <w:rsid w:val="002B039B"/>
    <w:rsid w:val="002B05F0"/>
    <w:rsid w:val="002B0918"/>
    <w:rsid w:val="002B0C4A"/>
    <w:rsid w:val="002B10BE"/>
    <w:rsid w:val="002B173F"/>
    <w:rsid w:val="002B17EF"/>
    <w:rsid w:val="002B19CE"/>
    <w:rsid w:val="002B1A67"/>
    <w:rsid w:val="002B1E6C"/>
    <w:rsid w:val="002B2128"/>
    <w:rsid w:val="002B2587"/>
    <w:rsid w:val="002B2AC8"/>
    <w:rsid w:val="002B2D03"/>
    <w:rsid w:val="002B37C8"/>
    <w:rsid w:val="002B391E"/>
    <w:rsid w:val="002B3CEB"/>
    <w:rsid w:val="002B3EAE"/>
    <w:rsid w:val="002B46F9"/>
    <w:rsid w:val="002B47F5"/>
    <w:rsid w:val="002B4A47"/>
    <w:rsid w:val="002B5016"/>
    <w:rsid w:val="002B5187"/>
    <w:rsid w:val="002B5BB1"/>
    <w:rsid w:val="002B5BC4"/>
    <w:rsid w:val="002B5E62"/>
    <w:rsid w:val="002B5EF8"/>
    <w:rsid w:val="002B61FB"/>
    <w:rsid w:val="002B6467"/>
    <w:rsid w:val="002B6A94"/>
    <w:rsid w:val="002B6B52"/>
    <w:rsid w:val="002B7261"/>
    <w:rsid w:val="002B761D"/>
    <w:rsid w:val="002B76EB"/>
    <w:rsid w:val="002B78D8"/>
    <w:rsid w:val="002B7C78"/>
    <w:rsid w:val="002B7DCD"/>
    <w:rsid w:val="002B7FED"/>
    <w:rsid w:val="002C0445"/>
    <w:rsid w:val="002C0F61"/>
    <w:rsid w:val="002C1B69"/>
    <w:rsid w:val="002C24B9"/>
    <w:rsid w:val="002C26EA"/>
    <w:rsid w:val="002C2A08"/>
    <w:rsid w:val="002C2AC3"/>
    <w:rsid w:val="002C36FA"/>
    <w:rsid w:val="002C3B3B"/>
    <w:rsid w:val="002C3B5F"/>
    <w:rsid w:val="002C45B8"/>
    <w:rsid w:val="002C4B31"/>
    <w:rsid w:val="002C4DDE"/>
    <w:rsid w:val="002C585F"/>
    <w:rsid w:val="002C5983"/>
    <w:rsid w:val="002C5A79"/>
    <w:rsid w:val="002C5AF2"/>
    <w:rsid w:val="002C5DDF"/>
    <w:rsid w:val="002C5F2C"/>
    <w:rsid w:val="002C6054"/>
    <w:rsid w:val="002C63DC"/>
    <w:rsid w:val="002C65FF"/>
    <w:rsid w:val="002C6EC3"/>
    <w:rsid w:val="002C70E3"/>
    <w:rsid w:val="002C7190"/>
    <w:rsid w:val="002C79F4"/>
    <w:rsid w:val="002C7B1A"/>
    <w:rsid w:val="002C7B94"/>
    <w:rsid w:val="002C7BC1"/>
    <w:rsid w:val="002D0042"/>
    <w:rsid w:val="002D06C5"/>
    <w:rsid w:val="002D0C27"/>
    <w:rsid w:val="002D0F2A"/>
    <w:rsid w:val="002D18F4"/>
    <w:rsid w:val="002D1947"/>
    <w:rsid w:val="002D2D98"/>
    <w:rsid w:val="002D2E13"/>
    <w:rsid w:val="002D34E7"/>
    <w:rsid w:val="002D3636"/>
    <w:rsid w:val="002D3AF9"/>
    <w:rsid w:val="002D3BD5"/>
    <w:rsid w:val="002D3F3D"/>
    <w:rsid w:val="002D3FDB"/>
    <w:rsid w:val="002D41FE"/>
    <w:rsid w:val="002D42F5"/>
    <w:rsid w:val="002D44E6"/>
    <w:rsid w:val="002D4610"/>
    <w:rsid w:val="002D46C4"/>
    <w:rsid w:val="002D4871"/>
    <w:rsid w:val="002D4A11"/>
    <w:rsid w:val="002D5276"/>
    <w:rsid w:val="002D5577"/>
    <w:rsid w:val="002D5A63"/>
    <w:rsid w:val="002D5AC2"/>
    <w:rsid w:val="002D5CF8"/>
    <w:rsid w:val="002D68B4"/>
    <w:rsid w:val="002D6AA4"/>
    <w:rsid w:val="002D6BA2"/>
    <w:rsid w:val="002D6C59"/>
    <w:rsid w:val="002D722D"/>
    <w:rsid w:val="002D7495"/>
    <w:rsid w:val="002D757C"/>
    <w:rsid w:val="002D7681"/>
    <w:rsid w:val="002D77B3"/>
    <w:rsid w:val="002E0222"/>
    <w:rsid w:val="002E03CC"/>
    <w:rsid w:val="002E05FB"/>
    <w:rsid w:val="002E07EE"/>
    <w:rsid w:val="002E093F"/>
    <w:rsid w:val="002E09D0"/>
    <w:rsid w:val="002E1393"/>
    <w:rsid w:val="002E15C1"/>
    <w:rsid w:val="002E176B"/>
    <w:rsid w:val="002E185A"/>
    <w:rsid w:val="002E1B0A"/>
    <w:rsid w:val="002E1DAC"/>
    <w:rsid w:val="002E2B48"/>
    <w:rsid w:val="002E2F0A"/>
    <w:rsid w:val="002E2F75"/>
    <w:rsid w:val="002E3462"/>
    <w:rsid w:val="002E3AB6"/>
    <w:rsid w:val="002E3F62"/>
    <w:rsid w:val="002E4202"/>
    <w:rsid w:val="002E4413"/>
    <w:rsid w:val="002E45C0"/>
    <w:rsid w:val="002E463C"/>
    <w:rsid w:val="002E4939"/>
    <w:rsid w:val="002E49A4"/>
    <w:rsid w:val="002E5028"/>
    <w:rsid w:val="002E57A7"/>
    <w:rsid w:val="002E5AE3"/>
    <w:rsid w:val="002E6212"/>
    <w:rsid w:val="002E6289"/>
    <w:rsid w:val="002E6361"/>
    <w:rsid w:val="002E637E"/>
    <w:rsid w:val="002E656C"/>
    <w:rsid w:val="002E65F3"/>
    <w:rsid w:val="002E66A5"/>
    <w:rsid w:val="002E67A5"/>
    <w:rsid w:val="002E6947"/>
    <w:rsid w:val="002E6E44"/>
    <w:rsid w:val="002E7020"/>
    <w:rsid w:val="002E702A"/>
    <w:rsid w:val="002E72A0"/>
    <w:rsid w:val="002E78C0"/>
    <w:rsid w:val="002E7917"/>
    <w:rsid w:val="002E7E02"/>
    <w:rsid w:val="002F0375"/>
    <w:rsid w:val="002F039B"/>
    <w:rsid w:val="002F054A"/>
    <w:rsid w:val="002F067C"/>
    <w:rsid w:val="002F0DA3"/>
    <w:rsid w:val="002F0DD2"/>
    <w:rsid w:val="002F10B2"/>
    <w:rsid w:val="002F1222"/>
    <w:rsid w:val="002F143F"/>
    <w:rsid w:val="002F18EB"/>
    <w:rsid w:val="002F1A0C"/>
    <w:rsid w:val="002F1F2C"/>
    <w:rsid w:val="002F2A95"/>
    <w:rsid w:val="002F32B2"/>
    <w:rsid w:val="002F331E"/>
    <w:rsid w:val="002F336E"/>
    <w:rsid w:val="002F36B9"/>
    <w:rsid w:val="002F3AD3"/>
    <w:rsid w:val="002F3EC3"/>
    <w:rsid w:val="002F409E"/>
    <w:rsid w:val="002F412E"/>
    <w:rsid w:val="002F4827"/>
    <w:rsid w:val="002F4885"/>
    <w:rsid w:val="002F52DA"/>
    <w:rsid w:val="002F65CC"/>
    <w:rsid w:val="002F69BA"/>
    <w:rsid w:val="002F70BB"/>
    <w:rsid w:val="002F7241"/>
    <w:rsid w:val="002F753B"/>
    <w:rsid w:val="002F77D3"/>
    <w:rsid w:val="002F7D44"/>
    <w:rsid w:val="002F7F8B"/>
    <w:rsid w:val="00300415"/>
    <w:rsid w:val="00300F7A"/>
    <w:rsid w:val="00301A00"/>
    <w:rsid w:val="00301DC0"/>
    <w:rsid w:val="00302038"/>
    <w:rsid w:val="003022EA"/>
    <w:rsid w:val="00302E4C"/>
    <w:rsid w:val="003031C7"/>
    <w:rsid w:val="00303502"/>
    <w:rsid w:val="00303877"/>
    <w:rsid w:val="0030387A"/>
    <w:rsid w:val="0030399C"/>
    <w:rsid w:val="00303A90"/>
    <w:rsid w:val="003040CD"/>
    <w:rsid w:val="003045FC"/>
    <w:rsid w:val="003046F7"/>
    <w:rsid w:val="00304707"/>
    <w:rsid w:val="0030501E"/>
    <w:rsid w:val="0030507D"/>
    <w:rsid w:val="003055F0"/>
    <w:rsid w:val="00305F09"/>
    <w:rsid w:val="00305F7B"/>
    <w:rsid w:val="003069E7"/>
    <w:rsid w:val="00306CF5"/>
    <w:rsid w:val="00306CFC"/>
    <w:rsid w:val="00307080"/>
    <w:rsid w:val="003070C5"/>
    <w:rsid w:val="003072C6"/>
    <w:rsid w:val="0030791D"/>
    <w:rsid w:val="00307C7D"/>
    <w:rsid w:val="0031019E"/>
    <w:rsid w:val="00310415"/>
    <w:rsid w:val="0031074A"/>
    <w:rsid w:val="0031075C"/>
    <w:rsid w:val="00310BEE"/>
    <w:rsid w:val="003114E6"/>
    <w:rsid w:val="00311E76"/>
    <w:rsid w:val="00311F6A"/>
    <w:rsid w:val="003125B0"/>
    <w:rsid w:val="003126E6"/>
    <w:rsid w:val="00312CDA"/>
    <w:rsid w:val="00313C2D"/>
    <w:rsid w:val="00313CE7"/>
    <w:rsid w:val="0031442D"/>
    <w:rsid w:val="003145B9"/>
    <w:rsid w:val="003145E5"/>
    <w:rsid w:val="00314D58"/>
    <w:rsid w:val="00314FF3"/>
    <w:rsid w:val="00315048"/>
    <w:rsid w:val="003150B5"/>
    <w:rsid w:val="00315304"/>
    <w:rsid w:val="00315586"/>
    <w:rsid w:val="00315C3B"/>
    <w:rsid w:val="00315FDA"/>
    <w:rsid w:val="00316061"/>
    <w:rsid w:val="0031615B"/>
    <w:rsid w:val="00316522"/>
    <w:rsid w:val="00316D7A"/>
    <w:rsid w:val="00317284"/>
    <w:rsid w:val="00317B2C"/>
    <w:rsid w:val="00317C51"/>
    <w:rsid w:val="00317D49"/>
    <w:rsid w:val="00317D50"/>
    <w:rsid w:val="003203D4"/>
    <w:rsid w:val="0032050B"/>
    <w:rsid w:val="00320A2B"/>
    <w:rsid w:val="00320AB2"/>
    <w:rsid w:val="00320C18"/>
    <w:rsid w:val="00321D80"/>
    <w:rsid w:val="00321DFB"/>
    <w:rsid w:val="00322202"/>
    <w:rsid w:val="00322631"/>
    <w:rsid w:val="003229B7"/>
    <w:rsid w:val="00322C71"/>
    <w:rsid w:val="00322F87"/>
    <w:rsid w:val="0032305F"/>
    <w:rsid w:val="0032341B"/>
    <w:rsid w:val="0032343C"/>
    <w:rsid w:val="003238F7"/>
    <w:rsid w:val="00323FB4"/>
    <w:rsid w:val="00324190"/>
    <w:rsid w:val="0032430F"/>
    <w:rsid w:val="0032436F"/>
    <w:rsid w:val="003243B3"/>
    <w:rsid w:val="003247A3"/>
    <w:rsid w:val="00324A01"/>
    <w:rsid w:val="00326013"/>
    <w:rsid w:val="00326116"/>
    <w:rsid w:val="0032662D"/>
    <w:rsid w:val="00326A63"/>
    <w:rsid w:val="00326C85"/>
    <w:rsid w:val="0032762D"/>
    <w:rsid w:val="00327857"/>
    <w:rsid w:val="00327DFB"/>
    <w:rsid w:val="00327E0E"/>
    <w:rsid w:val="0033005A"/>
    <w:rsid w:val="003304AA"/>
    <w:rsid w:val="00330B6C"/>
    <w:rsid w:val="00331537"/>
    <w:rsid w:val="0033255A"/>
    <w:rsid w:val="00332CAA"/>
    <w:rsid w:val="00333A20"/>
    <w:rsid w:val="00333CFD"/>
    <w:rsid w:val="00334291"/>
    <w:rsid w:val="0033440A"/>
    <w:rsid w:val="00334494"/>
    <w:rsid w:val="00334542"/>
    <w:rsid w:val="00334BFD"/>
    <w:rsid w:val="00334CD6"/>
    <w:rsid w:val="00334F54"/>
    <w:rsid w:val="00335221"/>
    <w:rsid w:val="00335258"/>
    <w:rsid w:val="003355A0"/>
    <w:rsid w:val="0033628C"/>
    <w:rsid w:val="00336D2A"/>
    <w:rsid w:val="003373F3"/>
    <w:rsid w:val="00337DBD"/>
    <w:rsid w:val="00337F52"/>
    <w:rsid w:val="003401B7"/>
    <w:rsid w:val="003409A5"/>
    <w:rsid w:val="003409F0"/>
    <w:rsid w:val="00341139"/>
    <w:rsid w:val="0034122A"/>
    <w:rsid w:val="00341387"/>
    <w:rsid w:val="00341888"/>
    <w:rsid w:val="00341BBB"/>
    <w:rsid w:val="00341E96"/>
    <w:rsid w:val="0034220E"/>
    <w:rsid w:val="0034267F"/>
    <w:rsid w:val="00342D29"/>
    <w:rsid w:val="003432B9"/>
    <w:rsid w:val="00343323"/>
    <w:rsid w:val="00344557"/>
    <w:rsid w:val="00344732"/>
    <w:rsid w:val="003447C4"/>
    <w:rsid w:val="00344FC3"/>
    <w:rsid w:val="0034538F"/>
    <w:rsid w:val="00346025"/>
    <w:rsid w:val="00346086"/>
    <w:rsid w:val="003460B2"/>
    <w:rsid w:val="00346A78"/>
    <w:rsid w:val="0034799B"/>
    <w:rsid w:val="003508D6"/>
    <w:rsid w:val="00350D13"/>
    <w:rsid w:val="00350E1B"/>
    <w:rsid w:val="00350E6C"/>
    <w:rsid w:val="00351274"/>
    <w:rsid w:val="003515CE"/>
    <w:rsid w:val="00351641"/>
    <w:rsid w:val="00352345"/>
    <w:rsid w:val="00353397"/>
    <w:rsid w:val="0035344B"/>
    <w:rsid w:val="00353953"/>
    <w:rsid w:val="00353A21"/>
    <w:rsid w:val="00353B91"/>
    <w:rsid w:val="0035432E"/>
    <w:rsid w:val="003546E2"/>
    <w:rsid w:val="00355141"/>
    <w:rsid w:val="00355736"/>
    <w:rsid w:val="0035577C"/>
    <w:rsid w:val="00355AF4"/>
    <w:rsid w:val="00355C1C"/>
    <w:rsid w:val="00355CC0"/>
    <w:rsid w:val="00355EE2"/>
    <w:rsid w:val="003560DC"/>
    <w:rsid w:val="003560E0"/>
    <w:rsid w:val="00356176"/>
    <w:rsid w:val="00356526"/>
    <w:rsid w:val="00356717"/>
    <w:rsid w:val="0035673E"/>
    <w:rsid w:val="00356AD0"/>
    <w:rsid w:val="00356BD7"/>
    <w:rsid w:val="00356C0B"/>
    <w:rsid w:val="00356E9F"/>
    <w:rsid w:val="00356F07"/>
    <w:rsid w:val="003570CA"/>
    <w:rsid w:val="00357F07"/>
    <w:rsid w:val="00360A72"/>
    <w:rsid w:val="00360B21"/>
    <w:rsid w:val="00360C5E"/>
    <w:rsid w:val="003616B4"/>
    <w:rsid w:val="003616FA"/>
    <w:rsid w:val="00361E6E"/>
    <w:rsid w:val="00361EE1"/>
    <w:rsid w:val="00361F95"/>
    <w:rsid w:val="00361FD5"/>
    <w:rsid w:val="00362055"/>
    <w:rsid w:val="003622CD"/>
    <w:rsid w:val="00362303"/>
    <w:rsid w:val="0036258F"/>
    <w:rsid w:val="0036275A"/>
    <w:rsid w:val="00362824"/>
    <w:rsid w:val="003628E8"/>
    <w:rsid w:val="0036299C"/>
    <w:rsid w:val="00362C28"/>
    <w:rsid w:val="00362CE9"/>
    <w:rsid w:val="00363013"/>
    <w:rsid w:val="003634F0"/>
    <w:rsid w:val="0036379E"/>
    <w:rsid w:val="0036428B"/>
    <w:rsid w:val="003646BE"/>
    <w:rsid w:val="00364759"/>
    <w:rsid w:val="00364ADD"/>
    <w:rsid w:val="00364E6D"/>
    <w:rsid w:val="00365257"/>
    <w:rsid w:val="0036536E"/>
    <w:rsid w:val="0036567A"/>
    <w:rsid w:val="00365AE8"/>
    <w:rsid w:val="00366039"/>
    <w:rsid w:val="003660CB"/>
    <w:rsid w:val="0036650A"/>
    <w:rsid w:val="0036690C"/>
    <w:rsid w:val="00366BC3"/>
    <w:rsid w:val="00366BDD"/>
    <w:rsid w:val="00366DA5"/>
    <w:rsid w:val="00367A4E"/>
    <w:rsid w:val="00367D3F"/>
    <w:rsid w:val="00367EFB"/>
    <w:rsid w:val="00367FC9"/>
    <w:rsid w:val="00370F27"/>
    <w:rsid w:val="0037147C"/>
    <w:rsid w:val="0037154C"/>
    <w:rsid w:val="0037198A"/>
    <w:rsid w:val="00371A2D"/>
    <w:rsid w:val="00371B0D"/>
    <w:rsid w:val="00371D7D"/>
    <w:rsid w:val="003720CE"/>
    <w:rsid w:val="003723DF"/>
    <w:rsid w:val="00372601"/>
    <w:rsid w:val="00372886"/>
    <w:rsid w:val="00372BAA"/>
    <w:rsid w:val="00373093"/>
    <w:rsid w:val="003730F2"/>
    <w:rsid w:val="00373ABC"/>
    <w:rsid w:val="0037487E"/>
    <w:rsid w:val="00374AE9"/>
    <w:rsid w:val="00374B65"/>
    <w:rsid w:val="00374BA0"/>
    <w:rsid w:val="00374C0A"/>
    <w:rsid w:val="00374F60"/>
    <w:rsid w:val="0037500F"/>
    <w:rsid w:val="0037511D"/>
    <w:rsid w:val="003755BD"/>
    <w:rsid w:val="00375B64"/>
    <w:rsid w:val="0037657E"/>
    <w:rsid w:val="00376A02"/>
    <w:rsid w:val="003773C5"/>
    <w:rsid w:val="0037746B"/>
    <w:rsid w:val="00377895"/>
    <w:rsid w:val="00377C0F"/>
    <w:rsid w:val="00377D6B"/>
    <w:rsid w:val="00377F91"/>
    <w:rsid w:val="00380127"/>
    <w:rsid w:val="00380D38"/>
    <w:rsid w:val="003812BD"/>
    <w:rsid w:val="003812CF"/>
    <w:rsid w:val="003814DE"/>
    <w:rsid w:val="00381C12"/>
    <w:rsid w:val="00381C2A"/>
    <w:rsid w:val="00382133"/>
    <w:rsid w:val="00382198"/>
    <w:rsid w:val="003829CE"/>
    <w:rsid w:val="00382A15"/>
    <w:rsid w:val="00382C00"/>
    <w:rsid w:val="00382FAB"/>
    <w:rsid w:val="00383090"/>
    <w:rsid w:val="00383314"/>
    <w:rsid w:val="00383465"/>
    <w:rsid w:val="003834B7"/>
    <w:rsid w:val="00383E07"/>
    <w:rsid w:val="003842CC"/>
    <w:rsid w:val="0038437C"/>
    <w:rsid w:val="00384424"/>
    <w:rsid w:val="00384519"/>
    <w:rsid w:val="00384A06"/>
    <w:rsid w:val="00384AE7"/>
    <w:rsid w:val="003851C1"/>
    <w:rsid w:val="00385F94"/>
    <w:rsid w:val="00386323"/>
    <w:rsid w:val="00386803"/>
    <w:rsid w:val="00386B03"/>
    <w:rsid w:val="00386CA7"/>
    <w:rsid w:val="00386E35"/>
    <w:rsid w:val="003871C8"/>
    <w:rsid w:val="00387E68"/>
    <w:rsid w:val="00387E96"/>
    <w:rsid w:val="00390515"/>
    <w:rsid w:val="00390A27"/>
    <w:rsid w:val="00390B99"/>
    <w:rsid w:val="00390CAB"/>
    <w:rsid w:val="00391268"/>
    <w:rsid w:val="00391565"/>
    <w:rsid w:val="0039166E"/>
    <w:rsid w:val="00391672"/>
    <w:rsid w:val="0039184F"/>
    <w:rsid w:val="00391BB8"/>
    <w:rsid w:val="00392A29"/>
    <w:rsid w:val="00393251"/>
    <w:rsid w:val="00393548"/>
    <w:rsid w:val="0039372A"/>
    <w:rsid w:val="00393E81"/>
    <w:rsid w:val="003942A8"/>
    <w:rsid w:val="003953DF"/>
    <w:rsid w:val="0039543B"/>
    <w:rsid w:val="003957F6"/>
    <w:rsid w:val="00395878"/>
    <w:rsid w:val="00395D68"/>
    <w:rsid w:val="00396326"/>
    <w:rsid w:val="00396A81"/>
    <w:rsid w:val="00396FC5"/>
    <w:rsid w:val="00397494"/>
    <w:rsid w:val="00397800"/>
    <w:rsid w:val="00397945"/>
    <w:rsid w:val="00397BB7"/>
    <w:rsid w:val="00397CDB"/>
    <w:rsid w:val="00397FD2"/>
    <w:rsid w:val="003A155A"/>
    <w:rsid w:val="003A1688"/>
    <w:rsid w:val="003A1BEB"/>
    <w:rsid w:val="003A1DE1"/>
    <w:rsid w:val="003A1FB9"/>
    <w:rsid w:val="003A240E"/>
    <w:rsid w:val="003A34F0"/>
    <w:rsid w:val="003A35BF"/>
    <w:rsid w:val="003A3B80"/>
    <w:rsid w:val="003A3D8D"/>
    <w:rsid w:val="003A3E25"/>
    <w:rsid w:val="003A3E66"/>
    <w:rsid w:val="003A40CA"/>
    <w:rsid w:val="003A420C"/>
    <w:rsid w:val="003A495B"/>
    <w:rsid w:val="003A508C"/>
    <w:rsid w:val="003A5655"/>
    <w:rsid w:val="003A59D2"/>
    <w:rsid w:val="003A61B7"/>
    <w:rsid w:val="003A6E78"/>
    <w:rsid w:val="003A776A"/>
    <w:rsid w:val="003A7851"/>
    <w:rsid w:val="003A7FFA"/>
    <w:rsid w:val="003B0B31"/>
    <w:rsid w:val="003B0BC5"/>
    <w:rsid w:val="003B1619"/>
    <w:rsid w:val="003B16E7"/>
    <w:rsid w:val="003B1788"/>
    <w:rsid w:val="003B1DCC"/>
    <w:rsid w:val="003B1ED3"/>
    <w:rsid w:val="003B2ACD"/>
    <w:rsid w:val="003B2BF7"/>
    <w:rsid w:val="003B2F41"/>
    <w:rsid w:val="003B2F9C"/>
    <w:rsid w:val="003B3140"/>
    <w:rsid w:val="003B3240"/>
    <w:rsid w:val="003B35FA"/>
    <w:rsid w:val="003B39A7"/>
    <w:rsid w:val="003B3A0E"/>
    <w:rsid w:val="003B3A29"/>
    <w:rsid w:val="003B3C45"/>
    <w:rsid w:val="003B46C7"/>
    <w:rsid w:val="003B484C"/>
    <w:rsid w:val="003B4878"/>
    <w:rsid w:val="003B4C1B"/>
    <w:rsid w:val="003B4DC5"/>
    <w:rsid w:val="003B4F23"/>
    <w:rsid w:val="003B5561"/>
    <w:rsid w:val="003B55F9"/>
    <w:rsid w:val="003B564B"/>
    <w:rsid w:val="003B5A32"/>
    <w:rsid w:val="003B5BCD"/>
    <w:rsid w:val="003B5BDF"/>
    <w:rsid w:val="003B5D5D"/>
    <w:rsid w:val="003B6270"/>
    <w:rsid w:val="003B645A"/>
    <w:rsid w:val="003B668F"/>
    <w:rsid w:val="003B6858"/>
    <w:rsid w:val="003B7631"/>
    <w:rsid w:val="003B7B75"/>
    <w:rsid w:val="003C0129"/>
    <w:rsid w:val="003C027B"/>
    <w:rsid w:val="003C0436"/>
    <w:rsid w:val="003C0529"/>
    <w:rsid w:val="003C0650"/>
    <w:rsid w:val="003C07D2"/>
    <w:rsid w:val="003C1057"/>
    <w:rsid w:val="003C1588"/>
    <w:rsid w:val="003C1D73"/>
    <w:rsid w:val="003C1ED0"/>
    <w:rsid w:val="003C2359"/>
    <w:rsid w:val="003C2760"/>
    <w:rsid w:val="003C2AFA"/>
    <w:rsid w:val="003C2B92"/>
    <w:rsid w:val="003C2C9E"/>
    <w:rsid w:val="003C2F8C"/>
    <w:rsid w:val="003C330F"/>
    <w:rsid w:val="003C3B11"/>
    <w:rsid w:val="003C3E0F"/>
    <w:rsid w:val="003C4419"/>
    <w:rsid w:val="003C4BC6"/>
    <w:rsid w:val="003C512F"/>
    <w:rsid w:val="003C5D5C"/>
    <w:rsid w:val="003C635A"/>
    <w:rsid w:val="003C6A25"/>
    <w:rsid w:val="003C6D5E"/>
    <w:rsid w:val="003C75F7"/>
    <w:rsid w:val="003C76AF"/>
    <w:rsid w:val="003C77C6"/>
    <w:rsid w:val="003C78B5"/>
    <w:rsid w:val="003C7AC9"/>
    <w:rsid w:val="003D006E"/>
    <w:rsid w:val="003D066A"/>
    <w:rsid w:val="003D08E0"/>
    <w:rsid w:val="003D0F0B"/>
    <w:rsid w:val="003D1750"/>
    <w:rsid w:val="003D1947"/>
    <w:rsid w:val="003D1A0D"/>
    <w:rsid w:val="003D1DFC"/>
    <w:rsid w:val="003D1FD6"/>
    <w:rsid w:val="003D2401"/>
    <w:rsid w:val="003D2639"/>
    <w:rsid w:val="003D2E33"/>
    <w:rsid w:val="003D33C8"/>
    <w:rsid w:val="003D3459"/>
    <w:rsid w:val="003D36C0"/>
    <w:rsid w:val="003D393F"/>
    <w:rsid w:val="003D39EA"/>
    <w:rsid w:val="003D3A02"/>
    <w:rsid w:val="003D3E5E"/>
    <w:rsid w:val="003D3F51"/>
    <w:rsid w:val="003D3FAB"/>
    <w:rsid w:val="003D46B8"/>
    <w:rsid w:val="003D4F26"/>
    <w:rsid w:val="003D4FFF"/>
    <w:rsid w:val="003D50D9"/>
    <w:rsid w:val="003D521E"/>
    <w:rsid w:val="003D637D"/>
    <w:rsid w:val="003D66AB"/>
    <w:rsid w:val="003D69BB"/>
    <w:rsid w:val="003D72AA"/>
    <w:rsid w:val="003D73AF"/>
    <w:rsid w:val="003D79C5"/>
    <w:rsid w:val="003E00D8"/>
    <w:rsid w:val="003E019E"/>
    <w:rsid w:val="003E0241"/>
    <w:rsid w:val="003E0417"/>
    <w:rsid w:val="003E06C6"/>
    <w:rsid w:val="003E09CE"/>
    <w:rsid w:val="003E0BCA"/>
    <w:rsid w:val="003E1811"/>
    <w:rsid w:val="003E1ED6"/>
    <w:rsid w:val="003E2A3A"/>
    <w:rsid w:val="003E2DAE"/>
    <w:rsid w:val="003E30E3"/>
    <w:rsid w:val="003E3C92"/>
    <w:rsid w:val="003E3EED"/>
    <w:rsid w:val="003E40A6"/>
    <w:rsid w:val="003E43EF"/>
    <w:rsid w:val="003E46F5"/>
    <w:rsid w:val="003E49F4"/>
    <w:rsid w:val="003E4CB8"/>
    <w:rsid w:val="003E4D68"/>
    <w:rsid w:val="003E4ECF"/>
    <w:rsid w:val="003E5489"/>
    <w:rsid w:val="003E5968"/>
    <w:rsid w:val="003E5AC9"/>
    <w:rsid w:val="003E60EB"/>
    <w:rsid w:val="003E6587"/>
    <w:rsid w:val="003E6B65"/>
    <w:rsid w:val="003E6C92"/>
    <w:rsid w:val="003E6F69"/>
    <w:rsid w:val="003E7AD3"/>
    <w:rsid w:val="003F010F"/>
    <w:rsid w:val="003F028D"/>
    <w:rsid w:val="003F060F"/>
    <w:rsid w:val="003F0AF2"/>
    <w:rsid w:val="003F0B33"/>
    <w:rsid w:val="003F0C56"/>
    <w:rsid w:val="003F1363"/>
    <w:rsid w:val="003F1A36"/>
    <w:rsid w:val="003F1DFE"/>
    <w:rsid w:val="003F1FE7"/>
    <w:rsid w:val="003F2170"/>
    <w:rsid w:val="003F2E17"/>
    <w:rsid w:val="003F305B"/>
    <w:rsid w:val="003F3428"/>
    <w:rsid w:val="003F3693"/>
    <w:rsid w:val="003F3DE4"/>
    <w:rsid w:val="003F3FA5"/>
    <w:rsid w:val="003F511A"/>
    <w:rsid w:val="003F5951"/>
    <w:rsid w:val="003F59F1"/>
    <w:rsid w:val="003F6312"/>
    <w:rsid w:val="003F6A34"/>
    <w:rsid w:val="003F6AF0"/>
    <w:rsid w:val="003F7677"/>
    <w:rsid w:val="003F7D63"/>
    <w:rsid w:val="003F7FC1"/>
    <w:rsid w:val="004000BE"/>
    <w:rsid w:val="004000F4"/>
    <w:rsid w:val="004001D3"/>
    <w:rsid w:val="0040022D"/>
    <w:rsid w:val="004007D0"/>
    <w:rsid w:val="004009C9"/>
    <w:rsid w:val="00400A74"/>
    <w:rsid w:val="00400B74"/>
    <w:rsid w:val="00400C9F"/>
    <w:rsid w:val="0040116E"/>
    <w:rsid w:val="004013F8"/>
    <w:rsid w:val="00401633"/>
    <w:rsid w:val="004016AB"/>
    <w:rsid w:val="0040176B"/>
    <w:rsid w:val="0040215C"/>
    <w:rsid w:val="00402216"/>
    <w:rsid w:val="004025CD"/>
    <w:rsid w:val="0040298C"/>
    <w:rsid w:val="00402D22"/>
    <w:rsid w:val="00402D2B"/>
    <w:rsid w:val="00403112"/>
    <w:rsid w:val="00403728"/>
    <w:rsid w:val="00404139"/>
    <w:rsid w:val="00404501"/>
    <w:rsid w:val="00404918"/>
    <w:rsid w:val="00404D26"/>
    <w:rsid w:val="00405048"/>
    <w:rsid w:val="00405076"/>
    <w:rsid w:val="00405241"/>
    <w:rsid w:val="00405332"/>
    <w:rsid w:val="00405C52"/>
    <w:rsid w:val="00405D3B"/>
    <w:rsid w:val="00405DE1"/>
    <w:rsid w:val="00405E50"/>
    <w:rsid w:val="00406064"/>
    <w:rsid w:val="004064F8"/>
    <w:rsid w:val="004065B2"/>
    <w:rsid w:val="00406EC9"/>
    <w:rsid w:val="0040731C"/>
    <w:rsid w:val="0040741D"/>
    <w:rsid w:val="00407BBF"/>
    <w:rsid w:val="00407C36"/>
    <w:rsid w:val="0041016E"/>
    <w:rsid w:val="004101FA"/>
    <w:rsid w:val="004102A0"/>
    <w:rsid w:val="0041047E"/>
    <w:rsid w:val="004109CA"/>
    <w:rsid w:val="00410EA6"/>
    <w:rsid w:val="004110D8"/>
    <w:rsid w:val="0041149A"/>
    <w:rsid w:val="004127CC"/>
    <w:rsid w:val="004127E8"/>
    <w:rsid w:val="00412A17"/>
    <w:rsid w:val="00412B64"/>
    <w:rsid w:val="00412D1E"/>
    <w:rsid w:val="00413A44"/>
    <w:rsid w:val="00413AB9"/>
    <w:rsid w:val="00413D02"/>
    <w:rsid w:val="00413D6F"/>
    <w:rsid w:val="00414139"/>
    <w:rsid w:val="004143AB"/>
    <w:rsid w:val="004144F3"/>
    <w:rsid w:val="0041561F"/>
    <w:rsid w:val="00415872"/>
    <w:rsid w:val="004165EB"/>
    <w:rsid w:val="00416673"/>
    <w:rsid w:val="00416794"/>
    <w:rsid w:val="00416E15"/>
    <w:rsid w:val="0041708C"/>
    <w:rsid w:val="00417519"/>
    <w:rsid w:val="00417628"/>
    <w:rsid w:val="00417706"/>
    <w:rsid w:val="00417775"/>
    <w:rsid w:val="00417B07"/>
    <w:rsid w:val="00417DCE"/>
    <w:rsid w:val="00420416"/>
    <w:rsid w:val="00421162"/>
    <w:rsid w:val="004215A9"/>
    <w:rsid w:val="00421B2D"/>
    <w:rsid w:val="00421BB6"/>
    <w:rsid w:val="0042238F"/>
    <w:rsid w:val="00422469"/>
    <w:rsid w:val="0042249A"/>
    <w:rsid w:val="00422A89"/>
    <w:rsid w:val="00423069"/>
    <w:rsid w:val="00423411"/>
    <w:rsid w:val="0042375F"/>
    <w:rsid w:val="00423809"/>
    <w:rsid w:val="00423B1F"/>
    <w:rsid w:val="00423B97"/>
    <w:rsid w:val="00423C34"/>
    <w:rsid w:val="00423E3D"/>
    <w:rsid w:val="004245EB"/>
    <w:rsid w:val="00424B71"/>
    <w:rsid w:val="0042531F"/>
    <w:rsid w:val="00425458"/>
    <w:rsid w:val="0042572E"/>
    <w:rsid w:val="0042574C"/>
    <w:rsid w:val="00425A6A"/>
    <w:rsid w:val="00425B3B"/>
    <w:rsid w:val="00425B95"/>
    <w:rsid w:val="00425EDB"/>
    <w:rsid w:val="0042601C"/>
    <w:rsid w:val="00426020"/>
    <w:rsid w:val="0042702C"/>
    <w:rsid w:val="004302D1"/>
    <w:rsid w:val="0043050B"/>
    <w:rsid w:val="00430539"/>
    <w:rsid w:val="00430644"/>
    <w:rsid w:val="004307F0"/>
    <w:rsid w:val="00430965"/>
    <w:rsid w:val="00430C57"/>
    <w:rsid w:val="00430E7B"/>
    <w:rsid w:val="00431214"/>
    <w:rsid w:val="004314EA"/>
    <w:rsid w:val="00432250"/>
    <w:rsid w:val="00432587"/>
    <w:rsid w:val="00433291"/>
    <w:rsid w:val="004340C7"/>
    <w:rsid w:val="004341C0"/>
    <w:rsid w:val="00434797"/>
    <w:rsid w:val="004348E8"/>
    <w:rsid w:val="00434F06"/>
    <w:rsid w:val="00434F89"/>
    <w:rsid w:val="00435601"/>
    <w:rsid w:val="0043636D"/>
    <w:rsid w:val="00436654"/>
    <w:rsid w:val="004367E0"/>
    <w:rsid w:val="00436B7F"/>
    <w:rsid w:val="00436CBC"/>
    <w:rsid w:val="00437362"/>
    <w:rsid w:val="0043754C"/>
    <w:rsid w:val="00437A49"/>
    <w:rsid w:val="00437B1A"/>
    <w:rsid w:val="00437CDD"/>
    <w:rsid w:val="004401A8"/>
    <w:rsid w:val="00441042"/>
    <w:rsid w:val="00441224"/>
    <w:rsid w:val="004415AD"/>
    <w:rsid w:val="0044168F"/>
    <w:rsid w:val="00441F5A"/>
    <w:rsid w:val="0044214D"/>
    <w:rsid w:val="00442975"/>
    <w:rsid w:val="00442A4B"/>
    <w:rsid w:val="00442C12"/>
    <w:rsid w:val="00442D72"/>
    <w:rsid w:val="00443377"/>
    <w:rsid w:val="004433D1"/>
    <w:rsid w:val="00443771"/>
    <w:rsid w:val="004438BA"/>
    <w:rsid w:val="00443BF2"/>
    <w:rsid w:val="0044468B"/>
    <w:rsid w:val="00444E09"/>
    <w:rsid w:val="00444F51"/>
    <w:rsid w:val="00445449"/>
    <w:rsid w:val="00445E55"/>
    <w:rsid w:val="00445EB9"/>
    <w:rsid w:val="00446307"/>
    <w:rsid w:val="00446DB2"/>
    <w:rsid w:val="00446FAD"/>
    <w:rsid w:val="00446FFC"/>
    <w:rsid w:val="00447100"/>
    <w:rsid w:val="004471A1"/>
    <w:rsid w:val="00447262"/>
    <w:rsid w:val="004474A6"/>
    <w:rsid w:val="004507AC"/>
    <w:rsid w:val="00450A6B"/>
    <w:rsid w:val="00450E24"/>
    <w:rsid w:val="004512E3"/>
    <w:rsid w:val="00452359"/>
    <w:rsid w:val="004524AD"/>
    <w:rsid w:val="00452538"/>
    <w:rsid w:val="00452D55"/>
    <w:rsid w:val="00452F47"/>
    <w:rsid w:val="00453112"/>
    <w:rsid w:val="00453211"/>
    <w:rsid w:val="004532E4"/>
    <w:rsid w:val="0045345C"/>
    <w:rsid w:val="004539DE"/>
    <w:rsid w:val="00453ABF"/>
    <w:rsid w:val="00453D38"/>
    <w:rsid w:val="00453F9E"/>
    <w:rsid w:val="004542B4"/>
    <w:rsid w:val="00454426"/>
    <w:rsid w:val="00455198"/>
    <w:rsid w:val="00455263"/>
    <w:rsid w:val="00455311"/>
    <w:rsid w:val="004554F1"/>
    <w:rsid w:val="00455B56"/>
    <w:rsid w:val="004565DF"/>
    <w:rsid w:val="00456696"/>
    <w:rsid w:val="00456836"/>
    <w:rsid w:val="00456CC5"/>
    <w:rsid w:val="004574C4"/>
    <w:rsid w:val="004576B5"/>
    <w:rsid w:val="004577E6"/>
    <w:rsid w:val="00457C22"/>
    <w:rsid w:val="00457D91"/>
    <w:rsid w:val="00460168"/>
    <w:rsid w:val="0046049A"/>
    <w:rsid w:val="004604FD"/>
    <w:rsid w:val="00460C00"/>
    <w:rsid w:val="00460F51"/>
    <w:rsid w:val="00461480"/>
    <w:rsid w:val="004615D5"/>
    <w:rsid w:val="00461E55"/>
    <w:rsid w:val="00462313"/>
    <w:rsid w:val="004625C4"/>
    <w:rsid w:val="0046288C"/>
    <w:rsid w:val="0046298A"/>
    <w:rsid w:val="004630DA"/>
    <w:rsid w:val="0046375F"/>
    <w:rsid w:val="00463CCB"/>
    <w:rsid w:val="00463E32"/>
    <w:rsid w:val="004645DD"/>
    <w:rsid w:val="004645F3"/>
    <w:rsid w:val="00464DA5"/>
    <w:rsid w:val="00464DAF"/>
    <w:rsid w:val="00465F73"/>
    <w:rsid w:val="00466107"/>
    <w:rsid w:val="004662C1"/>
    <w:rsid w:val="00466311"/>
    <w:rsid w:val="0046650D"/>
    <w:rsid w:val="004667E6"/>
    <w:rsid w:val="004668E6"/>
    <w:rsid w:val="0046738D"/>
    <w:rsid w:val="004673AD"/>
    <w:rsid w:val="004674A1"/>
    <w:rsid w:val="00467A6A"/>
    <w:rsid w:val="00467D7B"/>
    <w:rsid w:val="00467D81"/>
    <w:rsid w:val="004700FF"/>
    <w:rsid w:val="00470221"/>
    <w:rsid w:val="00470A80"/>
    <w:rsid w:val="00470AE0"/>
    <w:rsid w:val="00470AE1"/>
    <w:rsid w:val="00470BD0"/>
    <w:rsid w:val="00470E82"/>
    <w:rsid w:val="00470FED"/>
    <w:rsid w:val="00471277"/>
    <w:rsid w:val="0047152A"/>
    <w:rsid w:val="00471713"/>
    <w:rsid w:val="00471A4B"/>
    <w:rsid w:val="00471B53"/>
    <w:rsid w:val="00471CDE"/>
    <w:rsid w:val="004721D0"/>
    <w:rsid w:val="0047297F"/>
    <w:rsid w:val="00472E1C"/>
    <w:rsid w:val="00473109"/>
    <w:rsid w:val="00473956"/>
    <w:rsid w:val="00473B74"/>
    <w:rsid w:val="00473D8F"/>
    <w:rsid w:val="00474208"/>
    <w:rsid w:val="00474704"/>
    <w:rsid w:val="00475052"/>
    <w:rsid w:val="004751D8"/>
    <w:rsid w:val="00475B62"/>
    <w:rsid w:val="004762E8"/>
    <w:rsid w:val="00476323"/>
    <w:rsid w:val="00476C79"/>
    <w:rsid w:val="00476E85"/>
    <w:rsid w:val="0047708F"/>
    <w:rsid w:val="00477D29"/>
    <w:rsid w:val="004800C2"/>
    <w:rsid w:val="00480114"/>
    <w:rsid w:val="004803D2"/>
    <w:rsid w:val="004806B2"/>
    <w:rsid w:val="00480FBB"/>
    <w:rsid w:val="0048195E"/>
    <w:rsid w:val="00481C61"/>
    <w:rsid w:val="00482620"/>
    <w:rsid w:val="004828A2"/>
    <w:rsid w:val="00482A2B"/>
    <w:rsid w:val="004831E2"/>
    <w:rsid w:val="0048320E"/>
    <w:rsid w:val="00483621"/>
    <w:rsid w:val="004836F6"/>
    <w:rsid w:val="00483CFC"/>
    <w:rsid w:val="004843A6"/>
    <w:rsid w:val="00484991"/>
    <w:rsid w:val="00484A09"/>
    <w:rsid w:val="00484B17"/>
    <w:rsid w:val="00484CD5"/>
    <w:rsid w:val="00485294"/>
    <w:rsid w:val="004852CF"/>
    <w:rsid w:val="004852E3"/>
    <w:rsid w:val="00485392"/>
    <w:rsid w:val="004855DD"/>
    <w:rsid w:val="00485832"/>
    <w:rsid w:val="00485C0C"/>
    <w:rsid w:val="00486D64"/>
    <w:rsid w:val="00486DDE"/>
    <w:rsid w:val="00486E11"/>
    <w:rsid w:val="004870F7"/>
    <w:rsid w:val="00487146"/>
    <w:rsid w:val="0048788E"/>
    <w:rsid w:val="00490565"/>
    <w:rsid w:val="00490D0F"/>
    <w:rsid w:val="00491779"/>
    <w:rsid w:val="00491966"/>
    <w:rsid w:val="00491F87"/>
    <w:rsid w:val="00492DF4"/>
    <w:rsid w:val="00493012"/>
    <w:rsid w:val="00493918"/>
    <w:rsid w:val="00494138"/>
    <w:rsid w:val="0049448B"/>
    <w:rsid w:val="004946ED"/>
    <w:rsid w:val="00494AA5"/>
    <w:rsid w:val="0049519B"/>
    <w:rsid w:val="00495550"/>
    <w:rsid w:val="00495AF7"/>
    <w:rsid w:val="00495ED1"/>
    <w:rsid w:val="00495F5E"/>
    <w:rsid w:val="00496394"/>
    <w:rsid w:val="0049682E"/>
    <w:rsid w:val="00496C8B"/>
    <w:rsid w:val="00497718"/>
    <w:rsid w:val="0049777C"/>
    <w:rsid w:val="00497A8F"/>
    <w:rsid w:val="00497C6E"/>
    <w:rsid w:val="00497D5A"/>
    <w:rsid w:val="004A00EB"/>
    <w:rsid w:val="004A032C"/>
    <w:rsid w:val="004A0826"/>
    <w:rsid w:val="004A0931"/>
    <w:rsid w:val="004A09F5"/>
    <w:rsid w:val="004A0EEB"/>
    <w:rsid w:val="004A1005"/>
    <w:rsid w:val="004A1323"/>
    <w:rsid w:val="004A1B8B"/>
    <w:rsid w:val="004A1BF6"/>
    <w:rsid w:val="004A2460"/>
    <w:rsid w:val="004A25E8"/>
    <w:rsid w:val="004A27FA"/>
    <w:rsid w:val="004A2ABB"/>
    <w:rsid w:val="004A2DD0"/>
    <w:rsid w:val="004A335D"/>
    <w:rsid w:val="004A34D8"/>
    <w:rsid w:val="004A3BBA"/>
    <w:rsid w:val="004A3BE5"/>
    <w:rsid w:val="004A4074"/>
    <w:rsid w:val="004A40C5"/>
    <w:rsid w:val="004A4390"/>
    <w:rsid w:val="004A43E9"/>
    <w:rsid w:val="004A5467"/>
    <w:rsid w:val="004A63CB"/>
    <w:rsid w:val="004A648A"/>
    <w:rsid w:val="004A6A77"/>
    <w:rsid w:val="004A6B8C"/>
    <w:rsid w:val="004A7061"/>
    <w:rsid w:val="004A7178"/>
    <w:rsid w:val="004A7415"/>
    <w:rsid w:val="004A7998"/>
    <w:rsid w:val="004A7E29"/>
    <w:rsid w:val="004A7E66"/>
    <w:rsid w:val="004B003C"/>
    <w:rsid w:val="004B053E"/>
    <w:rsid w:val="004B0588"/>
    <w:rsid w:val="004B05FB"/>
    <w:rsid w:val="004B07BC"/>
    <w:rsid w:val="004B1891"/>
    <w:rsid w:val="004B1DF8"/>
    <w:rsid w:val="004B2397"/>
    <w:rsid w:val="004B25F2"/>
    <w:rsid w:val="004B2B0A"/>
    <w:rsid w:val="004B2EBA"/>
    <w:rsid w:val="004B3330"/>
    <w:rsid w:val="004B37F1"/>
    <w:rsid w:val="004B3BD2"/>
    <w:rsid w:val="004B3E99"/>
    <w:rsid w:val="004B4161"/>
    <w:rsid w:val="004B441C"/>
    <w:rsid w:val="004B441D"/>
    <w:rsid w:val="004B44A1"/>
    <w:rsid w:val="004B4D39"/>
    <w:rsid w:val="004B4F37"/>
    <w:rsid w:val="004B565F"/>
    <w:rsid w:val="004B5A81"/>
    <w:rsid w:val="004B5AD8"/>
    <w:rsid w:val="004B5B8F"/>
    <w:rsid w:val="004B6003"/>
    <w:rsid w:val="004B6044"/>
    <w:rsid w:val="004B6C97"/>
    <w:rsid w:val="004B703F"/>
    <w:rsid w:val="004B71C6"/>
    <w:rsid w:val="004B7C3D"/>
    <w:rsid w:val="004B7E90"/>
    <w:rsid w:val="004C0152"/>
    <w:rsid w:val="004C022D"/>
    <w:rsid w:val="004C0473"/>
    <w:rsid w:val="004C04FE"/>
    <w:rsid w:val="004C09A7"/>
    <w:rsid w:val="004C0EDC"/>
    <w:rsid w:val="004C1169"/>
    <w:rsid w:val="004C151C"/>
    <w:rsid w:val="004C16F6"/>
    <w:rsid w:val="004C26EB"/>
    <w:rsid w:val="004C305B"/>
    <w:rsid w:val="004C369E"/>
    <w:rsid w:val="004C36ED"/>
    <w:rsid w:val="004C3CEF"/>
    <w:rsid w:val="004C402F"/>
    <w:rsid w:val="004C468F"/>
    <w:rsid w:val="004C4967"/>
    <w:rsid w:val="004C542A"/>
    <w:rsid w:val="004C5F31"/>
    <w:rsid w:val="004C6400"/>
    <w:rsid w:val="004C68A0"/>
    <w:rsid w:val="004C708E"/>
    <w:rsid w:val="004C7120"/>
    <w:rsid w:val="004C7173"/>
    <w:rsid w:val="004C75C9"/>
    <w:rsid w:val="004C7C29"/>
    <w:rsid w:val="004C7E67"/>
    <w:rsid w:val="004D015A"/>
    <w:rsid w:val="004D09DA"/>
    <w:rsid w:val="004D0BFC"/>
    <w:rsid w:val="004D0C9F"/>
    <w:rsid w:val="004D0CF5"/>
    <w:rsid w:val="004D14CD"/>
    <w:rsid w:val="004D160C"/>
    <w:rsid w:val="004D1716"/>
    <w:rsid w:val="004D1949"/>
    <w:rsid w:val="004D1C01"/>
    <w:rsid w:val="004D210D"/>
    <w:rsid w:val="004D25D6"/>
    <w:rsid w:val="004D2A4F"/>
    <w:rsid w:val="004D2B22"/>
    <w:rsid w:val="004D2CEF"/>
    <w:rsid w:val="004D3614"/>
    <w:rsid w:val="004D373E"/>
    <w:rsid w:val="004D3E26"/>
    <w:rsid w:val="004D4176"/>
    <w:rsid w:val="004D42FE"/>
    <w:rsid w:val="004D4C96"/>
    <w:rsid w:val="004D4C98"/>
    <w:rsid w:val="004D54E2"/>
    <w:rsid w:val="004D54EB"/>
    <w:rsid w:val="004D5D25"/>
    <w:rsid w:val="004D64AA"/>
    <w:rsid w:val="004D7104"/>
    <w:rsid w:val="004D7233"/>
    <w:rsid w:val="004D72DC"/>
    <w:rsid w:val="004D76F3"/>
    <w:rsid w:val="004D7EFD"/>
    <w:rsid w:val="004D7F50"/>
    <w:rsid w:val="004E02A6"/>
    <w:rsid w:val="004E036A"/>
    <w:rsid w:val="004E03B4"/>
    <w:rsid w:val="004E0589"/>
    <w:rsid w:val="004E0D86"/>
    <w:rsid w:val="004E0E35"/>
    <w:rsid w:val="004E0E98"/>
    <w:rsid w:val="004E0F64"/>
    <w:rsid w:val="004E0FBD"/>
    <w:rsid w:val="004E1454"/>
    <w:rsid w:val="004E15B7"/>
    <w:rsid w:val="004E167B"/>
    <w:rsid w:val="004E195E"/>
    <w:rsid w:val="004E34AF"/>
    <w:rsid w:val="004E34F5"/>
    <w:rsid w:val="004E3523"/>
    <w:rsid w:val="004E3E49"/>
    <w:rsid w:val="004E3F5D"/>
    <w:rsid w:val="004E4053"/>
    <w:rsid w:val="004E45DD"/>
    <w:rsid w:val="004E4EBF"/>
    <w:rsid w:val="004E531E"/>
    <w:rsid w:val="004E5436"/>
    <w:rsid w:val="004E585A"/>
    <w:rsid w:val="004E5D64"/>
    <w:rsid w:val="004E5D8F"/>
    <w:rsid w:val="004E5F63"/>
    <w:rsid w:val="004E6657"/>
    <w:rsid w:val="004E7380"/>
    <w:rsid w:val="004E756B"/>
    <w:rsid w:val="004E79B7"/>
    <w:rsid w:val="004E7AC6"/>
    <w:rsid w:val="004E7D3B"/>
    <w:rsid w:val="004F017F"/>
    <w:rsid w:val="004F07BB"/>
    <w:rsid w:val="004F0806"/>
    <w:rsid w:val="004F0A56"/>
    <w:rsid w:val="004F11ED"/>
    <w:rsid w:val="004F1639"/>
    <w:rsid w:val="004F17B9"/>
    <w:rsid w:val="004F1FCF"/>
    <w:rsid w:val="004F242D"/>
    <w:rsid w:val="004F2846"/>
    <w:rsid w:val="004F2D12"/>
    <w:rsid w:val="004F2D3F"/>
    <w:rsid w:val="004F2E8A"/>
    <w:rsid w:val="004F311D"/>
    <w:rsid w:val="004F31E8"/>
    <w:rsid w:val="004F34F7"/>
    <w:rsid w:val="004F36BD"/>
    <w:rsid w:val="004F394D"/>
    <w:rsid w:val="004F3B3E"/>
    <w:rsid w:val="004F3C53"/>
    <w:rsid w:val="004F3FF8"/>
    <w:rsid w:val="004F431A"/>
    <w:rsid w:val="004F4343"/>
    <w:rsid w:val="004F43BF"/>
    <w:rsid w:val="004F4E77"/>
    <w:rsid w:val="004F6050"/>
    <w:rsid w:val="004F6740"/>
    <w:rsid w:val="004F681F"/>
    <w:rsid w:val="004F6C62"/>
    <w:rsid w:val="004F72E0"/>
    <w:rsid w:val="004F76C8"/>
    <w:rsid w:val="004F76C9"/>
    <w:rsid w:val="004F78D4"/>
    <w:rsid w:val="004F7AB7"/>
    <w:rsid w:val="00500474"/>
    <w:rsid w:val="005004AC"/>
    <w:rsid w:val="0050071B"/>
    <w:rsid w:val="00500849"/>
    <w:rsid w:val="00500DE1"/>
    <w:rsid w:val="00500F34"/>
    <w:rsid w:val="0050162B"/>
    <w:rsid w:val="005017EB"/>
    <w:rsid w:val="00501A2E"/>
    <w:rsid w:val="00501A58"/>
    <w:rsid w:val="00501F6D"/>
    <w:rsid w:val="0050219A"/>
    <w:rsid w:val="00502271"/>
    <w:rsid w:val="005028F7"/>
    <w:rsid w:val="0050317F"/>
    <w:rsid w:val="00503D24"/>
    <w:rsid w:val="00503DD1"/>
    <w:rsid w:val="00503E8E"/>
    <w:rsid w:val="0050407C"/>
    <w:rsid w:val="0050434B"/>
    <w:rsid w:val="005043B1"/>
    <w:rsid w:val="005044B0"/>
    <w:rsid w:val="005044D4"/>
    <w:rsid w:val="005044F2"/>
    <w:rsid w:val="0050464D"/>
    <w:rsid w:val="005048C4"/>
    <w:rsid w:val="0050493E"/>
    <w:rsid w:val="00504D17"/>
    <w:rsid w:val="00504D7C"/>
    <w:rsid w:val="00504E40"/>
    <w:rsid w:val="005054FC"/>
    <w:rsid w:val="00505ACE"/>
    <w:rsid w:val="00506744"/>
    <w:rsid w:val="005068E7"/>
    <w:rsid w:val="005069F5"/>
    <w:rsid w:val="00506CDF"/>
    <w:rsid w:val="005072A4"/>
    <w:rsid w:val="005079D8"/>
    <w:rsid w:val="00507BA2"/>
    <w:rsid w:val="005102C5"/>
    <w:rsid w:val="00510511"/>
    <w:rsid w:val="00511598"/>
    <w:rsid w:val="005117DA"/>
    <w:rsid w:val="005117ED"/>
    <w:rsid w:val="00511AC4"/>
    <w:rsid w:val="00511E17"/>
    <w:rsid w:val="005122EC"/>
    <w:rsid w:val="00512422"/>
    <w:rsid w:val="0051277A"/>
    <w:rsid w:val="00512A6D"/>
    <w:rsid w:val="00512CFB"/>
    <w:rsid w:val="00512D4E"/>
    <w:rsid w:val="005132FB"/>
    <w:rsid w:val="0051342B"/>
    <w:rsid w:val="00513856"/>
    <w:rsid w:val="00513924"/>
    <w:rsid w:val="0051395F"/>
    <w:rsid w:val="005139F7"/>
    <w:rsid w:val="00513BA2"/>
    <w:rsid w:val="00513CB3"/>
    <w:rsid w:val="00514057"/>
    <w:rsid w:val="00514212"/>
    <w:rsid w:val="00514286"/>
    <w:rsid w:val="00514565"/>
    <w:rsid w:val="005149D5"/>
    <w:rsid w:val="00514D21"/>
    <w:rsid w:val="005152F9"/>
    <w:rsid w:val="005156F5"/>
    <w:rsid w:val="0051586F"/>
    <w:rsid w:val="00515904"/>
    <w:rsid w:val="005161CD"/>
    <w:rsid w:val="0051682C"/>
    <w:rsid w:val="0051690B"/>
    <w:rsid w:val="00516BE1"/>
    <w:rsid w:val="00516D8D"/>
    <w:rsid w:val="00520B69"/>
    <w:rsid w:val="0052195A"/>
    <w:rsid w:val="00521B85"/>
    <w:rsid w:val="00521C9E"/>
    <w:rsid w:val="00521D26"/>
    <w:rsid w:val="00522149"/>
    <w:rsid w:val="00522848"/>
    <w:rsid w:val="005229D2"/>
    <w:rsid w:val="00522A51"/>
    <w:rsid w:val="00522D13"/>
    <w:rsid w:val="00523421"/>
    <w:rsid w:val="00523423"/>
    <w:rsid w:val="00523656"/>
    <w:rsid w:val="0052425D"/>
    <w:rsid w:val="005244C5"/>
    <w:rsid w:val="005245D9"/>
    <w:rsid w:val="00524E27"/>
    <w:rsid w:val="00525638"/>
    <w:rsid w:val="00525AE4"/>
    <w:rsid w:val="00525BE8"/>
    <w:rsid w:val="00526037"/>
    <w:rsid w:val="005269C9"/>
    <w:rsid w:val="00526CA5"/>
    <w:rsid w:val="00526CE7"/>
    <w:rsid w:val="005279BF"/>
    <w:rsid w:val="00527C04"/>
    <w:rsid w:val="0053008E"/>
    <w:rsid w:val="005309D4"/>
    <w:rsid w:val="00530DB6"/>
    <w:rsid w:val="0053183A"/>
    <w:rsid w:val="005318BE"/>
    <w:rsid w:val="00531F5F"/>
    <w:rsid w:val="00532758"/>
    <w:rsid w:val="005327F5"/>
    <w:rsid w:val="0053311D"/>
    <w:rsid w:val="0053329A"/>
    <w:rsid w:val="00533D0D"/>
    <w:rsid w:val="005348F7"/>
    <w:rsid w:val="00534EAB"/>
    <w:rsid w:val="00535232"/>
    <w:rsid w:val="0053574B"/>
    <w:rsid w:val="005357FD"/>
    <w:rsid w:val="00535A0E"/>
    <w:rsid w:val="00536C2A"/>
    <w:rsid w:val="00536E8D"/>
    <w:rsid w:val="00537055"/>
    <w:rsid w:val="00537148"/>
    <w:rsid w:val="005375B1"/>
    <w:rsid w:val="00537A05"/>
    <w:rsid w:val="0054032F"/>
    <w:rsid w:val="00540797"/>
    <w:rsid w:val="005408A0"/>
    <w:rsid w:val="00540CB6"/>
    <w:rsid w:val="00540EDE"/>
    <w:rsid w:val="00540EF5"/>
    <w:rsid w:val="005410D9"/>
    <w:rsid w:val="005411A3"/>
    <w:rsid w:val="00541203"/>
    <w:rsid w:val="00541208"/>
    <w:rsid w:val="005415EA"/>
    <w:rsid w:val="005416CF"/>
    <w:rsid w:val="00541B66"/>
    <w:rsid w:val="00541DA0"/>
    <w:rsid w:val="005420EB"/>
    <w:rsid w:val="005426B8"/>
    <w:rsid w:val="005429EE"/>
    <w:rsid w:val="00542CA1"/>
    <w:rsid w:val="00542E1D"/>
    <w:rsid w:val="005436B2"/>
    <w:rsid w:val="005441E4"/>
    <w:rsid w:val="005446AC"/>
    <w:rsid w:val="005446D2"/>
    <w:rsid w:val="005446DF"/>
    <w:rsid w:val="0054488A"/>
    <w:rsid w:val="00544A6C"/>
    <w:rsid w:val="00544B87"/>
    <w:rsid w:val="00544C9A"/>
    <w:rsid w:val="00544D20"/>
    <w:rsid w:val="00545573"/>
    <w:rsid w:val="005458E5"/>
    <w:rsid w:val="00546407"/>
    <w:rsid w:val="00546520"/>
    <w:rsid w:val="00546837"/>
    <w:rsid w:val="00546AC1"/>
    <w:rsid w:val="00546D1B"/>
    <w:rsid w:val="00546F90"/>
    <w:rsid w:val="00546FDB"/>
    <w:rsid w:val="00547029"/>
    <w:rsid w:val="005471AD"/>
    <w:rsid w:val="0054727C"/>
    <w:rsid w:val="005473BC"/>
    <w:rsid w:val="005478CE"/>
    <w:rsid w:val="00547BB5"/>
    <w:rsid w:val="00547CDD"/>
    <w:rsid w:val="00547E68"/>
    <w:rsid w:val="00550458"/>
    <w:rsid w:val="005505F4"/>
    <w:rsid w:val="005507A4"/>
    <w:rsid w:val="00550D3C"/>
    <w:rsid w:val="0055169A"/>
    <w:rsid w:val="0055194B"/>
    <w:rsid w:val="00551EE5"/>
    <w:rsid w:val="005523CF"/>
    <w:rsid w:val="00552974"/>
    <w:rsid w:val="00552A3C"/>
    <w:rsid w:val="00552D00"/>
    <w:rsid w:val="00553A37"/>
    <w:rsid w:val="00554CC0"/>
    <w:rsid w:val="00555308"/>
    <w:rsid w:val="0055547D"/>
    <w:rsid w:val="00555586"/>
    <w:rsid w:val="005558E3"/>
    <w:rsid w:val="00555941"/>
    <w:rsid w:val="00556056"/>
    <w:rsid w:val="005561D4"/>
    <w:rsid w:val="00556515"/>
    <w:rsid w:val="0055691F"/>
    <w:rsid w:val="00556998"/>
    <w:rsid w:val="00556A82"/>
    <w:rsid w:val="00556B98"/>
    <w:rsid w:val="00557286"/>
    <w:rsid w:val="0055792A"/>
    <w:rsid w:val="00557BF9"/>
    <w:rsid w:val="00557C29"/>
    <w:rsid w:val="00557D53"/>
    <w:rsid w:val="00560084"/>
    <w:rsid w:val="00560451"/>
    <w:rsid w:val="005604DA"/>
    <w:rsid w:val="00560611"/>
    <w:rsid w:val="00560872"/>
    <w:rsid w:val="00560B04"/>
    <w:rsid w:val="00560DA2"/>
    <w:rsid w:val="005616E2"/>
    <w:rsid w:val="00561A6B"/>
    <w:rsid w:val="00561C44"/>
    <w:rsid w:val="00561F0F"/>
    <w:rsid w:val="00562022"/>
    <w:rsid w:val="005623C1"/>
    <w:rsid w:val="00562BDA"/>
    <w:rsid w:val="00563AE1"/>
    <w:rsid w:val="00563E45"/>
    <w:rsid w:val="00564238"/>
    <w:rsid w:val="00564306"/>
    <w:rsid w:val="005646F9"/>
    <w:rsid w:val="005648C2"/>
    <w:rsid w:val="00564997"/>
    <w:rsid w:val="005649D4"/>
    <w:rsid w:val="0056517A"/>
    <w:rsid w:val="005652A6"/>
    <w:rsid w:val="0056656B"/>
    <w:rsid w:val="005668C3"/>
    <w:rsid w:val="00566D71"/>
    <w:rsid w:val="00566E37"/>
    <w:rsid w:val="005673A6"/>
    <w:rsid w:val="00570020"/>
    <w:rsid w:val="005701EA"/>
    <w:rsid w:val="00570A1E"/>
    <w:rsid w:val="00570E31"/>
    <w:rsid w:val="00570ECB"/>
    <w:rsid w:val="005710DA"/>
    <w:rsid w:val="00571235"/>
    <w:rsid w:val="0057185F"/>
    <w:rsid w:val="00571AEA"/>
    <w:rsid w:val="00571DB6"/>
    <w:rsid w:val="00571DE7"/>
    <w:rsid w:val="00571F4C"/>
    <w:rsid w:val="0057227C"/>
    <w:rsid w:val="00573911"/>
    <w:rsid w:val="005739AF"/>
    <w:rsid w:val="00573D86"/>
    <w:rsid w:val="00573E50"/>
    <w:rsid w:val="00574278"/>
    <w:rsid w:val="00574807"/>
    <w:rsid w:val="00575E1B"/>
    <w:rsid w:val="00575EC5"/>
    <w:rsid w:val="005760C0"/>
    <w:rsid w:val="00576286"/>
    <w:rsid w:val="005764EC"/>
    <w:rsid w:val="00576910"/>
    <w:rsid w:val="0057773A"/>
    <w:rsid w:val="00577754"/>
    <w:rsid w:val="005777A4"/>
    <w:rsid w:val="00580881"/>
    <w:rsid w:val="00580DF8"/>
    <w:rsid w:val="00581010"/>
    <w:rsid w:val="00581350"/>
    <w:rsid w:val="00581876"/>
    <w:rsid w:val="0058191E"/>
    <w:rsid w:val="005819B7"/>
    <w:rsid w:val="00581A99"/>
    <w:rsid w:val="00581C15"/>
    <w:rsid w:val="0058215C"/>
    <w:rsid w:val="005826BC"/>
    <w:rsid w:val="0058281A"/>
    <w:rsid w:val="00582FB3"/>
    <w:rsid w:val="00583A74"/>
    <w:rsid w:val="00583D92"/>
    <w:rsid w:val="00585039"/>
    <w:rsid w:val="005850C5"/>
    <w:rsid w:val="0058600F"/>
    <w:rsid w:val="005862B2"/>
    <w:rsid w:val="00586414"/>
    <w:rsid w:val="00586B9B"/>
    <w:rsid w:val="00586FD8"/>
    <w:rsid w:val="00586FDA"/>
    <w:rsid w:val="00587B4B"/>
    <w:rsid w:val="00587D7E"/>
    <w:rsid w:val="00587E81"/>
    <w:rsid w:val="00590356"/>
    <w:rsid w:val="00590C73"/>
    <w:rsid w:val="005913B2"/>
    <w:rsid w:val="005913CC"/>
    <w:rsid w:val="005924A3"/>
    <w:rsid w:val="0059283F"/>
    <w:rsid w:val="005928FC"/>
    <w:rsid w:val="00592C60"/>
    <w:rsid w:val="00592D4E"/>
    <w:rsid w:val="00592ED1"/>
    <w:rsid w:val="00592FD0"/>
    <w:rsid w:val="00593634"/>
    <w:rsid w:val="00593B75"/>
    <w:rsid w:val="00593E77"/>
    <w:rsid w:val="005942D2"/>
    <w:rsid w:val="005944F5"/>
    <w:rsid w:val="00594B11"/>
    <w:rsid w:val="005955B4"/>
    <w:rsid w:val="0059569C"/>
    <w:rsid w:val="00595C7E"/>
    <w:rsid w:val="00595FFB"/>
    <w:rsid w:val="0059602B"/>
    <w:rsid w:val="00596094"/>
    <w:rsid w:val="005960E4"/>
    <w:rsid w:val="0059676B"/>
    <w:rsid w:val="00596D20"/>
    <w:rsid w:val="00596DB8"/>
    <w:rsid w:val="00596F08"/>
    <w:rsid w:val="00596F91"/>
    <w:rsid w:val="005970E9"/>
    <w:rsid w:val="00597439"/>
    <w:rsid w:val="00597466"/>
    <w:rsid w:val="005975A3"/>
    <w:rsid w:val="005976D8"/>
    <w:rsid w:val="00597C30"/>
    <w:rsid w:val="00597F60"/>
    <w:rsid w:val="005A02F4"/>
    <w:rsid w:val="005A0606"/>
    <w:rsid w:val="005A06CA"/>
    <w:rsid w:val="005A0747"/>
    <w:rsid w:val="005A089B"/>
    <w:rsid w:val="005A0902"/>
    <w:rsid w:val="005A0F0E"/>
    <w:rsid w:val="005A1057"/>
    <w:rsid w:val="005A141B"/>
    <w:rsid w:val="005A1645"/>
    <w:rsid w:val="005A1895"/>
    <w:rsid w:val="005A1E66"/>
    <w:rsid w:val="005A216F"/>
    <w:rsid w:val="005A22E0"/>
    <w:rsid w:val="005A272C"/>
    <w:rsid w:val="005A2CEF"/>
    <w:rsid w:val="005A3023"/>
    <w:rsid w:val="005A36BA"/>
    <w:rsid w:val="005A36FF"/>
    <w:rsid w:val="005A389B"/>
    <w:rsid w:val="005A3CC2"/>
    <w:rsid w:val="005A4387"/>
    <w:rsid w:val="005A486B"/>
    <w:rsid w:val="005A4D1C"/>
    <w:rsid w:val="005A4D30"/>
    <w:rsid w:val="005A4F23"/>
    <w:rsid w:val="005A50C5"/>
    <w:rsid w:val="005A5533"/>
    <w:rsid w:val="005A584F"/>
    <w:rsid w:val="005A59E3"/>
    <w:rsid w:val="005A5F2F"/>
    <w:rsid w:val="005A688D"/>
    <w:rsid w:val="005A720F"/>
    <w:rsid w:val="005A7284"/>
    <w:rsid w:val="005A7288"/>
    <w:rsid w:val="005A72F4"/>
    <w:rsid w:val="005A7F86"/>
    <w:rsid w:val="005B0339"/>
    <w:rsid w:val="005B09E6"/>
    <w:rsid w:val="005B0A69"/>
    <w:rsid w:val="005B0EA1"/>
    <w:rsid w:val="005B1293"/>
    <w:rsid w:val="005B148E"/>
    <w:rsid w:val="005B14C7"/>
    <w:rsid w:val="005B1546"/>
    <w:rsid w:val="005B1805"/>
    <w:rsid w:val="005B1929"/>
    <w:rsid w:val="005B1FE0"/>
    <w:rsid w:val="005B2045"/>
    <w:rsid w:val="005B20A4"/>
    <w:rsid w:val="005B2716"/>
    <w:rsid w:val="005B29B9"/>
    <w:rsid w:val="005B2C6B"/>
    <w:rsid w:val="005B2F9D"/>
    <w:rsid w:val="005B4287"/>
    <w:rsid w:val="005B45AF"/>
    <w:rsid w:val="005B5381"/>
    <w:rsid w:val="005B5A40"/>
    <w:rsid w:val="005B5EC2"/>
    <w:rsid w:val="005B6CE1"/>
    <w:rsid w:val="005B7450"/>
    <w:rsid w:val="005B7492"/>
    <w:rsid w:val="005B77E2"/>
    <w:rsid w:val="005B7AA0"/>
    <w:rsid w:val="005B7BC0"/>
    <w:rsid w:val="005B7F7D"/>
    <w:rsid w:val="005C072F"/>
    <w:rsid w:val="005C08C8"/>
    <w:rsid w:val="005C0F6C"/>
    <w:rsid w:val="005C1C01"/>
    <w:rsid w:val="005C1D7F"/>
    <w:rsid w:val="005C25FD"/>
    <w:rsid w:val="005C2ECA"/>
    <w:rsid w:val="005C325E"/>
    <w:rsid w:val="005C34D9"/>
    <w:rsid w:val="005C34E5"/>
    <w:rsid w:val="005C37EE"/>
    <w:rsid w:val="005C45FE"/>
    <w:rsid w:val="005C48F3"/>
    <w:rsid w:val="005C4955"/>
    <w:rsid w:val="005C508F"/>
    <w:rsid w:val="005C5120"/>
    <w:rsid w:val="005C536A"/>
    <w:rsid w:val="005C5584"/>
    <w:rsid w:val="005C5C29"/>
    <w:rsid w:val="005C5CD4"/>
    <w:rsid w:val="005C66D2"/>
    <w:rsid w:val="005C6975"/>
    <w:rsid w:val="005C6DCD"/>
    <w:rsid w:val="005C6DE8"/>
    <w:rsid w:val="005C700A"/>
    <w:rsid w:val="005C7222"/>
    <w:rsid w:val="005C724F"/>
    <w:rsid w:val="005C73B3"/>
    <w:rsid w:val="005C73D4"/>
    <w:rsid w:val="005C7467"/>
    <w:rsid w:val="005C748D"/>
    <w:rsid w:val="005C74FF"/>
    <w:rsid w:val="005C760F"/>
    <w:rsid w:val="005C766D"/>
    <w:rsid w:val="005C76FA"/>
    <w:rsid w:val="005C7A03"/>
    <w:rsid w:val="005C7A42"/>
    <w:rsid w:val="005C7F77"/>
    <w:rsid w:val="005D067C"/>
    <w:rsid w:val="005D139E"/>
    <w:rsid w:val="005D1619"/>
    <w:rsid w:val="005D19EC"/>
    <w:rsid w:val="005D1E18"/>
    <w:rsid w:val="005D27B9"/>
    <w:rsid w:val="005D34B5"/>
    <w:rsid w:val="005D3525"/>
    <w:rsid w:val="005D3CEB"/>
    <w:rsid w:val="005D44E5"/>
    <w:rsid w:val="005D554C"/>
    <w:rsid w:val="005D58FE"/>
    <w:rsid w:val="005D5E49"/>
    <w:rsid w:val="005D68C9"/>
    <w:rsid w:val="005D6D7E"/>
    <w:rsid w:val="005E02CB"/>
    <w:rsid w:val="005E07B5"/>
    <w:rsid w:val="005E0DC9"/>
    <w:rsid w:val="005E1124"/>
    <w:rsid w:val="005E1403"/>
    <w:rsid w:val="005E1C4A"/>
    <w:rsid w:val="005E1DCF"/>
    <w:rsid w:val="005E2455"/>
    <w:rsid w:val="005E25E9"/>
    <w:rsid w:val="005E2C17"/>
    <w:rsid w:val="005E2EBB"/>
    <w:rsid w:val="005E3058"/>
    <w:rsid w:val="005E30C0"/>
    <w:rsid w:val="005E31E8"/>
    <w:rsid w:val="005E34CA"/>
    <w:rsid w:val="005E380E"/>
    <w:rsid w:val="005E3F2E"/>
    <w:rsid w:val="005E3FF1"/>
    <w:rsid w:val="005E4C95"/>
    <w:rsid w:val="005E4D9D"/>
    <w:rsid w:val="005E4E04"/>
    <w:rsid w:val="005E5E1A"/>
    <w:rsid w:val="005E6102"/>
    <w:rsid w:val="005E6E0B"/>
    <w:rsid w:val="005E7398"/>
    <w:rsid w:val="005E73C2"/>
    <w:rsid w:val="005E7645"/>
    <w:rsid w:val="005F004A"/>
    <w:rsid w:val="005F0138"/>
    <w:rsid w:val="005F05CA"/>
    <w:rsid w:val="005F0CFB"/>
    <w:rsid w:val="005F0EB2"/>
    <w:rsid w:val="005F0F48"/>
    <w:rsid w:val="005F1031"/>
    <w:rsid w:val="005F120A"/>
    <w:rsid w:val="005F15B4"/>
    <w:rsid w:val="005F1C71"/>
    <w:rsid w:val="005F1F36"/>
    <w:rsid w:val="005F22EF"/>
    <w:rsid w:val="005F232E"/>
    <w:rsid w:val="005F2D2D"/>
    <w:rsid w:val="005F343C"/>
    <w:rsid w:val="005F35C1"/>
    <w:rsid w:val="005F3BDD"/>
    <w:rsid w:val="005F3D6E"/>
    <w:rsid w:val="005F3E10"/>
    <w:rsid w:val="005F3E85"/>
    <w:rsid w:val="005F418F"/>
    <w:rsid w:val="005F4470"/>
    <w:rsid w:val="005F48DA"/>
    <w:rsid w:val="005F4BFD"/>
    <w:rsid w:val="005F4FD0"/>
    <w:rsid w:val="005F52CA"/>
    <w:rsid w:val="005F63F5"/>
    <w:rsid w:val="005F65E4"/>
    <w:rsid w:val="005F67A1"/>
    <w:rsid w:val="005F6CBC"/>
    <w:rsid w:val="005F7122"/>
    <w:rsid w:val="005F7728"/>
    <w:rsid w:val="005F78B6"/>
    <w:rsid w:val="005F7E73"/>
    <w:rsid w:val="0060000E"/>
    <w:rsid w:val="0060014D"/>
    <w:rsid w:val="00600245"/>
    <w:rsid w:val="00600462"/>
    <w:rsid w:val="0060082F"/>
    <w:rsid w:val="00600C1E"/>
    <w:rsid w:val="00600C3D"/>
    <w:rsid w:val="00600CEE"/>
    <w:rsid w:val="00600CFC"/>
    <w:rsid w:val="006010A7"/>
    <w:rsid w:val="0060146A"/>
    <w:rsid w:val="006016CC"/>
    <w:rsid w:val="00601893"/>
    <w:rsid w:val="00601A9E"/>
    <w:rsid w:val="00601D04"/>
    <w:rsid w:val="00601EAF"/>
    <w:rsid w:val="0060204E"/>
    <w:rsid w:val="006020A0"/>
    <w:rsid w:val="0060382E"/>
    <w:rsid w:val="00603E42"/>
    <w:rsid w:val="00603EC2"/>
    <w:rsid w:val="0060476B"/>
    <w:rsid w:val="006051D9"/>
    <w:rsid w:val="006051DF"/>
    <w:rsid w:val="00605A47"/>
    <w:rsid w:val="00605DB3"/>
    <w:rsid w:val="00605EE7"/>
    <w:rsid w:val="00606506"/>
    <w:rsid w:val="0060656A"/>
    <w:rsid w:val="00606731"/>
    <w:rsid w:val="00606C2B"/>
    <w:rsid w:val="00606C2D"/>
    <w:rsid w:val="00606FC2"/>
    <w:rsid w:val="006077EE"/>
    <w:rsid w:val="006079FB"/>
    <w:rsid w:val="00610A4E"/>
    <w:rsid w:val="00610BA2"/>
    <w:rsid w:val="00610DDB"/>
    <w:rsid w:val="00610E6D"/>
    <w:rsid w:val="00611311"/>
    <w:rsid w:val="00611885"/>
    <w:rsid w:val="00611CC5"/>
    <w:rsid w:val="0061211D"/>
    <w:rsid w:val="00612B4B"/>
    <w:rsid w:val="00612C81"/>
    <w:rsid w:val="00612E0A"/>
    <w:rsid w:val="00613333"/>
    <w:rsid w:val="00613D8C"/>
    <w:rsid w:val="00613EE4"/>
    <w:rsid w:val="006144E1"/>
    <w:rsid w:val="006148FE"/>
    <w:rsid w:val="00614DC3"/>
    <w:rsid w:val="00615275"/>
    <w:rsid w:val="00615299"/>
    <w:rsid w:val="00615A24"/>
    <w:rsid w:val="00615D75"/>
    <w:rsid w:val="00616137"/>
    <w:rsid w:val="006162EC"/>
    <w:rsid w:val="00616600"/>
    <w:rsid w:val="006170E6"/>
    <w:rsid w:val="00617137"/>
    <w:rsid w:val="00617710"/>
    <w:rsid w:val="00620327"/>
    <w:rsid w:val="00620808"/>
    <w:rsid w:val="00620B27"/>
    <w:rsid w:val="006217E9"/>
    <w:rsid w:val="00622389"/>
    <w:rsid w:val="006226D4"/>
    <w:rsid w:val="006230CE"/>
    <w:rsid w:val="00623139"/>
    <w:rsid w:val="00623265"/>
    <w:rsid w:val="00623267"/>
    <w:rsid w:val="006232F8"/>
    <w:rsid w:val="006236C8"/>
    <w:rsid w:val="00623926"/>
    <w:rsid w:val="00623ABA"/>
    <w:rsid w:val="00623C9E"/>
    <w:rsid w:val="006240E8"/>
    <w:rsid w:val="006242A4"/>
    <w:rsid w:val="00624462"/>
    <w:rsid w:val="006245AA"/>
    <w:rsid w:val="00624CF8"/>
    <w:rsid w:val="0062500C"/>
    <w:rsid w:val="0062502C"/>
    <w:rsid w:val="0062557A"/>
    <w:rsid w:val="0062590F"/>
    <w:rsid w:val="00625A82"/>
    <w:rsid w:val="00625EBD"/>
    <w:rsid w:val="00626553"/>
    <w:rsid w:val="0062663B"/>
    <w:rsid w:val="00626BAF"/>
    <w:rsid w:val="00626BEA"/>
    <w:rsid w:val="00626C41"/>
    <w:rsid w:val="0062711D"/>
    <w:rsid w:val="0062773B"/>
    <w:rsid w:val="00627B25"/>
    <w:rsid w:val="00627BB8"/>
    <w:rsid w:val="00627CE9"/>
    <w:rsid w:val="00627E2B"/>
    <w:rsid w:val="0063086F"/>
    <w:rsid w:val="00630F1F"/>
    <w:rsid w:val="00631607"/>
    <w:rsid w:val="00631BB9"/>
    <w:rsid w:val="00632807"/>
    <w:rsid w:val="00632B2A"/>
    <w:rsid w:val="00633B76"/>
    <w:rsid w:val="00633C5A"/>
    <w:rsid w:val="00633EAD"/>
    <w:rsid w:val="006340C2"/>
    <w:rsid w:val="0063472C"/>
    <w:rsid w:val="00634748"/>
    <w:rsid w:val="00634AAA"/>
    <w:rsid w:val="00634BEC"/>
    <w:rsid w:val="006352F3"/>
    <w:rsid w:val="0063621E"/>
    <w:rsid w:val="0063626D"/>
    <w:rsid w:val="006363AA"/>
    <w:rsid w:val="006363CD"/>
    <w:rsid w:val="0063699A"/>
    <w:rsid w:val="00636E42"/>
    <w:rsid w:val="00636E8B"/>
    <w:rsid w:val="006371A3"/>
    <w:rsid w:val="00637419"/>
    <w:rsid w:val="0063750A"/>
    <w:rsid w:val="00637599"/>
    <w:rsid w:val="0063789F"/>
    <w:rsid w:val="006379DA"/>
    <w:rsid w:val="00637B67"/>
    <w:rsid w:val="00637BC3"/>
    <w:rsid w:val="00637C8A"/>
    <w:rsid w:val="00637ECD"/>
    <w:rsid w:val="00640278"/>
    <w:rsid w:val="00640302"/>
    <w:rsid w:val="00640350"/>
    <w:rsid w:val="00640617"/>
    <w:rsid w:val="00640679"/>
    <w:rsid w:val="00640C3C"/>
    <w:rsid w:val="006410BE"/>
    <w:rsid w:val="00641203"/>
    <w:rsid w:val="00641405"/>
    <w:rsid w:val="00641A48"/>
    <w:rsid w:val="00641A58"/>
    <w:rsid w:val="00641EF0"/>
    <w:rsid w:val="006422A2"/>
    <w:rsid w:val="006424DF"/>
    <w:rsid w:val="006434B1"/>
    <w:rsid w:val="006437BC"/>
    <w:rsid w:val="00643CE3"/>
    <w:rsid w:val="006441A4"/>
    <w:rsid w:val="00644480"/>
    <w:rsid w:val="00644495"/>
    <w:rsid w:val="00644671"/>
    <w:rsid w:val="00644727"/>
    <w:rsid w:val="006448F7"/>
    <w:rsid w:val="0064500C"/>
    <w:rsid w:val="00645324"/>
    <w:rsid w:val="0064554A"/>
    <w:rsid w:val="00645B49"/>
    <w:rsid w:val="00645FC0"/>
    <w:rsid w:val="00646369"/>
    <w:rsid w:val="0064638A"/>
    <w:rsid w:val="0064656A"/>
    <w:rsid w:val="006467BA"/>
    <w:rsid w:val="006467CA"/>
    <w:rsid w:val="00646A8F"/>
    <w:rsid w:val="00646BA8"/>
    <w:rsid w:val="00646F3B"/>
    <w:rsid w:val="006474CA"/>
    <w:rsid w:val="00647CB9"/>
    <w:rsid w:val="00650317"/>
    <w:rsid w:val="00650744"/>
    <w:rsid w:val="0065087E"/>
    <w:rsid w:val="006508F9"/>
    <w:rsid w:val="00650B92"/>
    <w:rsid w:val="00650C49"/>
    <w:rsid w:val="00651374"/>
    <w:rsid w:val="006513E1"/>
    <w:rsid w:val="0065187B"/>
    <w:rsid w:val="0065189F"/>
    <w:rsid w:val="00651909"/>
    <w:rsid w:val="006519A1"/>
    <w:rsid w:val="00651B26"/>
    <w:rsid w:val="006521B3"/>
    <w:rsid w:val="00652834"/>
    <w:rsid w:val="00652BDE"/>
    <w:rsid w:val="00652F66"/>
    <w:rsid w:val="00652F6F"/>
    <w:rsid w:val="006533D7"/>
    <w:rsid w:val="0065367D"/>
    <w:rsid w:val="00653FF0"/>
    <w:rsid w:val="0065402E"/>
    <w:rsid w:val="00654692"/>
    <w:rsid w:val="00655322"/>
    <w:rsid w:val="00655387"/>
    <w:rsid w:val="00655549"/>
    <w:rsid w:val="00655CA1"/>
    <w:rsid w:val="00655DDE"/>
    <w:rsid w:val="00656037"/>
    <w:rsid w:val="0065611A"/>
    <w:rsid w:val="00656172"/>
    <w:rsid w:val="00656240"/>
    <w:rsid w:val="00656A77"/>
    <w:rsid w:val="00656CBB"/>
    <w:rsid w:val="00656CFF"/>
    <w:rsid w:val="00656E11"/>
    <w:rsid w:val="006570C7"/>
    <w:rsid w:val="006571AE"/>
    <w:rsid w:val="006578E4"/>
    <w:rsid w:val="00657CC0"/>
    <w:rsid w:val="0066057D"/>
    <w:rsid w:val="00660DFA"/>
    <w:rsid w:val="00660E9C"/>
    <w:rsid w:val="00661066"/>
    <w:rsid w:val="00661293"/>
    <w:rsid w:val="00661962"/>
    <w:rsid w:val="00661D8D"/>
    <w:rsid w:val="0066256C"/>
    <w:rsid w:val="00662C96"/>
    <w:rsid w:val="00663091"/>
    <w:rsid w:val="00663BD3"/>
    <w:rsid w:val="00664299"/>
    <w:rsid w:val="006648B7"/>
    <w:rsid w:val="00664F96"/>
    <w:rsid w:val="00665DA7"/>
    <w:rsid w:val="006669B8"/>
    <w:rsid w:val="00666A72"/>
    <w:rsid w:val="00666FF6"/>
    <w:rsid w:val="006671F6"/>
    <w:rsid w:val="00667C9A"/>
    <w:rsid w:val="00670332"/>
    <w:rsid w:val="0067047C"/>
    <w:rsid w:val="006710A7"/>
    <w:rsid w:val="00671117"/>
    <w:rsid w:val="00671586"/>
    <w:rsid w:val="006715FF"/>
    <w:rsid w:val="0067182E"/>
    <w:rsid w:val="00671C52"/>
    <w:rsid w:val="0067249F"/>
    <w:rsid w:val="0067255D"/>
    <w:rsid w:val="00672AD0"/>
    <w:rsid w:val="00672CBE"/>
    <w:rsid w:val="006736C4"/>
    <w:rsid w:val="0067372E"/>
    <w:rsid w:val="00674596"/>
    <w:rsid w:val="00674692"/>
    <w:rsid w:val="006748BF"/>
    <w:rsid w:val="00674AED"/>
    <w:rsid w:val="00674E60"/>
    <w:rsid w:val="00674F2A"/>
    <w:rsid w:val="00674FB6"/>
    <w:rsid w:val="00675019"/>
    <w:rsid w:val="00675109"/>
    <w:rsid w:val="0067629A"/>
    <w:rsid w:val="00676319"/>
    <w:rsid w:val="00676D56"/>
    <w:rsid w:val="00677143"/>
    <w:rsid w:val="00677246"/>
    <w:rsid w:val="0067729D"/>
    <w:rsid w:val="00677698"/>
    <w:rsid w:val="006776FC"/>
    <w:rsid w:val="00680192"/>
    <w:rsid w:val="006801D7"/>
    <w:rsid w:val="006803DE"/>
    <w:rsid w:val="00680D35"/>
    <w:rsid w:val="00680F0F"/>
    <w:rsid w:val="006810D2"/>
    <w:rsid w:val="0068143D"/>
    <w:rsid w:val="00681801"/>
    <w:rsid w:val="00681975"/>
    <w:rsid w:val="00681A86"/>
    <w:rsid w:val="00681E0B"/>
    <w:rsid w:val="0068203E"/>
    <w:rsid w:val="00682571"/>
    <w:rsid w:val="00682BED"/>
    <w:rsid w:val="00682C67"/>
    <w:rsid w:val="00683528"/>
    <w:rsid w:val="00683604"/>
    <w:rsid w:val="006839DB"/>
    <w:rsid w:val="00683B4F"/>
    <w:rsid w:val="00683B6B"/>
    <w:rsid w:val="00683B84"/>
    <w:rsid w:val="00683BAD"/>
    <w:rsid w:val="006841DA"/>
    <w:rsid w:val="0068422A"/>
    <w:rsid w:val="006844B4"/>
    <w:rsid w:val="00684C9C"/>
    <w:rsid w:val="00684D92"/>
    <w:rsid w:val="00685402"/>
    <w:rsid w:val="00685767"/>
    <w:rsid w:val="00686758"/>
    <w:rsid w:val="006868B2"/>
    <w:rsid w:val="00686B96"/>
    <w:rsid w:val="00686C44"/>
    <w:rsid w:val="00687786"/>
    <w:rsid w:val="00687A72"/>
    <w:rsid w:val="00687AE0"/>
    <w:rsid w:val="00687E91"/>
    <w:rsid w:val="006900F2"/>
    <w:rsid w:val="006905B4"/>
    <w:rsid w:val="006906C9"/>
    <w:rsid w:val="00690A09"/>
    <w:rsid w:val="00690F51"/>
    <w:rsid w:val="00691206"/>
    <w:rsid w:val="00691218"/>
    <w:rsid w:val="00691F03"/>
    <w:rsid w:val="006925C3"/>
    <w:rsid w:val="00692669"/>
    <w:rsid w:val="00692AFF"/>
    <w:rsid w:val="00692DC2"/>
    <w:rsid w:val="006935B2"/>
    <w:rsid w:val="006937F2"/>
    <w:rsid w:val="00693D0D"/>
    <w:rsid w:val="00693F6D"/>
    <w:rsid w:val="006940F9"/>
    <w:rsid w:val="006943CA"/>
    <w:rsid w:val="006947D7"/>
    <w:rsid w:val="00694BD6"/>
    <w:rsid w:val="00695206"/>
    <w:rsid w:val="00695302"/>
    <w:rsid w:val="006954FE"/>
    <w:rsid w:val="00695ADF"/>
    <w:rsid w:val="00696B5C"/>
    <w:rsid w:val="006971DE"/>
    <w:rsid w:val="00697323"/>
    <w:rsid w:val="00697C6E"/>
    <w:rsid w:val="00697FFB"/>
    <w:rsid w:val="006A0B04"/>
    <w:rsid w:val="006A0C07"/>
    <w:rsid w:val="006A0D66"/>
    <w:rsid w:val="006A112C"/>
    <w:rsid w:val="006A1261"/>
    <w:rsid w:val="006A18AC"/>
    <w:rsid w:val="006A1F40"/>
    <w:rsid w:val="006A2625"/>
    <w:rsid w:val="006A29FF"/>
    <w:rsid w:val="006A2BFE"/>
    <w:rsid w:val="006A2DAA"/>
    <w:rsid w:val="006A3512"/>
    <w:rsid w:val="006A367E"/>
    <w:rsid w:val="006A3728"/>
    <w:rsid w:val="006A3A3F"/>
    <w:rsid w:val="006A3A79"/>
    <w:rsid w:val="006A3FFE"/>
    <w:rsid w:val="006A4495"/>
    <w:rsid w:val="006A4584"/>
    <w:rsid w:val="006A478A"/>
    <w:rsid w:val="006A4841"/>
    <w:rsid w:val="006A4ADC"/>
    <w:rsid w:val="006A4CF5"/>
    <w:rsid w:val="006A5196"/>
    <w:rsid w:val="006A520A"/>
    <w:rsid w:val="006A563F"/>
    <w:rsid w:val="006A5785"/>
    <w:rsid w:val="006A58D9"/>
    <w:rsid w:val="006A5E2F"/>
    <w:rsid w:val="006A5EE3"/>
    <w:rsid w:val="006A6940"/>
    <w:rsid w:val="006A6B5E"/>
    <w:rsid w:val="006A6BD8"/>
    <w:rsid w:val="006A6FE5"/>
    <w:rsid w:val="006A73EC"/>
    <w:rsid w:val="006A7F7E"/>
    <w:rsid w:val="006B077B"/>
    <w:rsid w:val="006B1093"/>
    <w:rsid w:val="006B132E"/>
    <w:rsid w:val="006B148B"/>
    <w:rsid w:val="006B270B"/>
    <w:rsid w:val="006B3011"/>
    <w:rsid w:val="006B3219"/>
    <w:rsid w:val="006B33FD"/>
    <w:rsid w:val="006B3781"/>
    <w:rsid w:val="006B3787"/>
    <w:rsid w:val="006B3993"/>
    <w:rsid w:val="006B3E7C"/>
    <w:rsid w:val="006B3F5C"/>
    <w:rsid w:val="006B46D2"/>
    <w:rsid w:val="006B48C5"/>
    <w:rsid w:val="006B49F2"/>
    <w:rsid w:val="006B4EFA"/>
    <w:rsid w:val="006B5E40"/>
    <w:rsid w:val="006B5FD4"/>
    <w:rsid w:val="006B615C"/>
    <w:rsid w:val="006B6A71"/>
    <w:rsid w:val="006B73D9"/>
    <w:rsid w:val="006C00CA"/>
    <w:rsid w:val="006C03F1"/>
    <w:rsid w:val="006C07E4"/>
    <w:rsid w:val="006C1060"/>
    <w:rsid w:val="006C18FF"/>
    <w:rsid w:val="006C1B79"/>
    <w:rsid w:val="006C22BD"/>
    <w:rsid w:val="006C272E"/>
    <w:rsid w:val="006C2AC8"/>
    <w:rsid w:val="006C2D8F"/>
    <w:rsid w:val="006C2EB0"/>
    <w:rsid w:val="006C3041"/>
    <w:rsid w:val="006C3176"/>
    <w:rsid w:val="006C38FE"/>
    <w:rsid w:val="006C390A"/>
    <w:rsid w:val="006C428B"/>
    <w:rsid w:val="006C43B2"/>
    <w:rsid w:val="006C4BA9"/>
    <w:rsid w:val="006C505E"/>
    <w:rsid w:val="006C56D6"/>
    <w:rsid w:val="006C6330"/>
    <w:rsid w:val="006C63D8"/>
    <w:rsid w:val="006C6D5B"/>
    <w:rsid w:val="006C6D66"/>
    <w:rsid w:val="006C6EE1"/>
    <w:rsid w:val="006C7825"/>
    <w:rsid w:val="006C7CB0"/>
    <w:rsid w:val="006D0184"/>
    <w:rsid w:val="006D0881"/>
    <w:rsid w:val="006D1452"/>
    <w:rsid w:val="006D1625"/>
    <w:rsid w:val="006D19BE"/>
    <w:rsid w:val="006D1A6C"/>
    <w:rsid w:val="006D1D01"/>
    <w:rsid w:val="006D1F43"/>
    <w:rsid w:val="006D28BD"/>
    <w:rsid w:val="006D2D51"/>
    <w:rsid w:val="006D31A0"/>
    <w:rsid w:val="006D36FC"/>
    <w:rsid w:val="006D3D35"/>
    <w:rsid w:val="006D3ECB"/>
    <w:rsid w:val="006D473B"/>
    <w:rsid w:val="006D47AF"/>
    <w:rsid w:val="006D4DA8"/>
    <w:rsid w:val="006D507B"/>
    <w:rsid w:val="006D535E"/>
    <w:rsid w:val="006D5941"/>
    <w:rsid w:val="006D5AA5"/>
    <w:rsid w:val="006D5E52"/>
    <w:rsid w:val="006D5F80"/>
    <w:rsid w:val="006D60ED"/>
    <w:rsid w:val="006D6141"/>
    <w:rsid w:val="006D68FE"/>
    <w:rsid w:val="006D6D87"/>
    <w:rsid w:val="006D6E3A"/>
    <w:rsid w:val="006D774D"/>
    <w:rsid w:val="006D79EF"/>
    <w:rsid w:val="006D7F5D"/>
    <w:rsid w:val="006D7FE9"/>
    <w:rsid w:val="006E0315"/>
    <w:rsid w:val="006E0829"/>
    <w:rsid w:val="006E09EC"/>
    <w:rsid w:val="006E1498"/>
    <w:rsid w:val="006E14ED"/>
    <w:rsid w:val="006E15D8"/>
    <w:rsid w:val="006E172B"/>
    <w:rsid w:val="006E1869"/>
    <w:rsid w:val="006E1B0D"/>
    <w:rsid w:val="006E1E51"/>
    <w:rsid w:val="006E1F1E"/>
    <w:rsid w:val="006E2233"/>
    <w:rsid w:val="006E2894"/>
    <w:rsid w:val="006E328D"/>
    <w:rsid w:val="006E353B"/>
    <w:rsid w:val="006E3AF0"/>
    <w:rsid w:val="006E3B28"/>
    <w:rsid w:val="006E3E5E"/>
    <w:rsid w:val="006E4153"/>
    <w:rsid w:val="006E43B5"/>
    <w:rsid w:val="006E460F"/>
    <w:rsid w:val="006E4DD0"/>
    <w:rsid w:val="006E502B"/>
    <w:rsid w:val="006E51C3"/>
    <w:rsid w:val="006E58F1"/>
    <w:rsid w:val="006E61E3"/>
    <w:rsid w:val="006E67F4"/>
    <w:rsid w:val="006E68CB"/>
    <w:rsid w:val="006E69AA"/>
    <w:rsid w:val="006E6C93"/>
    <w:rsid w:val="006E6E58"/>
    <w:rsid w:val="006E75AF"/>
    <w:rsid w:val="006E774E"/>
    <w:rsid w:val="006E785B"/>
    <w:rsid w:val="006E7E8C"/>
    <w:rsid w:val="006E7EA9"/>
    <w:rsid w:val="006E7EEE"/>
    <w:rsid w:val="006F0160"/>
    <w:rsid w:val="006F054B"/>
    <w:rsid w:val="006F0890"/>
    <w:rsid w:val="006F0A85"/>
    <w:rsid w:val="006F0CA5"/>
    <w:rsid w:val="006F0CE0"/>
    <w:rsid w:val="006F0F5C"/>
    <w:rsid w:val="006F10DD"/>
    <w:rsid w:val="006F10FA"/>
    <w:rsid w:val="006F1310"/>
    <w:rsid w:val="006F1415"/>
    <w:rsid w:val="006F14D5"/>
    <w:rsid w:val="006F1FDA"/>
    <w:rsid w:val="006F282B"/>
    <w:rsid w:val="006F3069"/>
    <w:rsid w:val="006F33BD"/>
    <w:rsid w:val="006F371F"/>
    <w:rsid w:val="006F3BB1"/>
    <w:rsid w:val="006F3E9F"/>
    <w:rsid w:val="006F4354"/>
    <w:rsid w:val="006F4441"/>
    <w:rsid w:val="006F4A2F"/>
    <w:rsid w:val="006F4A76"/>
    <w:rsid w:val="006F4BCE"/>
    <w:rsid w:val="006F4D9F"/>
    <w:rsid w:val="006F5013"/>
    <w:rsid w:val="006F5142"/>
    <w:rsid w:val="006F5F01"/>
    <w:rsid w:val="006F5F3F"/>
    <w:rsid w:val="006F615C"/>
    <w:rsid w:val="006F61EA"/>
    <w:rsid w:val="006F6203"/>
    <w:rsid w:val="006F6542"/>
    <w:rsid w:val="006F658E"/>
    <w:rsid w:val="006F668E"/>
    <w:rsid w:val="006F6CFF"/>
    <w:rsid w:val="006F6D49"/>
    <w:rsid w:val="006F6F95"/>
    <w:rsid w:val="006F741D"/>
    <w:rsid w:val="006F7987"/>
    <w:rsid w:val="006F7DAC"/>
    <w:rsid w:val="00700047"/>
    <w:rsid w:val="00700681"/>
    <w:rsid w:val="007006B4"/>
    <w:rsid w:val="00700851"/>
    <w:rsid w:val="007008A5"/>
    <w:rsid w:val="00700917"/>
    <w:rsid w:val="00700E43"/>
    <w:rsid w:val="007013B6"/>
    <w:rsid w:val="00701588"/>
    <w:rsid w:val="00701617"/>
    <w:rsid w:val="00701A44"/>
    <w:rsid w:val="00701A98"/>
    <w:rsid w:val="00701C60"/>
    <w:rsid w:val="007021F7"/>
    <w:rsid w:val="0070224E"/>
    <w:rsid w:val="00702549"/>
    <w:rsid w:val="0070328E"/>
    <w:rsid w:val="00703933"/>
    <w:rsid w:val="00703D1B"/>
    <w:rsid w:val="00704052"/>
    <w:rsid w:val="00704273"/>
    <w:rsid w:val="007044BB"/>
    <w:rsid w:val="007046E1"/>
    <w:rsid w:val="00704AC1"/>
    <w:rsid w:val="00704CB4"/>
    <w:rsid w:val="00704F36"/>
    <w:rsid w:val="00706114"/>
    <w:rsid w:val="00706C81"/>
    <w:rsid w:val="00706DD0"/>
    <w:rsid w:val="00706EB3"/>
    <w:rsid w:val="00707364"/>
    <w:rsid w:val="007075B0"/>
    <w:rsid w:val="007078A7"/>
    <w:rsid w:val="00707A8A"/>
    <w:rsid w:val="00707DE7"/>
    <w:rsid w:val="007100E8"/>
    <w:rsid w:val="007101B7"/>
    <w:rsid w:val="00710268"/>
    <w:rsid w:val="00710675"/>
    <w:rsid w:val="0071076B"/>
    <w:rsid w:val="00710AED"/>
    <w:rsid w:val="00711C30"/>
    <w:rsid w:val="00712191"/>
    <w:rsid w:val="00712828"/>
    <w:rsid w:val="0071287A"/>
    <w:rsid w:val="00713440"/>
    <w:rsid w:val="007136BD"/>
    <w:rsid w:val="007136D1"/>
    <w:rsid w:val="007138CF"/>
    <w:rsid w:val="00713966"/>
    <w:rsid w:val="00713B60"/>
    <w:rsid w:val="0071413F"/>
    <w:rsid w:val="0071417E"/>
    <w:rsid w:val="0071423F"/>
    <w:rsid w:val="007143CD"/>
    <w:rsid w:val="007148D7"/>
    <w:rsid w:val="00714C88"/>
    <w:rsid w:val="0071523B"/>
    <w:rsid w:val="00715817"/>
    <w:rsid w:val="00715856"/>
    <w:rsid w:val="00715AFE"/>
    <w:rsid w:val="00715C44"/>
    <w:rsid w:val="00716053"/>
    <w:rsid w:val="007165F1"/>
    <w:rsid w:val="0071682D"/>
    <w:rsid w:val="00717113"/>
    <w:rsid w:val="00717156"/>
    <w:rsid w:val="007172F6"/>
    <w:rsid w:val="00717617"/>
    <w:rsid w:val="00717647"/>
    <w:rsid w:val="0071768C"/>
    <w:rsid w:val="00717809"/>
    <w:rsid w:val="007179BB"/>
    <w:rsid w:val="007203A3"/>
    <w:rsid w:val="00721527"/>
    <w:rsid w:val="00721672"/>
    <w:rsid w:val="0072171B"/>
    <w:rsid w:val="00721740"/>
    <w:rsid w:val="007217E5"/>
    <w:rsid w:val="007217FB"/>
    <w:rsid w:val="00721B2F"/>
    <w:rsid w:val="00721D18"/>
    <w:rsid w:val="00722260"/>
    <w:rsid w:val="007225DE"/>
    <w:rsid w:val="00722C4A"/>
    <w:rsid w:val="00722EC1"/>
    <w:rsid w:val="00723052"/>
    <w:rsid w:val="007230CA"/>
    <w:rsid w:val="0072326A"/>
    <w:rsid w:val="00723386"/>
    <w:rsid w:val="0072360E"/>
    <w:rsid w:val="007237A5"/>
    <w:rsid w:val="0072478D"/>
    <w:rsid w:val="007247CA"/>
    <w:rsid w:val="00724E25"/>
    <w:rsid w:val="00724EF0"/>
    <w:rsid w:val="00725371"/>
    <w:rsid w:val="00725AA4"/>
    <w:rsid w:val="007260F7"/>
    <w:rsid w:val="0072638D"/>
    <w:rsid w:val="00726823"/>
    <w:rsid w:val="00726C44"/>
    <w:rsid w:val="00726F8D"/>
    <w:rsid w:val="00727152"/>
    <w:rsid w:val="00727B62"/>
    <w:rsid w:val="00727C52"/>
    <w:rsid w:val="00727CB5"/>
    <w:rsid w:val="00727E02"/>
    <w:rsid w:val="00727FBE"/>
    <w:rsid w:val="00730078"/>
    <w:rsid w:val="007302A8"/>
    <w:rsid w:val="007303AB"/>
    <w:rsid w:val="0073077A"/>
    <w:rsid w:val="00731AAF"/>
    <w:rsid w:val="00731AC4"/>
    <w:rsid w:val="007320EF"/>
    <w:rsid w:val="00732135"/>
    <w:rsid w:val="007323E4"/>
    <w:rsid w:val="00732DD4"/>
    <w:rsid w:val="007332C7"/>
    <w:rsid w:val="007335F7"/>
    <w:rsid w:val="007336A7"/>
    <w:rsid w:val="00733BA9"/>
    <w:rsid w:val="00734217"/>
    <w:rsid w:val="0073436E"/>
    <w:rsid w:val="00734BA9"/>
    <w:rsid w:val="00734D5B"/>
    <w:rsid w:val="00734F59"/>
    <w:rsid w:val="0073533A"/>
    <w:rsid w:val="0073541C"/>
    <w:rsid w:val="007357C4"/>
    <w:rsid w:val="00735B97"/>
    <w:rsid w:val="00735CE6"/>
    <w:rsid w:val="007360DE"/>
    <w:rsid w:val="00736401"/>
    <w:rsid w:val="00736707"/>
    <w:rsid w:val="00736B8F"/>
    <w:rsid w:val="00736BE8"/>
    <w:rsid w:val="007376AF"/>
    <w:rsid w:val="00737786"/>
    <w:rsid w:val="0073790A"/>
    <w:rsid w:val="00737AC9"/>
    <w:rsid w:val="00740477"/>
    <w:rsid w:val="00740855"/>
    <w:rsid w:val="00740A15"/>
    <w:rsid w:val="00740D69"/>
    <w:rsid w:val="00741B56"/>
    <w:rsid w:val="00741DC0"/>
    <w:rsid w:val="00741E9A"/>
    <w:rsid w:val="007429B6"/>
    <w:rsid w:val="00742AD1"/>
    <w:rsid w:val="00742B76"/>
    <w:rsid w:val="00742C92"/>
    <w:rsid w:val="00742ED1"/>
    <w:rsid w:val="007436B3"/>
    <w:rsid w:val="007438E9"/>
    <w:rsid w:val="00743D6A"/>
    <w:rsid w:val="00743F5B"/>
    <w:rsid w:val="00744481"/>
    <w:rsid w:val="00744716"/>
    <w:rsid w:val="00744ADC"/>
    <w:rsid w:val="00744F9A"/>
    <w:rsid w:val="007454F5"/>
    <w:rsid w:val="00745A62"/>
    <w:rsid w:val="0074619A"/>
    <w:rsid w:val="00746257"/>
    <w:rsid w:val="0074627D"/>
    <w:rsid w:val="007462A3"/>
    <w:rsid w:val="00746302"/>
    <w:rsid w:val="00746459"/>
    <w:rsid w:val="007470BB"/>
    <w:rsid w:val="00747709"/>
    <w:rsid w:val="00747E04"/>
    <w:rsid w:val="007500B3"/>
    <w:rsid w:val="00750215"/>
    <w:rsid w:val="007504CA"/>
    <w:rsid w:val="007505EA"/>
    <w:rsid w:val="007505FD"/>
    <w:rsid w:val="007507E3"/>
    <w:rsid w:val="0075082C"/>
    <w:rsid w:val="00750949"/>
    <w:rsid w:val="00750BB3"/>
    <w:rsid w:val="00750BF8"/>
    <w:rsid w:val="00750DA2"/>
    <w:rsid w:val="007511C5"/>
    <w:rsid w:val="0075148C"/>
    <w:rsid w:val="00751D19"/>
    <w:rsid w:val="00751F66"/>
    <w:rsid w:val="0075228D"/>
    <w:rsid w:val="0075271D"/>
    <w:rsid w:val="00752BC3"/>
    <w:rsid w:val="00752F4F"/>
    <w:rsid w:val="007531C5"/>
    <w:rsid w:val="007533C3"/>
    <w:rsid w:val="007534CF"/>
    <w:rsid w:val="00753535"/>
    <w:rsid w:val="0075356D"/>
    <w:rsid w:val="0075379B"/>
    <w:rsid w:val="007542CF"/>
    <w:rsid w:val="007546CF"/>
    <w:rsid w:val="007548AB"/>
    <w:rsid w:val="00754BF1"/>
    <w:rsid w:val="00754C48"/>
    <w:rsid w:val="00754FF3"/>
    <w:rsid w:val="0075562D"/>
    <w:rsid w:val="00755DD8"/>
    <w:rsid w:val="00755DE7"/>
    <w:rsid w:val="0075609A"/>
    <w:rsid w:val="007560D1"/>
    <w:rsid w:val="00756196"/>
    <w:rsid w:val="00756996"/>
    <w:rsid w:val="00757034"/>
    <w:rsid w:val="007571EC"/>
    <w:rsid w:val="007574D6"/>
    <w:rsid w:val="007576B1"/>
    <w:rsid w:val="0075795F"/>
    <w:rsid w:val="007600E9"/>
    <w:rsid w:val="00760377"/>
    <w:rsid w:val="00760654"/>
    <w:rsid w:val="007607DA"/>
    <w:rsid w:val="00760F5E"/>
    <w:rsid w:val="00760F7D"/>
    <w:rsid w:val="007613B6"/>
    <w:rsid w:val="007614A7"/>
    <w:rsid w:val="00762431"/>
    <w:rsid w:val="00762573"/>
    <w:rsid w:val="0076285B"/>
    <w:rsid w:val="00762F1F"/>
    <w:rsid w:val="007631B6"/>
    <w:rsid w:val="00763222"/>
    <w:rsid w:val="00763289"/>
    <w:rsid w:val="00763388"/>
    <w:rsid w:val="00763A77"/>
    <w:rsid w:val="007641D1"/>
    <w:rsid w:val="007642DA"/>
    <w:rsid w:val="0076461A"/>
    <w:rsid w:val="0076465F"/>
    <w:rsid w:val="00764DA2"/>
    <w:rsid w:val="00764E6A"/>
    <w:rsid w:val="00764FEB"/>
    <w:rsid w:val="007653BF"/>
    <w:rsid w:val="007653F9"/>
    <w:rsid w:val="00765687"/>
    <w:rsid w:val="007656A7"/>
    <w:rsid w:val="0076578E"/>
    <w:rsid w:val="007657A0"/>
    <w:rsid w:val="007659BE"/>
    <w:rsid w:val="00765A81"/>
    <w:rsid w:val="00765BA8"/>
    <w:rsid w:val="00765EE0"/>
    <w:rsid w:val="0076627F"/>
    <w:rsid w:val="007665F6"/>
    <w:rsid w:val="007666E7"/>
    <w:rsid w:val="007667E5"/>
    <w:rsid w:val="007669A5"/>
    <w:rsid w:val="00766F7C"/>
    <w:rsid w:val="0076728A"/>
    <w:rsid w:val="007679B6"/>
    <w:rsid w:val="00767A21"/>
    <w:rsid w:val="00767AC7"/>
    <w:rsid w:val="00767E90"/>
    <w:rsid w:val="00767FC3"/>
    <w:rsid w:val="00770500"/>
    <w:rsid w:val="00770B0D"/>
    <w:rsid w:val="00770FAE"/>
    <w:rsid w:val="007714E8"/>
    <w:rsid w:val="00771995"/>
    <w:rsid w:val="00771F27"/>
    <w:rsid w:val="007720CA"/>
    <w:rsid w:val="0077218C"/>
    <w:rsid w:val="00772533"/>
    <w:rsid w:val="007726C7"/>
    <w:rsid w:val="00772D6F"/>
    <w:rsid w:val="00773182"/>
    <w:rsid w:val="00773271"/>
    <w:rsid w:val="00773609"/>
    <w:rsid w:val="00773699"/>
    <w:rsid w:val="00773A2B"/>
    <w:rsid w:val="0077412F"/>
    <w:rsid w:val="007741BB"/>
    <w:rsid w:val="007748AF"/>
    <w:rsid w:val="00774B01"/>
    <w:rsid w:val="00774D4D"/>
    <w:rsid w:val="00774F3C"/>
    <w:rsid w:val="0077568D"/>
    <w:rsid w:val="007757CA"/>
    <w:rsid w:val="0077627D"/>
    <w:rsid w:val="007764C3"/>
    <w:rsid w:val="0077656C"/>
    <w:rsid w:val="00776792"/>
    <w:rsid w:val="007767CC"/>
    <w:rsid w:val="00777047"/>
    <w:rsid w:val="0077718D"/>
    <w:rsid w:val="007774AD"/>
    <w:rsid w:val="00777624"/>
    <w:rsid w:val="00777B2E"/>
    <w:rsid w:val="00777B3F"/>
    <w:rsid w:val="00777BD4"/>
    <w:rsid w:val="00777F7A"/>
    <w:rsid w:val="00780E03"/>
    <w:rsid w:val="00781134"/>
    <w:rsid w:val="007815A0"/>
    <w:rsid w:val="0078196A"/>
    <w:rsid w:val="00781A8D"/>
    <w:rsid w:val="0078207B"/>
    <w:rsid w:val="0078230F"/>
    <w:rsid w:val="00782862"/>
    <w:rsid w:val="00782A23"/>
    <w:rsid w:val="007831AD"/>
    <w:rsid w:val="007833CD"/>
    <w:rsid w:val="0078347A"/>
    <w:rsid w:val="00783588"/>
    <w:rsid w:val="00783AE2"/>
    <w:rsid w:val="00784209"/>
    <w:rsid w:val="0078528A"/>
    <w:rsid w:val="007858A3"/>
    <w:rsid w:val="007859E0"/>
    <w:rsid w:val="00785B60"/>
    <w:rsid w:val="00786E97"/>
    <w:rsid w:val="0078725A"/>
    <w:rsid w:val="00787392"/>
    <w:rsid w:val="00787BFA"/>
    <w:rsid w:val="00787F49"/>
    <w:rsid w:val="00790385"/>
    <w:rsid w:val="0079046A"/>
    <w:rsid w:val="007904AF"/>
    <w:rsid w:val="0079082F"/>
    <w:rsid w:val="00790B9C"/>
    <w:rsid w:val="00791509"/>
    <w:rsid w:val="00792098"/>
    <w:rsid w:val="0079268F"/>
    <w:rsid w:val="00792C45"/>
    <w:rsid w:val="00792F80"/>
    <w:rsid w:val="007932A0"/>
    <w:rsid w:val="0079345A"/>
    <w:rsid w:val="00793E9A"/>
    <w:rsid w:val="00794304"/>
    <w:rsid w:val="0079436C"/>
    <w:rsid w:val="0079451D"/>
    <w:rsid w:val="00794523"/>
    <w:rsid w:val="007946FB"/>
    <w:rsid w:val="00795065"/>
    <w:rsid w:val="00795636"/>
    <w:rsid w:val="007957A2"/>
    <w:rsid w:val="007959C5"/>
    <w:rsid w:val="00795C41"/>
    <w:rsid w:val="00795CC2"/>
    <w:rsid w:val="00795CE6"/>
    <w:rsid w:val="00795FF3"/>
    <w:rsid w:val="007961C1"/>
    <w:rsid w:val="007961CE"/>
    <w:rsid w:val="00796445"/>
    <w:rsid w:val="0079674C"/>
    <w:rsid w:val="00797089"/>
    <w:rsid w:val="00797632"/>
    <w:rsid w:val="007978A7"/>
    <w:rsid w:val="00797963"/>
    <w:rsid w:val="00797AB1"/>
    <w:rsid w:val="00797C6E"/>
    <w:rsid w:val="00797D64"/>
    <w:rsid w:val="00797DC1"/>
    <w:rsid w:val="007A0115"/>
    <w:rsid w:val="007A03A0"/>
    <w:rsid w:val="007A03C9"/>
    <w:rsid w:val="007A05C7"/>
    <w:rsid w:val="007A0759"/>
    <w:rsid w:val="007A0821"/>
    <w:rsid w:val="007A0C23"/>
    <w:rsid w:val="007A0D01"/>
    <w:rsid w:val="007A144B"/>
    <w:rsid w:val="007A16C7"/>
    <w:rsid w:val="007A1ABB"/>
    <w:rsid w:val="007A1B7B"/>
    <w:rsid w:val="007A1E0E"/>
    <w:rsid w:val="007A21EA"/>
    <w:rsid w:val="007A24B1"/>
    <w:rsid w:val="007A25C7"/>
    <w:rsid w:val="007A2B2D"/>
    <w:rsid w:val="007A2D92"/>
    <w:rsid w:val="007A3185"/>
    <w:rsid w:val="007A31E9"/>
    <w:rsid w:val="007A338C"/>
    <w:rsid w:val="007A3F06"/>
    <w:rsid w:val="007A3FCE"/>
    <w:rsid w:val="007A402F"/>
    <w:rsid w:val="007A41AF"/>
    <w:rsid w:val="007A466D"/>
    <w:rsid w:val="007A48E6"/>
    <w:rsid w:val="007A4AAB"/>
    <w:rsid w:val="007A58B7"/>
    <w:rsid w:val="007A5CDB"/>
    <w:rsid w:val="007A5D64"/>
    <w:rsid w:val="007A61FA"/>
    <w:rsid w:val="007A6719"/>
    <w:rsid w:val="007A67E4"/>
    <w:rsid w:val="007A69D4"/>
    <w:rsid w:val="007A6D57"/>
    <w:rsid w:val="007A6DD8"/>
    <w:rsid w:val="007A6F0F"/>
    <w:rsid w:val="007A76F3"/>
    <w:rsid w:val="007A7755"/>
    <w:rsid w:val="007A786A"/>
    <w:rsid w:val="007A7A78"/>
    <w:rsid w:val="007A7C8D"/>
    <w:rsid w:val="007A7CE0"/>
    <w:rsid w:val="007B0258"/>
    <w:rsid w:val="007B0675"/>
    <w:rsid w:val="007B0AB1"/>
    <w:rsid w:val="007B0B10"/>
    <w:rsid w:val="007B0B8B"/>
    <w:rsid w:val="007B0E14"/>
    <w:rsid w:val="007B108A"/>
    <w:rsid w:val="007B1453"/>
    <w:rsid w:val="007B1526"/>
    <w:rsid w:val="007B179A"/>
    <w:rsid w:val="007B1B43"/>
    <w:rsid w:val="007B1C6F"/>
    <w:rsid w:val="007B1D55"/>
    <w:rsid w:val="007B20AB"/>
    <w:rsid w:val="007B225C"/>
    <w:rsid w:val="007B29CF"/>
    <w:rsid w:val="007B2AB7"/>
    <w:rsid w:val="007B3810"/>
    <w:rsid w:val="007B3C15"/>
    <w:rsid w:val="007B3E25"/>
    <w:rsid w:val="007B404D"/>
    <w:rsid w:val="007B43D3"/>
    <w:rsid w:val="007B450A"/>
    <w:rsid w:val="007B5046"/>
    <w:rsid w:val="007B5115"/>
    <w:rsid w:val="007B57ED"/>
    <w:rsid w:val="007B58EE"/>
    <w:rsid w:val="007B59F0"/>
    <w:rsid w:val="007B5CF0"/>
    <w:rsid w:val="007B5D1C"/>
    <w:rsid w:val="007B6033"/>
    <w:rsid w:val="007B6239"/>
    <w:rsid w:val="007B64F2"/>
    <w:rsid w:val="007B6592"/>
    <w:rsid w:val="007B6D1C"/>
    <w:rsid w:val="007B74E2"/>
    <w:rsid w:val="007C0085"/>
    <w:rsid w:val="007C00FA"/>
    <w:rsid w:val="007C0A87"/>
    <w:rsid w:val="007C0F5A"/>
    <w:rsid w:val="007C0FBB"/>
    <w:rsid w:val="007C1914"/>
    <w:rsid w:val="007C2250"/>
    <w:rsid w:val="007C22D8"/>
    <w:rsid w:val="007C2D36"/>
    <w:rsid w:val="007C2EDB"/>
    <w:rsid w:val="007C2FF2"/>
    <w:rsid w:val="007C31E7"/>
    <w:rsid w:val="007C4262"/>
    <w:rsid w:val="007C45FF"/>
    <w:rsid w:val="007C484E"/>
    <w:rsid w:val="007C4CF8"/>
    <w:rsid w:val="007C4FD3"/>
    <w:rsid w:val="007C5146"/>
    <w:rsid w:val="007C563B"/>
    <w:rsid w:val="007C5FAF"/>
    <w:rsid w:val="007C6D6D"/>
    <w:rsid w:val="007C7587"/>
    <w:rsid w:val="007C7A10"/>
    <w:rsid w:val="007D00EA"/>
    <w:rsid w:val="007D0426"/>
    <w:rsid w:val="007D0839"/>
    <w:rsid w:val="007D0F60"/>
    <w:rsid w:val="007D1052"/>
    <w:rsid w:val="007D10FF"/>
    <w:rsid w:val="007D11D9"/>
    <w:rsid w:val="007D16E6"/>
    <w:rsid w:val="007D1CAF"/>
    <w:rsid w:val="007D20BF"/>
    <w:rsid w:val="007D23B3"/>
    <w:rsid w:val="007D2A17"/>
    <w:rsid w:val="007D2A57"/>
    <w:rsid w:val="007D2C05"/>
    <w:rsid w:val="007D2D7B"/>
    <w:rsid w:val="007D33A0"/>
    <w:rsid w:val="007D3795"/>
    <w:rsid w:val="007D3B55"/>
    <w:rsid w:val="007D44F1"/>
    <w:rsid w:val="007D46DB"/>
    <w:rsid w:val="007D49D1"/>
    <w:rsid w:val="007D4A39"/>
    <w:rsid w:val="007D4C96"/>
    <w:rsid w:val="007D4CFC"/>
    <w:rsid w:val="007D4E2C"/>
    <w:rsid w:val="007D5F46"/>
    <w:rsid w:val="007D6053"/>
    <w:rsid w:val="007D624E"/>
    <w:rsid w:val="007D6401"/>
    <w:rsid w:val="007D6422"/>
    <w:rsid w:val="007D6451"/>
    <w:rsid w:val="007D650A"/>
    <w:rsid w:val="007D664E"/>
    <w:rsid w:val="007D677A"/>
    <w:rsid w:val="007D6B2C"/>
    <w:rsid w:val="007D6CE7"/>
    <w:rsid w:val="007D71A3"/>
    <w:rsid w:val="007D7478"/>
    <w:rsid w:val="007D75E5"/>
    <w:rsid w:val="007D7752"/>
    <w:rsid w:val="007D7916"/>
    <w:rsid w:val="007D7BB4"/>
    <w:rsid w:val="007D7C62"/>
    <w:rsid w:val="007D7FA9"/>
    <w:rsid w:val="007E0278"/>
    <w:rsid w:val="007E027B"/>
    <w:rsid w:val="007E076A"/>
    <w:rsid w:val="007E0AC5"/>
    <w:rsid w:val="007E0E56"/>
    <w:rsid w:val="007E1095"/>
    <w:rsid w:val="007E1114"/>
    <w:rsid w:val="007E115D"/>
    <w:rsid w:val="007E1303"/>
    <w:rsid w:val="007E1601"/>
    <w:rsid w:val="007E182D"/>
    <w:rsid w:val="007E1850"/>
    <w:rsid w:val="007E1966"/>
    <w:rsid w:val="007E1BBE"/>
    <w:rsid w:val="007E1E13"/>
    <w:rsid w:val="007E2135"/>
    <w:rsid w:val="007E218A"/>
    <w:rsid w:val="007E2A15"/>
    <w:rsid w:val="007E2A92"/>
    <w:rsid w:val="007E2B21"/>
    <w:rsid w:val="007E2B22"/>
    <w:rsid w:val="007E2D27"/>
    <w:rsid w:val="007E30D1"/>
    <w:rsid w:val="007E36B0"/>
    <w:rsid w:val="007E3F20"/>
    <w:rsid w:val="007E3FEC"/>
    <w:rsid w:val="007E455E"/>
    <w:rsid w:val="007E45B8"/>
    <w:rsid w:val="007E46B1"/>
    <w:rsid w:val="007E4E4C"/>
    <w:rsid w:val="007E53FE"/>
    <w:rsid w:val="007E5C9F"/>
    <w:rsid w:val="007E5F1A"/>
    <w:rsid w:val="007E6063"/>
    <w:rsid w:val="007E7162"/>
    <w:rsid w:val="007E73EE"/>
    <w:rsid w:val="007E7664"/>
    <w:rsid w:val="007E792E"/>
    <w:rsid w:val="007E7A75"/>
    <w:rsid w:val="007F0AA2"/>
    <w:rsid w:val="007F0D98"/>
    <w:rsid w:val="007F11DB"/>
    <w:rsid w:val="007F1232"/>
    <w:rsid w:val="007F13A7"/>
    <w:rsid w:val="007F14EC"/>
    <w:rsid w:val="007F1561"/>
    <w:rsid w:val="007F2AF9"/>
    <w:rsid w:val="007F3052"/>
    <w:rsid w:val="007F323E"/>
    <w:rsid w:val="007F3A72"/>
    <w:rsid w:val="007F41A1"/>
    <w:rsid w:val="007F4B47"/>
    <w:rsid w:val="007F4D37"/>
    <w:rsid w:val="007F4E4C"/>
    <w:rsid w:val="007F51FC"/>
    <w:rsid w:val="007F5778"/>
    <w:rsid w:val="007F5DD0"/>
    <w:rsid w:val="007F6164"/>
    <w:rsid w:val="007F61A3"/>
    <w:rsid w:val="007F6278"/>
    <w:rsid w:val="007F6456"/>
    <w:rsid w:val="007F7C5B"/>
    <w:rsid w:val="0080001C"/>
    <w:rsid w:val="008004A9"/>
    <w:rsid w:val="00800762"/>
    <w:rsid w:val="008012BA"/>
    <w:rsid w:val="0080167B"/>
    <w:rsid w:val="00801C03"/>
    <w:rsid w:val="0080209C"/>
    <w:rsid w:val="00802FFD"/>
    <w:rsid w:val="00803106"/>
    <w:rsid w:val="008031A7"/>
    <w:rsid w:val="008033B4"/>
    <w:rsid w:val="0080352D"/>
    <w:rsid w:val="00803626"/>
    <w:rsid w:val="008036E6"/>
    <w:rsid w:val="00803841"/>
    <w:rsid w:val="00803CB8"/>
    <w:rsid w:val="00803E21"/>
    <w:rsid w:val="008040D5"/>
    <w:rsid w:val="00804532"/>
    <w:rsid w:val="008045C2"/>
    <w:rsid w:val="00804770"/>
    <w:rsid w:val="00804913"/>
    <w:rsid w:val="00804A38"/>
    <w:rsid w:val="0080577B"/>
    <w:rsid w:val="00805E50"/>
    <w:rsid w:val="00805F7A"/>
    <w:rsid w:val="00807113"/>
    <w:rsid w:val="00807A65"/>
    <w:rsid w:val="00810375"/>
    <w:rsid w:val="00810FC5"/>
    <w:rsid w:val="008111E2"/>
    <w:rsid w:val="00811398"/>
    <w:rsid w:val="00811BD2"/>
    <w:rsid w:val="0081235D"/>
    <w:rsid w:val="008123F2"/>
    <w:rsid w:val="0081260D"/>
    <w:rsid w:val="008126EF"/>
    <w:rsid w:val="008128C4"/>
    <w:rsid w:val="00812C15"/>
    <w:rsid w:val="00812E73"/>
    <w:rsid w:val="008131D4"/>
    <w:rsid w:val="00813223"/>
    <w:rsid w:val="0081376E"/>
    <w:rsid w:val="00813942"/>
    <w:rsid w:val="00813A0B"/>
    <w:rsid w:val="0081414B"/>
    <w:rsid w:val="008142D9"/>
    <w:rsid w:val="008143B6"/>
    <w:rsid w:val="00814427"/>
    <w:rsid w:val="00814D3E"/>
    <w:rsid w:val="00814F00"/>
    <w:rsid w:val="008159E7"/>
    <w:rsid w:val="00815FC4"/>
    <w:rsid w:val="00815FE0"/>
    <w:rsid w:val="00816383"/>
    <w:rsid w:val="008165B9"/>
    <w:rsid w:val="00816D7E"/>
    <w:rsid w:val="0081717C"/>
    <w:rsid w:val="008173C3"/>
    <w:rsid w:val="0081752D"/>
    <w:rsid w:val="00817DC8"/>
    <w:rsid w:val="00817F48"/>
    <w:rsid w:val="0082015B"/>
    <w:rsid w:val="0082096F"/>
    <w:rsid w:val="00820ACA"/>
    <w:rsid w:val="00821245"/>
    <w:rsid w:val="008212E2"/>
    <w:rsid w:val="00821557"/>
    <w:rsid w:val="008219E4"/>
    <w:rsid w:val="00821B38"/>
    <w:rsid w:val="00821FCC"/>
    <w:rsid w:val="008220E6"/>
    <w:rsid w:val="008221A4"/>
    <w:rsid w:val="0082284E"/>
    <w:rsid w:val="00822897"/>
    <w:rsid w:val="008231BB"/>
    <w:rsid w:val="008234EB"/>
    <w:rsid w:val="00823946"/>
    <w:rsid w:val="008239C2"/>
    <w:rsid w:val="008243E8"/>
    <w:rsid w:val="00824C2B"/>
    <w:rsid w:val="008251C2"/>
    <w:rsid w:val="008251EE"/>
    <w:rsid w:val="008254BC"/>
    <w:rsid w:val="00825929"/>
    <w:rsid w:val="00825965"/>
    <w:rsid w:val="00825B53"/>
    <w:rsid w:val="00825C1F"/>
    <w:rsid w:val="00826375"/>
    <w:rsid w:val="008264D0"/>
    <w:rsid w:val="0082659B"/>
    <w:rsid w:val="00826710"/>
    <w:rsid w:val="00826B90"/>
    <w:rsid w:val="0082725B"/>
    <w:rsid w:val="00827631"/>
    <w:rsid w:val="00827739"/>
    <w:rsid w:val="00827B06"/>
    <w:rsid w:val="00827B9C"/>
    <w:rsid w:val="00827DAD"/>
    <w:rsid w:val="00827F9C"/>
    <w:rsid w:val="00830186"/>
    <w:rsid w:val="0083064D"/>
    <w:rsid w:val="00830774"/>
    <w:rsid w:val="008307B3"/>
    <w:rsid w:val="00830A04"/>
    <w:rsid w:val="00830AEB"/>
    <w:rsid w:val="0083172B"/>
    <w:rsid w:val="0083194E"/>
    <w:rsid w:val="00831EEE"/>
    <w:rsid w:val="0083202A"/>
    <w:rsid w:val="008322C4"/>
    <w:rsid w:val="00832C9D"/>
    <w:rsid w:val="00833A75"/>
    <w:rsid w:val="0083400D"/>
    <w:rsid w:val="008344F3"/>
    <w:rsid w:val="0083480A"/>
    <w:rsid w:val="00834900"/>
    <w:rsid w:val="00834CC1"/>
    <w:rsid w:val="00834E44"/>
    <w:rsid w:val="008353A8"/>
    <w:rsid w:val="00835773"/>
    <w:rsid w:val="00835B58"/>
    <w:rsid w:val="00835F2A"/>
    <w:rsid w:val="008361B0"/>
    <w:rsid w:val="0083662D"/>
    <w:rsid w:val="00836C9F"/>
    <w:rsid w:val="0083730C"/>
    <w:rsid w:val="00837533"/>
    <w:rsid w:val="008375BE"/>
    <w:rsid w:val="0083761E"/>
    <w:rsid w:val="00837774"/>
    <w:rsid w:val="008378CF"/>
    <w:rsid w:val="00837E1C"/>
    <w:rsid w:val="00837F76"/>
    <w:rsid w:val="00840AB7"/>
    <w:rsid w:val="00840C49"/>
    <w:rsid w:val="00840CA6"/>
    <w:rsid w:val="00840E57"/>
    <w:rsid w:val="008418B7"/>
    <w:rsid w:val="00841925"/>
    <w:rsid w:val="00841B5F"/>
    <w:rsid w:val="00841C9D"/>
    <w:rsid w:val="0084207F"/>
    <w:rsid w:val="00842707"/>
    <w:rsid w:val="00842F56"/>
    <w:rsid w:val="008432E3"/>
    <w:rsid w:val="00843CF0"/>
    <w:rsid w:val="00844823"/>
    <w:rsid w:val="00844AF6"/>
    <w:rsid w:val="0084531D"/>
    <w:rsid w:val="00846227"/>
    <w:rsid w:val="008462F3"/>
    <w:rsid w:val="00846656"/>
    <w:rsid w:val="00846B4F"/>
    <w:rsid w:val="00846B85"/>
    <w:rsid w:val="00846C69"/>
    <w:rsid w:val="00847408"/>
    <w:rsid w:val="008475C8"/>
    <w:rsid w:val="00847ECD"/>
    <w:rsid w:val="00847FE8"/>
    <w:rsid w:val="0085084A"/>
    <w:rsid w:val="008508DA"/>
    <w:rsid w:val="00850ABB"/>
    <w:rsid w:val="00850EA4"/>
    <w:rsid w:val="0085197D"/>
    <w:rsid w:val="00851D64"/>
    <w:rsid w:val="008522D9"/>
    <w:rsid w:val="00852318"/>
    <w:rsid w:val="008524F6"/>
    <w:rsid w:val="00852537"/>
    <w:rsid w:val="0085300E"/>
    <w:rsid w:val="00853D92"/>
    <w:rsid w:val="00853D9B"/>
    <w:rsid w:val="00853EC8"/>
    <w:rsid w:val="00853EF1"/>
    <w:rsid w:val="00853F46"/>
    <w:rsid w:val="00853F9C"/>
    <w:rsid w:val="00854193"/>
    <w:rsid w:val="008542B6"/>
    <w:rsid w:val="0085461B"/>
    <w:rsid w:val="008547AE"/>
    <w:rsid w:val="00854DFB"/>
    <w:rsid w:val="00855120"/>
    <w:rsid w:val="008552F8"/>
    <w:rsid w:val="0085536B"/>
    <w:rsid w:val="00855485"/>
    <w:rsid w:val="008559ED"/>
    <w:rsid w:val="00856142"/>
    <w:rsid w:val="008561CD"/>
    <w:rsid w:val="00856282"/>
    <w:rsid w:val="008562A2"/>
    <w:rsid w:val="0085670D"/>
    <w:rsid w:val="00856DF5"/>
    <w:rsid w:val="0085704B"/>
    <w:rsid w:val="008570C3"/>
    <w:rsid w:val="00857474"/>
    <w:rsid w:val="008579C6"/>
    <w:rsid w:val="00857CC9"/>
    <w:rsid w:val="00857DA1"/>
    <w:rsid w:val="00857F3D"/>
    <w:rsid w:val="0086015D"/>
    <w:rsid w:val="0086072D"/>
    <w:rsid w:val="00861783"/>
    <w:rsid w:val="0086197A"/>
    <w:rsid w:val="00861CFD"/>
    <w:rsid w:val="00861E83"/>
    <w:rsid w:val="008625ED"/>
    <w:rsid w:val="00862B85"/>
    <w:rsid w:val="0086304D"/>
    <w:rsid w:val="008637A3"/>
    <w:rsid w:val="00863BB8"/>
    <w:rsid w:val="00863CE6"/>
    <w:rsid w:val="00863E6A"/>
    <w:rsid w:val="00863E91"/>
    <w:rsid w:val="00863ED5"/>
    <w:rsid w:val="00863F51"/>
    <w:rsid w:val="0086427A"/>
    <w:rsid w:val="00864BB4"/>
    <w:rsid w:val="00864C3E"/>
    <w:rsid w:val="00864EFB"/>
    <w:rsid w:val="0086514E"/>
    <w:rsid w:val="008651D0"/>
    <w:rsid w:val="0086595B"/>
    <w:rsid w:val="008660BD"/>
    <w:rsid w:val="0086656F"/>
    <w:rsid w:val="00866967"/>
    <w:rsid w:val="00866C7A"/>
    <w:rsid w:val="00867435"/>
    <w:rsid w:val="008677F9"/>
    <w:rsid w:val="0086781E"/>
    <w:rsid w:val="00867F8F"/>
    <w:rsid w:val="00870094"/>
    <w:rsid w:val="0087015F"/>
    <w:rsid w:val="008705F7"/>
    <w:rsid w:val="008707D3"/>
    <w:rsid w:val="00870888"/>
    <w:rsid w:val="008709B0"/>
    <w:rsid w:val="00870B08"/>
    <w:rsid w:val="00870B5B"/>
    <w:rsid w:val="00871964"/>
    <w:rsid w:val="00871E5A"/>
    <w:rsid w:val="00871FBC"/>
    <w:rsid w:val="008721F1"/>
    <w:rsid w:val="00872600"/>
    <w:rsid w:val="008729EC"/>
    <w:rsid w:val="00872ABE"/>
    <w:rsid w:val="00872CED"/>
    <w:rsid w:val="00872E40"/>
    <w:rsid w:val="00873403"/>
    <w:rsid w:val="008735AE"/>
    <w:rsid w:val="0087372F"/>
    <w:rsid w:val="00873C5C"/>
    <w:rsid w:val="0087426D"/>
    <w:rsid w:val="008744CE"/>
    <w:rsid w:val="008747C5"/>
    <w:rsid w:val="00874994"/>
    <w:rsid w:val="00874A9C"/>
    <w:rsid w:val="00874D09"/>
    <w:rsid w:val="00874D43"/>
    <w:rsid w:val="00874FA4"/>
    <w:rsid w:val="00875094"/>
    <w:rsid w:val="00875163"/>
    <w:rsid w:val="0087559C"/>
    <w:rsid w:val="00875891"/>
    <w:rsid w:val="00875D07"/>
    <w:rsid w:val="00876223"/>
    <w:rsid w:val="00876763"/>
    <w:rsid w:val="00876CDA"/>
    <w:rsid w:val="0087710D"/>
    <w:rsid w:val="00877155"/>
    <w:rsid w:val="0087776D"/>
    <w:rsid w:val="00877923"/>
    <w:rsid w:val="00880111"/>
    <w:rsid w:val="00880A52"/>
    <w:rsid w:val="00880A98"/>
    <w:rsid w:val="00880DE3"/>
    <w:rsid w:val="00880E83"/>
    <w:rsid w:val="008810E4"/>
    <w:rsid w:val="00881477"/>
    <w:rsid w:val="008814B7"/>
    <w:rsid w:val="00881CBA"/>
    <w:rsid w:val="00881F67"/>
    <w:rsid w:val="0088229C"/>
    <w:rsid w:val="0088257E"/>
    <w:rsid w:val="008828BD"/>
    <w:rsid w:val="00882E49"/>
    <w:rsid w:val="00882FF5"/>
    <w:rsid w:val="008831BB"/>
    <w:rsid w:val="0088326D"/>
    <w:rsid w:val="00883585"/>
    <w:rsid w:val="00883753"/>
    <w:rsid w:val="008838BC"/>
    <w:rsid w:val="00883D2F"/>
    <w:rsid w:val="00883EBF"/>
    <w:rsid w:val="0088491E"/>
    <w:rsid w:val="008850BF"/>
    <w:rsid w:val="008852FF"/>
    <w:rsid w:val="00885321"/>
    <w:rsid w:val="00885953"/>
    <w:rsid w:val="00885994"/>
    <w:rsid w:val="00886248"/>
    <w:rsid w:val="00886B74"/>
    <w:rsid w:val="00886CA4"/>
    <w:rsid w:val="00886D38"/>
    <w:rsid w:val="00887396"/>
    <w:rsid w:val="00887C1F"/>
    <w:rsid w:val="00887DDB"/>
    <w:rsid w:val="00887EAB"/>
    <w:rsid w:val="008908C8"/>
    <w:rsid w:val="00890A62"/>
    <w:rsid w:val="00890B56"/>
    <w:rsid w:val="00891058"/>
    <w:rsid w:val="008912BA"/>
    <w:rsid w:val="008916F6"/>
    <w:rsid w:val="008922E1"/>
    <w:rsid w:val="0089272C"/>
    <w:rsid w:val="00892829"/>
    <w:rsid w:val="00892838"/>
    <w:rsid w:val="00892C34"/>
    <w:rsid w:val="0089352A"/>
    <w:rsid w:val="00893E4B"/>
    <w:rsid w:val="00893E65"/>
    <w:rsid w:val="00894004"/>
    <w:rsid w:val="00894743"/>
    <w:rsid w:val="008949C9"/>
    <w:rsid w:val="00894CA5"/>
    <w:rsid w:val="008950D0"/>
    <w:rsid w:val="00895100"/>
    <w:rsid w:val="008956E1"/>
    <w:rsid w:val="00895909"/>
    <w:rsid w:val="00896086"/>
    <w:rsid w:val="00897235"/>
    <w:rsid w:val="008979E2"/>
    <w:rsid w:val="00897CF3"/>
    <w:rsid w:val="008A032B"/>
    <w:rsid w:val="008A08FB"/>
    <w:rsid w:val="008A0A5B"/>
    <w:rsid w:val="008A10D8"/>
    <w:rsid w:val="008A12F9"/>
    <w:rsid w:val="008A1B0B"/>
    <w:rsid w:val="008A1B25"/>
    <w:rsid w:val="008A1B28"/>
    <w:rsid w:val="008A275B"/>
    <w:rsid w:val="008A2E3E"/>
    <w:rsid w:val="008A35AA"/>
    <w:rsid w:val="008A37E6"/>
    <w:rsid w:val="008A3896"/>
    <w:rsid w:val="008A3A9A"/>
    <w:rsid w:val="008A3BB9"/>
    <w:rsid w:val="008A4198"/>
    <w:rsid w:val="008A4367"/>
    <w:rsid w:val="008A45B1"/>
    <w:rsid w:val="008A4907"/>
    <w:rsid w:val="008A4955"/>
    <w:rsid w:val="008A4B19"/>
    <w:rsid w:val="008A4F19"/>
    <w:rsid w:val="008A50A1"/>
    <w:rsid w:val="008A55A4"/>
    <w:rsid w:val="008A57A7"/>
    <w:rsid w:val="008A592C"/>
    <w:rsid w:val="008A5E8F"/>
    <w:rsid w:val="008A5FF4"/>
    <w:rsid w:val="008A70E2"/>
    <w:rsid w:val="008A723B"/>
    <w:rsid w:val="008A7554"/>
    <w:rsid w:val="008A7F96"/>
    <w:rsid w:val="008B0ABD"/>
    <w:rsid w:val="008B1163"/>
    <w:rsid w:val="008B145C"/>
    <w:rsid w:val="008B153A"/>
    <w:rsid w:val="008B165E"/>
    <w:rsid w:val="008B1C24"/>
    <w:rsid w:val="008B1C35"/>
    <w:rsid w:val="008B2A83"/>
    <w:rsid w:val="008B2B9D"/>
    <w:rsid w:val="008B334C"/>
    <w:rsid w:val="008B3764"/>
    <w:rsid w:val="008B3E28"/>
    <w:rsid w:val="008B450E"/>
    <w:rsid w:val="008B4543"/>
    <w:rsid w:val="008B4E34"/>
    <w:rsid w:val="008B4FE2"/>
    <w:rsid w:val="008B50F9"/>
    <w:rsid w:val="008B539B"/>
    <w:rsid w:val="008B5446"/>
    <w:rsid w:val="008B5614"/>
    <w:rsid w:val="008B5FA2"/>
    <w:rsid w:val="008B67CF"/>
    <w:rsid w:val="008B6E25"/>
    <w:rsid w:val="008B7DCC"/>
    <w:rsid w:val="008B7F4F"/>
    <w:rsid w:val="008C0613"/>
    <w:rsid w:val="008C086B"/>
    <w:rsid w:val="008C0896"/>
    <w:rsid w:val="008C0B77"/>
    <w:rsid w:val="008C0D57"/>
    <w:rsid w:val="008C0E58"/>
    <w:rsid w:val="008C1554"/>
    <w:rsid w:val="008C19C2"/>
    <w:rsid w:val="008C1E0B"/>
    <w:rsid w:val="008C2584"/>
    <w:rsid w:val="008C25AA"/>
    <w:rsid w:val="008C262E"/>
    <w:rsid w:val="008C27B3"/>
    <w:rsid w:val="008C27F0"/>
    <w:rsid w:val="008C2894"/>
    <w:rsid w:val="008C2F0B"/>
    <w:rsid w:val="008C3249"/>
    <w:rsid w:val="008C3606"/>
    <w:rsid w:val="008C3A9E"/>
    <w:rsid w:val="008C3E13"/>
    <w:rsid w:val="008C3EE9"/>
    <w:rsid w:val="008C428A"/>
    <w:rsid w:val="008C43B2"/>
    <w:rsid w:val="008C4467"/>
    <w:rsid w:val="008C4738"/>
    <w:rsid w:val="008C493E"/>
    <w:rsid w:val="008C52C1"/>
    <w:rsid w:val="008C5A17"/>
    <w:rsid w:val="008C6330"/>
    <w:rsid w:val="008C6768"/>
    <w:rsid w:val="008C6C8B"/>
    <w:rsid w:val="008C6DED"/>
    <w:rsid w:val="008C72D3"/>
    <w:rsid w:val="008C73C9"/>
    <w:rsid w:val="008C740D"/>
    <w:rsid w:val="008C7921"/>
    <w:rsid w:val="008D038B"/>
    <w:rsid w:val="008D0992"/>
    <w:rsid w:val="008D0A0C"/>
    <w:rsid w:val="008D136C"/>
    <w:rsid w:val="008D18A3"/>
    <w:rsid w:val="008D1A97"/>
    <w:rsid w:val="008D1B38"/>
    <w:rsid w:val="008D1D31"/>
    <w:rsid w:val="008D1FB0"/>
    <w:rsid w:val="008D2341"/>
    <w:rsid w:val="008D2A86"/>
    <w:rsid w:val="008D2C4D"/>
    <w:rsid w:val="008D2E27"/>
    <w:rsid w:val="008D3138"/>
    <w:rsid w:val="008D33F3"/>
    <w:rsid w:val="008D3AE4"/>
    <w:rsid w:val="008D47D0"/>
    <w:rsid w:val="008D4923"/>
    <w:rsid w:val="008D4E45"/>
    <w:rsid w:val="008D56DD"/>
    <w:rsid w:val="008D60B1"/>
    <w:rsid w:val="008D626A"/>
    <w:rsid w:val="008D6935"/>
    <w:rsid w:val="008D7293"/>
    <w:rsid w:val="008D7799"/>
    <w:rsid w:val="008D7986"/>
    <w:rsid w:val="008D7A68"/>
    <w:rsid w:val="008D7F5B"/>
    <w:rsid w:val="008E00B0"/>
    <w:rsid w:val="008E03CD"/>
    <w:rsid w:val="008E110E"/>
    <w:rsid w:val="008E12B7"/>
    <w:rsid w:val="008E1711"/>
    <w:rsid w:val="008E2738"/>
    <w:rsid w:val="008E2D32"/>
    <w:rsid w:val="008E3153"/>
    <w:rsid w:val="008E3A1E"/>
    <w:rsid w:val="008E3D8A"/>
    <w:rsid w:val="008E3E61"/>
    <w:rsid w:val="008E3E99"/>
    <w:rsid w:val="008E3F6F"/>
    <w:rsid w:val="008E41B9"/>
    <w:rsid w:val="008E4829"/>
    <w:rsid w:val="008E5190"/>
    <w:rsid w:val="008E56FE"/>
    <w:rsid w:val="008E5AAC"/>
    <w:rsid w:val="008E5AEA"/>
    <w:rsid w:val="008E5CD7"/>
    <w:rsid w:val="008E5DDC"/>
    <w:rsid w:val="008E5F38"/>
    <w:rsid w:val="008E6380"/>
    <w:rsid w:val="008E6521"/>
    <w:rsid w:val="008E656A"/>
    <w:rsid w:val="008E68A1"/>
    <w:rsid w:val="008E6920"/>
    <w:rsid w:val="008E7654"/>
    <w:rsid w:val="008E7B1D"/>
    <w:rsid w:val="008F054C"/>
    <w:rsid w:val="008F1016"/>
    <w:rsid w:val="008F1192"/>
    <w:rsid w:val="008F11B5"/>
    <w:rsid w:val="008F1394"/>
    <w:rsid w:val="008F1D65"/>
    <w:rsid w:val="008F1D80"/>
    <w:rsid w:val="008F1D90"/>
    <w:rsid w:val="008F1DF9"/>
    <w:rsid w:val="008F1FA8"/>
    <w:rsid w:val="008F1FBD"/>
    <w:rsid w:val="008F215B"/>
    <w:rsid w:val="008F21F0"/>
    <w:rsid w:val="008F256F"/>
    <w:rsid w:val="008F258C"/>
    <w:rsid w:val="008F266D"/>
    <w:rsid w:val="008F27FE"/>
    <w:rsid w:val="008F2AF2"/>
    <w:rsid w:val="008F36E3"/>
    <w:rsid w:val="008F3A3E"/>
    <w:rsid w:val="008F4491"/>
    <w:rsid w:val="008F4DFC"/>
    <w:rsid w:val="008F4EB1"/>
    <w:rsid w:val="008F4EC0"/>
    <w:rsid w:val="008F4FA8"/>
    <w:rsid w:val="008F6559"/>
    <w:rsid w:val="008F675A"/>
    <w:rsid w:val="008F6837"/>
    <w:rsid w:val="008F6DA7"/>
    <w:rsid w:val="008F76A9"/>
    <w:rsid w:val="008F7A45"/>
    <w:rsid w:val="008F7DD8"/>
    <w:rsid w:val="008F7E03"/>
    <w:rsid w:val="008F7E18"/>
    <w:rsid w:val="009008A8"/>
    <w:rsid w:val="0090096E"/>
    <w:rsid w:val="00900BE3"/>
    <w:rsid w:val="00900CCC"/>
    <w:rsid w:val="00900EAD"/>
    <w:rsid w:val="0090116D"/>
    <w:rsid w:val="009011A9"/>
    <w:rsid w:val="009017AC"/>
    <w:rsid w:val="00901B2B"/>
    <w:rsid w:val="00901DF1"/>
    <w:rsid w:val="00901E1F"/>
    <w:rsid w:val="0090222E"/>
    <w:rsid w:val="009022AA"/>
    <w:rsid w:val="00902406"/>
    <w:rsid w:val="009024A6"/>
    <w:rsid w:val="00902680"/>
    <w:rsid w:val="00902C78"/>
    <w:rsid w:val="00902F2E"/>
    <w:rsid w:val="00903376"/>
    <w:rsid w:val="00903591"/>
    <w:rsid w:val="00903816"/>
    <w:rsid w:val="00903A40"/>
    <w:rsid w:val="00903AA9"/>
    <w:rsid w:val="00903CD1"/>
    <w:rsid w:val="0090455B"/>
    <w:rsid w:val="00904B8B"/>
    <w:rsid w:val="00904C92"/>
    <w:rsid w:val="00904D64"/>
    <w:rsid w:val="009052B4"/>
    <w:rsid w:val="0090564F"/>
    <w:rsid w:val="009056C4"/>
    <w:rsid w:val="00905A76"/>
    <w:rsid w:val="00905AFD"/>
    <w:rsid w:val="00905CF9"/>
    <w:rsid w:val="0090676E"/>
    <w:rsid w:val="00906C65"/>
    <w:rsid w:val="009072D4"/>
    <w:rsid w:val="00907435"/>
    <w:rsid w:val="00907604"/>
    <w:rsid w:val="00907658"/>
    <w:rsid w:val="00907D0A"/>
    <w:rsid w:val="00910116"/>
    <w:rsid w:val="00910874"/>
    <w:rsid w:val="00910CAE"/>
    <w:rsid w:val="00911026"/>
    <w:rsid w:val="0091147D"/>
    <w:rsid w:val="009118A5"/>
    <w:rsid w:val="00911D8F"/>
    <w:rsid w:val="00911DE5"/>
    <w:rsid w:val="00911EEF"/>
    <w:rsid w:val="00912697"/>
    <w:rsid w:val="00912796"/>
    <w:rsid w:val="00912951"/>
    <w:rsid w:val="00912AE3"/>
    <w:rsid w:val="0091327A"/>
    <w:rsid w:val="009136D8"/>
    <w:rsid w:val="00913ACA"/>
    <w:rsid w:val="00913B16"/>
    <w:rsid w:val="00913D1F"/>
    <w:rsid w:val="00913F2E"/>
    <w:rsid w:val="0091438C"/>
    <w:rsid w:val="00914F4D"/>
    <w:rsid w:val="00916367"/>
    <w:rsid w:val="00916528"/>
    <w:rsid w:val="0091699E"/>
    <w:rsid w:val="009169A1"/>
    <w:rsid w:val="00916BEA"/>
    <w:rsid w:val="00916CBD"/>
    <w:rsid w:val="00917ABA"/>
    <w:rsid w:val="00917B29"/>
    <w:rsid w:val="00920067"/>
    <w:rsid w:val="009201E8"/>
    <w:rsid w:val="009202A3"/>
    <w:rsid w:val="00920EAC"/>
    <w:rsid w:val="009214BA"/>
    <w:rsid w:val="00921538"/>
    <w:rsid w:val="00921F09"/>
    <w:rsid w:val="0092208F"/>
    <w:rsid w:val="009224DB"/>
    <w:rsid w:val="009229F6"/>
    <w:rsid w:val="00922CDB"/>
    <w:rsid w:val="009231BB"/>
    <w:rsid w:val="009231BF"/>
    <w:rsid w:val="00923452"/>
    <w:rsid w:val="009237D3"/>
    <w:rsid w:val="009238AF"/>
    <w:rsid w:val="00923D7F"/>
    <w:rsid w:val="00923E37"/>
    <w:rsid w:val="00923EA8"/>
    <w:rsid w:val="00924855"/>
    <w:rsid w:val="009249A9"/>
    <w:rsid w:val="00924BC3"/>
    <w:rsid w:val="00925488"/>
    <w:rsid w:val="009261B4"/>
    <w:rsid w:val="009261F5"/>
    <w:rsid w:val="0092673E"/>
    <w:rsid w:val="009269B1"/>
    <w:rsid w:val="00926CB1"/>
    <w:rsid w:val="00926E4C"/>
    <w:rsid w:val="00927A32"/>
    <w:rsid w:val="00927CFF"/>
    <w:rsid w:val="00927E68"/>
    <w:rsid w:val="00930D14"/>
    <w:rsid w:val="00931371"/>
    <w:rsid w:val="00931580"/>
    <w:rsid w:val="00931B6E"/>
    <w:rsid w:val="00931ED9"/>
    <w:rsid w:val="00932405"/>
    <w:rsid w:val="009330E5"/>
    <w:rsid w:val="00933340"/>
    <w:rsid w:val="00933531"/>
    <w:rsid w:val="0093374C"/>
    <w:rsid w:val="009339A6"/>
    <w:rsid w:val="00933AEA"/>
    <w:rsid w:val="00933CD0"/>
    <w:rsid w:val="00934A27"/>
    <w:rsid w:val="00934B31"/>
    <w:rsid w:val="00934E92"/>
    <w:rsid w:val="00934F06"/>
    <w:rsid w:val="0093537F"/>
    <w:rsid w:val="009363AE"/>
    <w:rsid w:val="00936957"/>
    <w:rsid w:val="00936DEF"/>
    <w:rsid w:val="00937878"/>
    <w:rsid w:val="0094024E"/>
    <w:rsid w:val="009403F8"/>
    <w:rsid w:val="009418C9"/>
    <w:rsid w:val="00941AD4"/>
    <w:rsid w:val="00941D37"/>
    <w:rsid w:val="00942143"/>
    <w:rsid w:val="009422D4"/>
    <w:rsid w:val="00942301"/>
    <w:rsid w:val="00942382"/>
    <w:rsid w:val="00942DAD"/>
    <w:rsid w:val="009431ED"/>
    <w:rsid w:val="009432B5"/>
    <w:rsid w:val="0094346B"/>
    <w:rsid w:val="0094389C"/>
    <w:rsid w:val="00943DDC"/>
    <w:rsid w:val="00944112"/>
    <w:rsid w:val="009443F0"/>
    <w:rsid w:val="00944BDE"/>
    <w:rsid w:val="00944E6A"/>
    <w:rsid w:val="0094502C"/>
    <w:rsid w:val="0094554D"/>
    <w:rsid w:val="0094562B"/>
    <w:rsid w:val="009457E2"/>
    <w:rsid w:val="00945ADC"/>
    <w:rsid w:val="00945C10"/>
    <w:rsid w:val="00945CA9"/>
    <w:rsid w:val="00945CFF"/>
    <w:rsid w:val="00945E1F"/>
    <w:rsid w:val="00946554"/>
    <w:rsid w:val="009466F2"/>
    <w:rsid w:val="0094713E"/>
    <w:rsid w:val="00947534"/>
    <w:rsid w:val="009476DB"/>
    <w:rsid w:val="00947720"/>
    <w:rsid w:val="00947C40"/>
    <w:rsid w:val="00947F7A"/>
    <w:rsid w:val="00950AC0"/>
    <w:rsid w:val="00950C45"/>
    <w:rsid w:val="00951053"/>
    <w:rsid w:val="0095120B"/>
    <w:rsid w:val="0095166E"/>
    <w:rsid w:val="00951E5A"/>
    <w:rsid w:val="009520FC"/>
    <w:rsid w:val="0095247C"/>
    <w:rsid w:val="00952778"/>
    <w:rsid w:val="00952BDB"/>
    <w:rsid w:val="00954391"/>
    <w:rsid w:val="00954C69"/>
    <w:rsid w:val="00954CB8"/>
    <w:rsid w:val="00954E82"/>
    <w:rsid w:val="009558D9"/>
    <w:rsid w:val="00955C93"/>
    <w:rsid w:val="009562E5"/>
    <w:rsid w:val="009569D4"/>
    <w:rsid w:val="009572BE"/>
    <w:rsid w:val="00960593"/>
    <w:rsid w:val="009605B3"/>
    <w:rsid w:val="0096063F"/>
    <w:rsid w:val="009606A8"/>
    <w:rsid w:val="009606D8"/>
    <w:rsid w:val="00960760"/>
    <w:rsid w:val="0096076A"/>
    <w:rsid w:val="009609AA"/>
    <w:rsid w:val="00960CD1"/>
    <w:rsid w:val="00960EC1"/>
    <w:rsid w:val="00961003"/>
    <w:rsid w:val="0096138F"/>
    <w:rsid w:val="0096156E"/>
    <w:rsid w:val="009619D3"/>
    <w:rsid w:val="00962609"/>
    <w:rsid w:val="00962651"/>
    <w:rsid w:val="0096285A"/>
    <w:rsid w:val="009628A5"/>
    <w:rsid w:val="00962BBC"/>
    <w:rsid w:val="00962DB0"/>
    <w:rsid w:val="00962F76"/>
    <w:rsid w:val="00962FC5"/>
    <w:rsid w:val="0096326E"/>
    <w:rsid w:val="00963378"/>
    <w:rsid w:val="00963637"/>
    <w:rsid w:val="00963A81"/>
    <w:rsid w:val="00964609"/>
    <w:rsid w:val="009648AF"/>
    <w:rsid w:val="00964FFE"/>
    <w:rsid w:val="009652D2"/>
    <w:rsid w:val="00965481"/>
    <w:rsid w:val="009655EB"/>
    <w:rsid w:val="00965660"/>
    <w:rsid w:val="009658A5"/>
    <w:rsid w:val="009659A7"/>
    <w:rsid w:val="00965A78"/>
    <w:rsid w:val="00965B6D"/>
    <w:rsid w:val="00965E1C"/>
    <w:rsid w:val="00965FDD"/>
    <w:rsid w:val="00966664"/>
    <w:rsid w:val="0096689D"/>
    <w:rsid w:val="00966D38"/>
    <w:rsid w:val="00967AE3"/>
    <w:rsid w:val="00967E49"/>
    <w:rsid w:val="00967E4B"/>
    <w:rsid w:val="00970944"/>
    <w:rsid w:val="00970AA4"/>
    <w:rsid w:val="00970F33"/>
    <w:rsid w:val="00970FF8"/>
    <w:rsid w:val="00971138"/>
    <w:rsid w:val="00971355"/>
    <w:rsid w:val="00971744"/>
    <w:rsid w:val="00971946"/>
    <w:rsid w:val="00972292"/>
    <w:rsid w:val="009724DE"/>
    <w:rsid w:val="00973132"/>
    <w:rsid w:val="00973597"/>
    <w:rsid w:val="00973689"/>
    <w:rsid w:val="00973900"/>
    <w:rsid w:val="00973CF6"/>
    <w:rsid w:val="00973F20"/>
    <w:rsid w:val="009743D0"/>
    <w:rsid w:val="00974483"/>
    <w:rsid w:val="0097450A"/>
    <w:rsid w:val="009748CA"/>
    <w:rsid w:val="0097492D"/>
    <w:rsid w:val="009749C6"/>
    <w:rsid w:val="00974BBC"/>
    <w:rsid w:val="00974D59"/>
    <w:rsid w:val="00974F30"/>
    <w:rsid w:val="00974F88"/>
    <w:rsid w:val="00975612"/>
    <w:rsid w:val="00975A0D"/>
    <w:rsid w:val="00975E94"/>
    <w:rsid w:val="00975F36"/>
    <w:rsid w:val="009766AA"/>
    <w:rsid w:val="00976891"/>
    <w:rsid w:val="00976EFB"/>
    <w:rsid w:val="009771A2"/>
    <w:rsid w:val="009771FF"/>
    <w:rsid w:val="00977302"/>
    <w:rsid w:val="009779A1"/>
    <w:rsid w:val="00977FD6"/>
    <w:rsid w:val="009804B9"/>
    <w:rsid w:val="00980635"/>
    <w:rsid w:val="00980667"/>
    <w:rsid w:val="009806B5"/>
    <w:rsid w:val="00981361"/>
    <w:rsid w:val="0098156A"/>
    <w:rsid w:val="009815F9"/>
    <w:rsid w:val="00981796"/>
    <w:rsid w:val="00981CFA"/>
    <w:rsid w:val="0098216D"/>
    <w:rsid w:val="00982511"/>
    <w:rsid w:val="00982A16"/>
    <w:rsid w:val="00983210"/>
    <w:rsid w:val="00983491"/>
    <w:rsid w:val="009839EC"/>
    <w:rsid w:val="00983E9B"/>
    <w:rsid w:val="00983EAA"/>
    <w:rsid w:val="0098412B"/>
    <w:rsid w:val="00984315"/>
    <w:rsid w:val="0098431A"/>
    <w:rsid w:val="0098499C"/>
    <w:rsid w:val="0098507B"/>
    <w:rsid w:val="00985DA3"/>
    <w:rsid w:val="00985DA7"/>
    <w:rsid w:val="00985E45"/>
    <w:rsid w:val="00985F58"/>
    <w:rsid w:val="009860FC"/>
    <w:rsid w:val="00986134"/>
    <w:rsid w:val="00986146"/>
    <w:rsid w:val="0098629B"/>
    <w:rsid w:val="00986712"/>
    <w:rsid w:val="00986732"/>
    <w:rsid w:val="0098685B"/>
    <w:rsid w:val="00986959"/>
    <w:rsid w:val="00986A21"/>
    <w:rsid w:val="00987762"/>
    <w:rsid w:val="009878BE"/>
    <w:rsid w:val="00987962"/>
    <w:rsid w:val="00987B8B"/>
    <w:rsid w:val="00987FB7"/>
    <w:rsid w:val="009918C2"/>
    <w:rsid w:val="009920DE"/>
    <w:rsid w:val="00992510"/>
    <w:rsid w:val="00993069"/>
    <w:rsid w:val="00993813"/>
    <w:rsid w:val="00993A7F"/>
    <w:rsid w:val="00993B1B"/>
    <w:rsid w:val="009940B6"/>
    <w:rsid w:val="00994994"/>
    <w:rsid w:val="00994AC9"/>
    <w:rsid w:val="0099568B"/>
    <w:rsid w:val="00995757"/>
    <w:rsid w:val="00995A43"/>
    <w:rsid w:val="00995C29"/>
    <w:rsid w:val="00996259"/>
    <w:rsid w:val="00997184"/>
    <w:rsid w:val="0099720F"/>
    <w:rsid w:val="0099797F"/>
    <w:rsid w:val="009979D4"/>
    <w:rsid w:val="00997CE9"/>
    <w:rsid w:val="00997DFF"/>
    <w:rsid w:val="00997E87"/>
    <w:rsid w:val="00997FB1"/>
    <w:rsid w:val="009A00F7"/>
    <w:rsid w:val="009A0A94"/>
    <w:rsid w:val="009A0C47"/>
    <w:rsid w:val="009A12D6"/>
    <w:rsid w:val="009A17C2"/>
    <w:rsid w:val="009A1CE4"/>
    <w:rsid w:val="009A1E1C"/>
    <w:rsid w:val="009A2567"/>
    <w:rsid w:val="009A2E41"/>
    <w:rsid w:val="009A2EB7"/>
    <w:rsid w:val="009A34F7"/>
    <w:rsid w:val="009A359F"/>
    <w:rsid w:val="009A36C6"/>
    <w:rsid w:val="009A371D"/>
    <w:rsid w:val="009A3935"/>
    <w:rsid w:val="009A3E6E"/>
    <w:rsid w:val="009A4100"/>
    <w:rsid w:val="009A4A03"/>
    <w:rsid w:val="009A4EE1"/>
    <w:rsid w:val="009A513C"/>
    <w:rsid w:val="009A5A34"/>
    <w:rsid w:val="009A5C63"/>
    <w:rsid w:val="009A5F0E"/>
    <w:rsid w:val="009A634C"/>
    <w:rsid w:val="009A689A"/>
    <w:rsid w:val="009A68B8"/>
    <w:rsid w:val="009A68FC"/>
    <w:rsid w:val="009A73E4"/>
    <w:rsid w:val="009A7F71"/>
    <w:rsid w:val="009B0140"/>
    <w:rsid w:val="009B01F4"/>
    <w:rsid w:val="009B0612"/>
    <w:rsid w:val="009B0816"/>
    <w:rsid w:val="009B0C34"/>
    <w:rsid w:val="009B139A"/>
    <w:rsid w:val="009B1471"/>
    <w:rsid w:val="009B1508"/>
    <w:rsid w:val="009B1B87"/>
    <w:rsid w:val="009B2027"/>
    <w:rsid w:val="009B218F"/>
    <w:rsid w:val="009B276C"/>
    <w:rsid w:val="009B34EC"/>
    <w:rsid w:val="009B3C97"/>
    <w:rsid w:val="009B3EF1"/>
    <w:rsid w:val="009B40EC"/>
    <w:rsid w:val="009B4309"/>
    <w:rsid w:val="009B454B"/>
    <w:rsid w:val="009B492E"/>
    <w:rsid w:val="009B4EF2"/>
    <w:rsid w:val="009B557B"/>
    <w:rsid w:val="009B5591"/>
    <w:rsid w:val="009B5920"/>
    <w:rsid w:val="009B5A64"/>
    <w:rsid w:val="009B5B88"/>
    <w:rsid w:val="009B6297"/>
    <w:rsid w:val="009B65B1"/>
    <w:rsid w:val="009B6660"/>
    <w:rsid w:val="009B6866"/>
    <w:rsid w:val="009B715E"/>
    <w:rsid w:val="009C015E"/>
    <w:rsid w:val="009C03EC"/>
    <w:rsid w:val="009C0551"/>
    <w:rsid w:val="009C0671"/>
    <w:rsid w:val="009C0A23"/>
    <w:rsid w:val="009C0A89"/>
    <w:rsid w:val="009C117B"/>
    <w:rsid w:val="009C1373"/>
    <w:rsid w:val="009C14C8"/>
    <w:rsid w:val="009C14D9"/>
    <w:rsid w:val="009C1974"/>
    <w:rsid w:val="009C223D"/>
    <w:rsid w:val="009C228F"/>
    <w:rsid w:val="009C243F"/>
    <w:rsid w:val="009C2609"/>
    <w:rsid w:val="009C2972"/>
    <w:rsid w:val="009C2AD1"/>
    <w:rsid w:val="009C2B55"/>
    <w:rsid w:val="009C3120"/>
    <w:rsid w:val="009C3158"/>
    <w:rsid w:val="009C317D"/>
    <w:rsid w:val="009C34FD"/>
    <w:rsid w:val="009C35E9"/>
    <w:rsid w:val="009C3886"/>
    <w:rsid w:val="009C3CA0"/>
    <w:rsid w:val="009C3DCB"/>
    <w:rsid w:val="009C40EA"/>
    <w:rsid w:val="009C4783"/>
    <w:rsid w:val="009C516B"/>
    <w:rsid w:val="009C51A4"/>
    <w:rsid w:val="009C60AB"/>
    <w:rsid w:val="009C6773"/>
    <w:rsid w:val="009C67B4"/>
    <w:rsid w:val="009C6D52"/>
    <w:rsid w:val="009C719F"/>
    <w:rsid w:val="009C72A6"/>
    <w:rsid w:val="009C734F"/>
    <w:rsid w:val="009C744C"/>
    <w:rsid w:val="009C74B9"/>
    <w:rsid w:val="009C7FAE"/>
    <w:rsid w:val="009D0A5E"/>
    <w:rsid w:val="009D13C7"/>
    <w:rsid w:val="009D17A2"/>
    <w:rsid w:val="009D1D1D"/>
    <w:rsid w:val="009D208B"/>
    <w:rsid w:val="009D21E3"/>
    <w:rsid w:val="009D2A1E"/>
    <w:rsid w:val="009D314C"/>
    <w:rsid w:val="009D3180"/>
    <w:rsid w:val="009D3236"/>
    <w:rsid w:val="009D324F"/>
    <w:rsid w:val="009D422C"/>
    <w:rsid w:val="009D48B8"/>
    <w:rsid w:val="009D5315"/>
    <w:rsid w:val="009D546C"/>
    <w:rsid w:val="009D5544"/>
    <w:rsid w:val="009D5755"/>
    <w:rsid w:val="009D580B"/>
    <w:rsid w:val="009D58CC"/>
    <w:rsid w:val="009D5954"/>
    <w:rsid w:val="009D59BC"/>
    <w:rsid w:val="009D6287"/>
    <w:rsid w:val="009D67AD"/>
    <w:rsid w:val="009D6EAA"/>
    <w:rsid w:val="009D742F"/>
    <w:rsid w:val="009D75A8"/>
    <w:rsid w:val="009D7CF4"/>
    <w:rsid w:val="009D7EBA"/>
    <w:rsid w:val="009D7F74"/>
    <w:rsid w:val="009E002E"/>
    <w:rsid w:val="009E0D93"/>
    <w:rsid w:val="009E1BEE"/>
    <w:rsid w:val="009E1ED8"/>
    <w:rsid w:val="009E25A1"/>
    <w:rsid w:val="009E2646"/>
    <w:rsid w:val="009E313A"/>
    <w:rsid w:val="009E324D"/>
    <w:rsid w:val="009E347A"/>
    <w:rsid w:val="009E3848"/>
    <w:rsid w:val="009E4019"/>
    <w:rsid w:val="009E41B2"/>
    <w:rsid w:val="009E4481"/>
    <w:rsid w:val="009E4F23"/>
    <w:rsid w:val="009E51C3"/>
    <w:rsid w:val="009E5748"/>
    <w:rsid w:val="009E5B3D"/>
    <w:rsid w:val="009E5D47"/>
    <w:rsid w:val="009E607C"/>
    <w:rsid w:val="009E60AA"/>
    <w:rsid w:val="009E63DC"/>
    <w:rsid w:val="009E64B5"/>
    <w:rsid w:val="009E67D3"/>
    <w:rsid w:val="009E6BB3"/>
    <w:rsid w:val="009E7773"/>
    <w:rsid w:val="009E7C04"/>
    <w:rsid w:val="009E7CA7"/>
    <w:rsid w:val="009E7D4E"/>
    <w:rsid w:val="009F0979"/>
    <w:rsid w:val="009F0B7E"/>
    <w:rsid w:val="009F0E63"/>
    <w:rsid w:val="009F13B3"/>
    <w:rsid w:val="009F1FEB"/>
    <w:rsid w:val="009F242E"/>
    <w:rsid w:val="009F266A"/>
    <w:rsid w:val="009F26E4"/>
    <w:rsid w:val="009F274F"/>
    <w:rsid w:val="009F27CB"/>
    <w:rsid w:val="009F2C6B"/>
    <w:rsid w:val="009F3006"/>
    <w:rsid w:val="009F31E0"/>
    <w:rsid w:val="009F341B"/>
    <w:rsid w:val="009F34A9"/>
    <w:rsid w:val="009F3707"/>
    <w:rsid w:val="009F42F2"/>
    <w:rsid w:val="009F444F"/>
    <w:rsid w:val="009F4AB6"/>
    <w:rsid w:val="009F4D48"/>
    <w:rsid w:val="009F4F8D"/>
    <w:rsid w:val="009F5109"/>
    <w:rsid w:val="009F5365"/>
    <w:rsid w:val="009F5CE6"/>
    <w:rsid w:val="009F6377"/>
    <w:rsid w:val="009F66EC"/>
    <w:rsid w:val="009F67A8"/>
    <w:rsid w:val="009F6A4E"/>
    <w:rsid w:val="009F6CE9"/>
    <w:rsid w:val="009F6E2B"/>
    <w:rsid w:val="009F6E38"/>
    <w:rsid w:val="009F6EC8"/>
    <w:rsid w:val="009F710E"/>
    <w:rsid w:val="009F7153"/>
    <w:rsid w:val="009F7223"/>
    <w:rsid w:val="009F7697"/>
    <w:rsid w:val="009F7DF8"/>
    <w:rsid w:val="009F7E7F"/>
    <w:rsid w:val="00A00119"/>
    <w:rsid w:val="00A0075F"/>
    <w:rsid w:val="00A01233"/>
    <w:rsid w:val="00A01247"/>
    <w:rsid w:val="00A01977"/>
    <w:rsid w:val="00A02123"/>
    <w:rsid w:val="00A0215C"/>
    <w:rsid w:val="00A0270F"/>
    <w:rsid w:val="00A034DB"/>
    <w:rsid w:val="00A03731"/>
    <w:rsid w:val="00A03CCF"/>
    <w:rsid w:val="00A03E9E"/>
    <w:rsid w:val="00A04124"/>
    <w:rsid w:val="00A045C5"/>
    <w:rsid w:val="00A04B8C"/>
    <w:rsid w:val="00A04C64"/>
    <w:rsid w:val="00A051BF"/>
    <w:rsid w:val="00A052E9"/>
    <w:rsid w:val="00A0576A"/>
    <w:rsid w:val="00A05A1D"/>
    <w:rsid w:val="00A05B34"/>
    <w:rsid w:val="00A05C07"/>
    <w:rsid w:val="00A05C26"/>
    <w:rsid w:val="00A06D24"/>
    <w:rsid w:val="00A06FC4"/>
    <w:rsid w:val="00A06FC6"/>
    <w:rsid w:val="00A06FE6"/>
    <w:rsid w:val="00A07230"/>
    <w:rsid w:val="00A073D6"/>
    <w:rsid w:val="00A0759A"/>
    <w:rsid w:val="00A07650"/>
    <w:rsid w:val="00A076E8"/>
    <w:rsid w:val="00A10101"/>
    <w:rsid w:val="00A107D6"/>
    <w:rsid w:val="00A108FB"/>
    <w:rsid w:val="00A10EBC"/>
    <w:rsid w:val="00A11058"/>
    <w:rsid w:val="00A1149A"/>
    <w:rsid w:val="00A11647"/>
    <w:rsid w:val="00A11787"/>
    <w:rsid w:val="00A11E54"/>
    <w:rsid w:val="00A120AB"/>
    <w:rsid w:val="00A1243F"/>
    <w:rsid w:val="00A12BD3"/>
    <w:rsid w:val="00A12C02"/>
    <w:rsid w:val="00A12F87"/>
    <w:rsid w:val="00A13122"/>
    <w:rsid w:val="00A13144"/>
    <w:rsid w:val="00A13AC8"/>
    <w:rsid w:val="00A13D04"/>
    <w:rsid w:val="00A1434A"/>
    <w:rsid w:val="00A14760"/>
    <w:rsid w:val="00A1490F"/>
    <w:rsid w:val="00A14C43"/>
    <w:rsid w:val="00A150A5"/>
    <w:rsid w:val="00A1550D"/>
    <w:rsid w:val="00A1565D"/>
    <w:rsid w:val="00A1607F"/>
    <w:rsid w:val="00A1616C"/>
    <w:rsid w:val="00A16E79"/>
    <w:rsid w:val="00A170AA"/>
    <w:rsid w:val="00A17148"/>
    <w:rsid w:val="00A1743E"/>
    <w:rsid w:val="00A17FB6"/>
    <w:rsid w:val="00A20A33"/>
    <w:rsid w:val="00A20CAB"/>
    <w:rsid w:val="00A21D60"/>
    <w:rsid w:val="00A21E1B"/>
    <w:rsid w:val="00A222FE"/>
    <w:rsid w:val="00A2246F"/>
    <w:rsid w:val="00A224C1"/>
    <w:rsid w:val="00A22D50"/>
    <w:rsid w:val="00A22D6C"/>
    <w:rsid w:val="00A22FA1"/>
    <w:rsid w:val="00A22FBD"/>
    <w:rsid w:val="00A2304E"/>
    <w:rsid w:val="00A23562"/>
    <w:rsid w:val="00A235EB"/>
    <w:rsid w:val="00A236BD"/>
    <w:rsid w:val="00A23A29"/>
    <w:rsid w:val="00A23F99"/>
    <w:rsid w:val="00A245FC"/>
    <w:rsid w:val="00A2465E"/>
    <w:rsid w:val="00A2504D"/>
    <w:rsid w:val="00A25085"/>
    <w:rsid w:val="00A25579"/>
    <w:rsid w:val="00A25DEC"/>
    <w:rsid w:val="00A25EB0"/>
    <w:rsid w:val="00A25F77"/>
    <w:rsid w:val="00A2687D"/>
    <w:rsid w:val="00A26B42"/>
    <w:rsid w:val="00A26F8B"/>
    <w:rsid w:val="00A2770F"/>
    <w:rsid w:val="00A278BB"/>
    <w:rsid w:val="00A27B93"/>
    <w:rsid w:val="00A27E9D"/>
    <w:rsid w:val="00A27F3A"/>
    <w:rsid w:val="00A305F9"/>
    <w:rsid w:val="00A3089D"/>
    <w:rsid w:val="00A30C23"/>
    <w:rsid w:val="00A30D2F"/>
    <w:rsid w:val="00A31B3A"/>
    <w:rsid w:val="00A31C67"/>
    <w:rsid w:val="00A32140"/>
    <w:rsid w:val="00A32594"/>
    <w:rsid w:val="00A32721"/>
    <w:rsid w:val="00A32942"/>
    <w:rsid w:val="00A329B9"/>
    <w:rsid w:val="00A33075"/>
    <w:rsid w:val="00A332C5"/>
    <w:rsid w:val="00A3372B"/>
    <w:rsid w:val="00A339B0"/>
    <w:rsid w:val="00A33AEB"/>
    <w:rsid w:val="00A340C3"/>
    <w:rsid w:val="00A34722"/>
    <w:rsid w:val="00A349A1"/>
    <w:rsid w:val="00A3519A"/>
    <w:rsid w:val="00A355EC"/>
    <w:rsid w:val="00A361EB"/>
    <w:rsid w:val="00A36E3B"/>
    <w:rsid w:val="00A36F62"/>
    <w:rsid w:val="00A37182"/>
    <w:rsid w:val="00A37393"/>
    <w:rsid w:val="00A3742D"/>
    <w:rsid w:val="00A37F36"/>
    <w:rsid w:val="00A4022F"/>
    <w:rsid w:val="00A4024D"/>
    <w:rsid w:val="00A4056F"/>
    <w:rsid w:val="00A406AD"/>
    <w:rsid w:val="00A40BE1"/>
    <w:rsid w:val="00A40FB6"/>
    <w:rsid w:val="00A41D9D"/>
    <w:rsid w:val="00A41ED4"/>
    <w:rsid w:val="00A42C0D"/>
    <w:rsid w:val="00A42C64"/>
    <w:rsid w:val="00A43163"/>
    <w:rsid w:val="00A4369D"/>
    <w:rsid w:val="00A4388F"/>
    <w:rsid w:val="00A43913"/>
    <w:rsid w:val="00A439E6"/>
    <w:rsid w:val="00A43A13"/>
    <w:rsid w:val="00A43C56"/>
    <w:rsid w:val="00A43CB2"/>
    <w:rsid w:val="00A43EC6"/>
    <w:rsid w:val="00A43F42"/>
    <w:rsid w:val="00A441BB"/>
    <w:rsid w:val="00A4434D"/>
    <w:rsid w:val="00A4453D"/>
    <w:rsid w:val="00A4499E"/>
    <w:rsid w:val="00A45157"/>
    <w:rsid w:val="00A45290"/>
    <w:rsid w:val="00A45C95"/>
    <w:rsid w:val="00A45DB4"/>
    <w:rsid w:val="00A4618B"/>
    <w:rsid w:val="00A478FB"/>
    <w:rsid w:val="00A47D92"/>
    <w:rsid w:val="00A502E3"/>
    <w:rsid w:val="00A505B1"/>
    <w:rsid w:val="00A508A3"/>
    <w:rsid w:val="00A50AAE"/>
    <w:rsid w:val="00A50C09"/>
    <w:rsid w:val="00A50C34"/>
    <w:rsid w:val="00A50E8D"/>
    <w:rsid w:val="00A510C1"/>
    <w:rsid w:val="00A5144E"/>
    <w:rsid w:val="00A5147F"/>
    <w:rsid w:val="00A5155D"/>
    <w:rsid w:val="00A5182B"/>
    <w:rsid w:val="00A51D70"/>
    <w:rsid w:val="00A51FCD"/>
    <w:rsid w:val="00A52B0C"/>
    <w:rsid w:val="00A5328B"/>
    <w:rsid w:val="00A5352D"/>
    <w:rsid w:val="00A53D70"/>
    <w:rsid w:val="00A54271"/>
    <w:rsid w:val="00A54A55"/>
    <w:rsid w:val="00A54AE2"/>
    <w:rsid w:val="00A54B14"/>
    <w:rsid w:val="00A54B93"/>
    <w:rsid w:val="00A54E59"/>
    <w:rsid w:val="00A5545D"/>
    <w:rsid w:val="00A55565"/>
    <w:rsid w:val="00A55954"/>
    <w:rsid w:val="00A55A91"/>
    <w:rsid w:val="00A56045"/>
    <w:rsid w:val="00A56302"/>
    <w:rsid w:val="00A56D98"/>
    <w:rsid w:val="00A571D2"/>
    <w:rsid w:val="00A57D83"/>
    <w:rsid w:val="00A57DED"/>
    <w:rsid w:val="00A60001"/>
    <w:rsid w:val="00A601EA"/>
    <w:rsid w:val="00A60C48"/>
    <w:rsid w:val="00A614E9"/>
    <w:rsid w:val="00A6181E"/>
    <w:rsid w:val="00A62048"/>
    <w:rsid w:val="00A625A0"/>
    <w:rsid w:val="00A62D8D"/>
    <w:rsid w:val="00A62DAD"/>
    <w:rsid w:val="00A6331A"/>
    <w:rsid w:val="00A641C4"/>
    <w:rsid w:val="00A643FC"/>
    <w:rsid w:val="00A64D11"/>
    <w:rsid w:val="00A64EF2"/>
    <w:rsid w:val="00A65823"/>
    <w:rsid w:val="00A6653B"/>
    <w:rsid w:val="00A6655D"/>
    <w:rsid w:val="00A6665A"/>
    <w:rsid w:val="00A6778F"/>
    <w:rsid w:val="00A678E9"/>
    <w:rsid w:val="00A67E5B"/>
    <w:rsid w:val="00A712B7"/>
    <w:rsid w:val="00A714B2"/>
    <w:rsid w:val="00A71B20"/>
    <w:rsid w:val="00A71B30"/>
    <w:rsid w:val="00A71B7C"/>
    <w:rsid w:val="00A71BCD"/>
    <w:rsid w:val="00A72636"/>
    <w:rsid w:val="00A72689"/>
    <w:rsid w:val="00A72B50"/>
    <w:rsid w:val="00A72DF1"/>
    <w:rsid w:val="00A73327"/>
    <w:rsid w:val="00A73361"/>
    <w:rsid w:val="00A73D89"/>
    <w:rsid w:val="00A74171"/>
    <w:rsid w:val="00A74202"/>
    <w:rsid w:val="00A743B4"/>
    <w:rsid w:val="00A753A4"/>
    <w:rsid w:val="00A75685"/>
    <w:rsid w:val="00A759FB"/>
    <w:rsid w:val="00A76220"/>
    <w:rsid w:val="00A76450"/>
    <w:rsid w:val="00A764B3"/>
    <w:rsid w:val="00A76548"/>
    <w:rsid w:val="00A769C7"/>
    <w:rsid w:val="00A76A9F"/>
    <w:rsid w:val="00A77A52"/>
    <w:rsid w:val="00A77A57"/>
    <w:rsid w:val="00A77B0D"/>
    <w:rsid w:val="00A77EF6"/>
    <w:rsid w:val="00A77F8E"/>
    <w:rsid w:val="00A80005"/>
    <w:rsid w:val="00A80CEC"/>
    <w:rsid w:val="00A81143"/>
    <w:rsid w:val="00A81309"/>
    <w:rsid w:val="00A8181C"/>
    <w:rsid w:val="00A81864"/>
    <w:rsid w:val="00A81A4E"/>
    <w:rsid w:val="00A822D9"/>
    <w:rsid w:val="00A824B3"/>
    <w:rsid w:val="00A8257C"/>
    <w:rsid w:val="00A82767"/>
    <w:rsid w:val="00A82AA5"/>
    <w:rsid w:val="00A82ABC"/>
    <w:rsid w:val="00A82D57"/>
    <w:rsid w:val="00A82D7C"/>
    <w:rsid w:val="00A83095"/>
    <w:rsid w:val="00A83712"/>
    <w:rsid w:val="00A8371F"/>
    <w:rsid w:val="00A83CFB"/>
    <w:rsid w:val="00A83E4B"/>
    <w:rsid w:val="00A8424D"/>
    <w:rsid w:val="00A84905"/>
    <w:rsid w:val="00A850AA"/>
    <w:rsid w:val="00A85A06"/>
    <w:rsid w:val="00A85B5B"/>
    <w:rsid w:val="00A8603F"/>
    <w:rsid w:val="00A86A5B"/>
    <w:rsid w:val="00A86BFF"/>
    <w:rsid w:val="00A86F28"/>
    <w:rsid w:val="00A8781B"/>
    <w:rsid w:val="00A87B52"/>
    <w:rsid w:val="00A87D7E"/>
    <w:rsid w:val="00A900F3"/>
    <w:rsid w:val="00A907B9"/>
    <w:rsid w:val="00A9097C"/>
    <w:rsid w:val="00A91374"/>
    <w:rsid w:val="00A9167C"/>
    <w:rsid w:val="00A919C7"/>
    <w:rsid w:val="00A92953"/>
    <w:rsid w:val="00A933B2"/>
    <w:rsid w:val="00A93E6B"/>
    <w:rsid w:val="00A93F5E"/>
    <w:rsid w:val="00A9415E"/>
    <w:rsid w:val="00A9454D"/>
    <w:rsid w:val="00A94DDA"/>
    <w:rsid w:val="00A94DE1"/>
    <w:rsid w:val="00A95356"/>
    <w:rsid w:val="00A96299"/>
    <w:rsid w:val="00A96577"/>
    <w:rsid w:val="00A967C1"/>
    <w:rsid w:val="00A968AA"/>
    <w:rsid w:val="00A972CB"/>
    <w:rsid w:val="00A97520"/>
    <w:rsid w:val="00A97A9A"/>
    <w:rsid w:val="00A97E32"/>
    <w:rsid w:val="00AA0115"/>
    <w:rsid w:val="00AA065B"/>
    <w:rsid w:val="00AA06EA"/>
    <w:rsid w:val="00AA0774"/>
    <w:rsid w:val="00AA14DA"/>
    <w:rsid w:val="00AA15B8"/>
    <w:rsid w:val="00AA1DD8"/>
    <w:rsid w:val="00AA25EC"/>
    <w:rsid w:val="00AA270A"/>
    <w:rsid w:val="00AA2949"/>
    <w:rsid w:val="00AA2988"/>
    <w:rsid w:val="00AA2B1F"/>
    <w:rsid w:val="00AA2E4B"/>
    <w:rsid w:val="00AA3055"/>
    <w:rsid w:val="00AA321E"/>
    <w:rsid w:val="00AA33D1"/>
    <w:rsid w:val="00AA3B9E"/>
    <w:rsid w:val="00AA4094"/>
    <w:rsid w:val="00AA41AA"/>
    <w:rsid w:val="00AA4A81"/>
    <w:rsid w:val="00AA4AFE"/>
    <w:rsid w:val="00AA4BAB"/>
    <w:rsid w:val="00AA529D"/>
    <w:rsid w:val="00AA5E2E"/>
    <w:rsid w:val="00AA61FB"/>
    <w:rsid w:val="00AA633F"/>
    <w:rsid w:val="00AA676F"/>
    <w:rsid w:val="00AA6D26"/>
    <w:rsid w:val="00AA7AAD"/>
    <w:rsid w:val="00AB0694"/>
    <w:rsid w:val="00AB0BE2"/>
    <w:rsid w:val="00AB11D3"/>
    <w:rsid w:val="00AB16B1"/>
    <w:rsid w:val="00AB1E38"/>
    <w:rsid w:val="00AB1F9E"/>
    <w:rsid w:val="00AB21BF"/>
    <w:rsid w:val="00AB25A1"/>
    <w:rsid w:val="00AB2C68"/>
    <w:rsid w:val="00AB2F5E"/>
    <w:rsid w:val="00AB32AA"/>
    <w:rsid w:val="00AB3797"/>
    <w:rsid w:val="00AB3EBC"/>
    <w:rsid w:val="00AB3FB0"/>
    <w:rsid w:val="00AB4157"/>
    <w:rsid w:val="00AB44EB"/>
    <w:rsid w:val="00AB48E4"/>
    <w:rsid w:val="00AB4984"/>
    <w:rsid w:val="00AB508D"/>
    <w:rsid w:val="00AB5287"/>
    <w:rsid w:val="00AB52F3"/>
    <w:rsid w:val="00AB5849"/>
    <w:rsid w:val="00AB6064"/>
    <w:rsid w:val="00AB61E8"/>
    <w:rsid w:val="00AB63DC"/>
    <w:rsid w:val="00AB65AD"/>
    <w:rsid w:val="00AB6807"/>
    <w:rsid w:val="00AB6A90"/>
    <w:rsid w:val="00AB6BD5"/>
    <w:rsid w:val="00AB6C1E"/>
    <w:rsid w:val="00AB6DE5"/>
    <w:rsid w:val="00AB7053"/>
    <w:rsid w:val="00AB7356"/>
    <w:rsid w:val="00AB78A9"/>
    <w:rsid w:val="00AB7C7A"/>
    <w:rsid w:val="00AB7FB6"/>
    <w:rsid w:val="00AC02FB"/>
    <w:rsid w:val="00AC03C2"/>
    <w:rsid w:val="00AC058F"/>
    <w:rsid w:val="00AC0729"/>
    <w:rsid w:val="00AC1314"/>
    <w:rsid w:val="00AC20B5"/>
    <w:rsid w:val="00AC2346"/>
    <w:rsid w:val="00AC2561"/>
    <w:rsid w:val="00AC261B"/>
    <w:rsid w:val="00AC272C"/>
    <w:rsid w:val="00AC2B89"/>
    <w:rsid w:val="00AC2C41"/>
    <w:rsid w:val="00AC2D80"/>
    <w:rsid w:val="00AC2FF1"/>
    <w:rsid w:val="00AC3032"/>
    <w:rsid w:val="00AC3918"/>
    <w:rsid w:val="00AC3956"/>
    <w:rsid w:val="00AC3A41"/>
    <w:rsid w:val="00AC3AE0"/>
    <w:rsid w:val="00AC3C3F"/>
    <w:rsid w:val="00AC3EEA"/>
    <w:rsid w:val="00AC41D6"/>
    <w:rsid w:val="00AC41F8"/>
    <w:rsid w:val="00AC460F"/>
    <w:rsid w:val="00AC4808"/>
    <w:rsid w:val="00AC4AD5"/>
    <w:rsid w:val="00AC5FC6"/>
    <w:rsid w:val="00AC6287"/>
    <w:rsid w:val="00AC6515"/>
    <w:rsid w:val="00AC6BE3"/>
    <w:rsid w:val="00AC6F8F"/>
    <w:rsid w:val="00AC7DC1"/>
    <w:rsid w:val="00AC7DC6"/>
    <w:rsid w:val="00AD0181"/>
    <w:rsid w:val="00AD050A"/>
    <w:rsid w:val="00AD0673"/>
    <w:rsid w:val="00AD0B1C"/>
    <w:rsid w:val="00AD0BAF"/>
    <w:rsid w:val="00AD0F13"/>
    <w:rsid w:val="00AD1170"/>
    <w:rsid w:val="00AD1484"/>
    <w:rsid w:val="00AD1A7B"/>
    <w:rsid w:val="00AD1BB0"/>
    <w:rsid w:val="00AD1D40"/>
    <w:rsid w:val="00AD22F1"/>
    <w:rsid w:val="00AD2355"/>
    <w:rsid w:val="00AD2EEA"/>
    <w:rsid w:val="00AD33FD"/>
    <w:rsid w:val="00AD3EFE"/>
    <w:rsid w:val="00AD44EC"/>
    <w:rsid w:val="00AD44ED"/>
    <w:rsid w:val="00AD4750"/>
    <w:rsid w:val="00AD49B9"/>
    <w:rsid w:val="00AD4F1C"/>
    <w:rsid w:val="00AD503A"/>
    <w:rsid w:val="00AD5AE6"/>
    <w:rsid w:val="00AD5F05"/>
    <w:rsid w:val="00AD63F4"/>
    <w:rsid w:val="00AD6461"/>
    <w:rsid w:val="00AD6796"/>
    <w:rsid w:val="00AD686D"/>
    <w:rsid w:val="00AD6C13"/>
    <w:rsid w:val="00AD7447"/>
    <w:rsid w:val="00AD7611"/>
    <w:rsid w:val="00AD7FF7"/>
    <w:rsid w:val="00AE009B"/>
    <w:rsid w:val="00AE0219"/>
    <w:rsid w:val="00AE03CB"/>
    <w:rsid w:val="00AE041E"/>
    <w:rsid w:val="00AE0A42"/>
    <w:rsid w:val="00AE0ACA"/>
    <w:rsid w:val="00AE0C6B"/>
    <w:rsid w:val="00AE117F"/>
    <w:rsid w:val="00AE169D"/>
    <w:rsid w:val="00AE1C1A"/>
    <w:rsid w:val="00AE2022"/>
    <w:rsid w:val="00AE2400"/>
    <w:rsid w:val="00AE2509"/>
    <w:rsid w:val="00AE259C"/>
    <w:rsid w:val="00AE2761"/>
    <w:rsid w:val="00AE289C"/>
    <w:rsid w:val="00AE2C5F"/>
    <w:rsid w:val="00AE316C"/>
    <w:rsid w:val="00AE3405"/>
    <w:rsid w:val="00AE3974"/>
    <w:rsid w:val="00AE3A11"/>
    <w:rsid w:val="00AE3AE6"/>
    <w:rsid w:val="00AE49D5"/>
    <w:rsid w:val="00AE4A0C"/>
    <w:rsid w:val="00AE50F4"/>
    <w:rsid w:val="00AE5342"/>
    <w:rsid w:val="00AE588E"/>
    <w:rsid w:val="00AE5FC4"/>
    <w:rsid w:val="00AE6041"/>
    <w:rsid w:val="00AE644E"/>
    <w:rsid w:val="00AE6EA2"/>
    <w:rsid w:val="00AE711D"/>
    <w:rsid w:val="00AE74B2"/>
    <w:rsid w:val="00AE76E7"/>
    <w:rsid w:val="00AE76F2"/>
    <w:rsid w:val="00AE7AB8"/>
    <w:rsid w:val="00AF015A"/>
    <w:rsid w:val="00AF02B5"/>
    <w:rsid w:val="00AF03DB"/>
    <w:rsid w:val="00AF0E60"/>
    <w:rsid w:val="00AF0ED1"/>
    <w:rsid w:val="00AF1934"/>
    <w:rsid w:val="00AF2049"/>
    <w:rsid w:val="00AF2283"/>
    <w:rsid w:val="00AF2746"/>
    <w:rsid w:val="00AF29F3"/>
    <w:rsid w:val="00AF2C9B"/>
    <w:rsid w:val="00AF2F71"/>
    <w:rsid w:val="00AF3342"/>
    <w:rsid w:val="00AF3A47"/>
    <w:rsid w:val="00AF415D"/>
    <w:rsid w:val="00AF4177"/>
    <w:rsid w:val="00AF4185"/>
    <w:rsid w:val="00AF42EC"/>
    <w:rsid w:val="00AF4838"/>
    <w:rsid w:val="00AF496E"/>
    <w:rsid w:val="00AF49C7"/>
    <w:rsid w:val="00AF4CB8"/>
    <w:rsid w:val="00AF4E15"/>
    <w:rsid w:val="00AF5216"/>
    <w:rsid w:val="00AF537E"/>
    <w:rsid w:val="00AF5762"/>
    <w:rsid w:val="00AF5C24"/>
    <w:rsid w:val="00AF5E3E"/>
    <w:rsid w:val="00AF6C4B"/>
    <w:rsid w:val="00AF6CD5"/>
    <w:rsid w:val="00AF6CD6"/>
    <w:rsid w:val="00AF76CC"/>
    <w:rsid w:val="00AF7749"/>
    <w:rsid w:val="00B001D1"/>
    <w:rsid w:val="00B004E3"/>
    <w:rsid w:val="00B004FA"/>
    <w:rsid w:val="00B006AF"/>
    <w:rsid w:val="00B00EB9"/>
    <w:rsid w:val="00B00EC2"/>
    <w:rsid w:val="00B010FE"/>
    <w:rsid w:val="00B01227"/>
    <w:rsid w:val="00B01874"/>
    <w:rsid w:val="00B01FA1"/>
    <w:rsid w:val="00B025D5"/>
    <w:rsid w:val="00B02B97"/>
    <w:rsid w:val="00B02D53"/>
    <w:rsid w:val="00B038CB"/>
    <w:rsid w:val="00B03DD7"/>
    <w:rsid w:val="00B04035"/>
    <w:rsid w:val="00B0431F"/>
    <w:rsid w:val="00B0480A"/>
    <w:rsid w:val="00B048A8"/>
    <w:rsid w:val="00B0499E"/>
    <w:rsid w:val="00B04A4D"/>
    <w:rsid w:val="00B04E3B"/>
    <w:rsid w:val="00B050FC"/>
    <w:rsid w:val="00B05172"/>
    <w:rsid w:val="00B052C1"/>
    <w:rsid w:val="00B0556B"/>
    <w:rsid w:val="00B05CDA"/>
    <w:rsid w:val="00B06367"/>
    <w:rsid w:val="00B0658C"/>
    <w:rsid w:val="00B0734C"/>
    <w:rsid w:val="00B07BA0"/>
    <w:rsid w:val="00B07FB4"/>
    <w:rsid w:val="00B109D8"/>
    <w:rsid w:val="00B10E4D"/>
    <w:rsid w:val="00B10E80"/>
    <w:rsid w:val="00B10FE4"/>
    <w:rsid w:val="00B127B6"/>
    <w:rsid w:val="00B12853"/>
    <w:rsid w:val="00B12999"/>
    <w:rsid w:val="00B12E9B"/>
    <w:rsid w:val="00B13190"/>
    <w:rsid w:val="00B133B5"/>
    <w:rsid w:val="00B1345D"/>
    <w:rsid w:val="00B13598"/>
    <w:rsid w:val="00B14379"/>
    <w:rsid w:val="00B14A02"/>
    <w:rsid w:val="00B14C8F"/>
    <w:rsid w:val="00B14EB0"/>
    <w:rsid w:val="00B1569B"/>
    <w:rsid w:val="00B15855"/>
    <w:rsid w:val="00B15907"/>
    <w:rsid w:val="00B1593C"/>
    <w:rsid w:val="00B159DF"/>
    <w:rsid w:val="00B15B4C"/>
    <w:rsid w:val="00B16467"/>
    <w:rsid w:val="00B16A61"/>
    <w:rsid w:val="00B17056"/>
    <w:rsid w:val="00B172A4"/>
    <w:rsid w:val="00B1763C"/>
    <w:rsid w:val="00B177E3"/>
    <w:rsid w:val="00B1784B"/>
    <w:rsid w:val="00B17C9A"/>
    <w:rsid w:val="00B2035A"/>
    <w:rsid w:val="00B20E92"/>
    <w:rsid w:val="00B2107B"/>
    <w:rsid w:val="00B21585"/>
    <w:rsid w:val="00B21A06"/>
    <w:rsid w:val="00B21E39"/>
    <w:rsid w:val="00B21F6E"/>
    <w:rsid w:val="00B232EC"/>
    <w:rsid w:val="00B234AA"/>
    <w:rsid w:val="00B237A5"/>
    <w:rsid w:val="00B23B85"/>
    <w:rsid w:val="00B23E23"/>
    <w:rsid w:val="00B23F64"/>
    <w:rsid w:val="00B243FB"/>
    <w:rsid w:val="00B24585"/>
    <w:rsid w:val="00B24CF7"/>
    <w:rsid w:val="00B25214"/>
    <w:rsid w:val="00B25298"/>
    <w:rsid w:val="00B25510"/>
    <w:rsid w:val="00B25785"/>
    <w:rsid w:val="00B259BF"/>
    <w:rsid w:val="00B25B0A"/>
    <w:rsid w:val="00B25C60"/>
    <w:rsid w:val="00B26448"/>
    <w:rsid w:val="00B26AB8"/>
    <w:rsid w:val="00B26BB9"/>
    <w:rsid w:val="00B26DC1"/>
    <w:rsid w:val="00B26EF5"/>
    <w:rsid w:val="00B27259"/>
    <w:rsid w:val="00B275AE"/>
    <w:rsid w:val="00B278F8"/>
    <w:rsid w:val="00B2798C"/>
    <w:rsid w:val="00B27F58"/>
    <w:rsid w:val="00B27F9F"/>
    <w:rsid w:val="00B3044C"/>
    <w:rsid w:val="00B30456"/>
    <w:rsid w:val="00B30AE4"/>
    <w:rsid w:val="00B30E41"/>
    <w:rsid w:val="00B30E92"/>
    <w:rsid w:val="00B30FB5"/>
    <w:rsid w:val="00B313FE"/>
    <w:rsid w:val="00B31544"/>
    <w:rsid w:val="00B316CC"/>
    <w:rsid w:val="00B31717"/>
    <w:rsid w:val="00B319BD"/>
    <w:rsid w:val="00B319D9"/>
    <w:rsid w:val="00B31A77"/>
    <w:rsid w:val="00B31B15"/>
    <w:rsid w:val="00B31F3F"/>
    <w:rsid w:val="00B32000"/>
    <w:rsid w:val="00B3214D"/>
    <w:rsid w:val="00B32858"/>
    <w:rsid w:val="00B32BB5"/>
    <w:rsid w:val="00B32D5D"/>
    <w:rsid w:val="00B32E5B"/>
    <w:rsid w:val="00B32E6F"/>
    <w:rsid w:val="00B32E8B"/>
    <w:rsid w:val="00B33100"/>
    <w:rsid w:val="00B332CB"/>
    <w:rsid w:val="00B3349E"/>
    <w:rsid w:val="00B33B14"/>
    <w:rsid w:val="00B33C88"/>
    <w:rsid w:val="00B33CC1"/>
    <w:rsid w:val="00B33CE8"/>
    <w:rsid w:val="00B33D8D"/>
    <w:rsid w:val="00B33DA1"/>
    <w:rsid w:val="00B33EE2"/>
    <w:rsid w:val="00B340AF"/>
    <w:rsid w:val="00B342A1"/>
    <w:rsid w:val="00B346C7"/>
    <w:rsid w:val="00B34F18"/>
    <w:rsid w:val="00B35175"/>
    <w:rsid w:val="00B35342"/>
    <w:rsid w:val="00B3545B"/>
    <w:rsid w:val="00B354E6"/>
    <w:rsid w:val="00B3550C"/>
    <w:rsid w:val="00B3571F"/>
    <w:rsid w:val="00B3576B"/>
    <w:rsid w:val="00B35A05"/>
    <w:rsid w:val="00B35FC1"/>
    <w:rsid w:val="00B36242"/>
    <w:rsid w:val="00B36517"/>
    <w:rsid w:val="00B365A8"/>
    <w:rsid w:val="00B36852"/>
    <w:rsid w:val="00B37425"/>
    <w:rsid w:val="00B3755E"/>
    <w:rsid w:val="00B375E3"/>
    <w:rsid w:val="00B3762D"/>
    <w:rsid w:val="00B37BEC"/>
    <w:rsid w:val="00B37E2D"/>
    <w:rsid w:val="00B37FE2"/>
    <w:rsid w:val="00B4061A"/>
    <w:rsid w:val="00B40BF5"/>
    <w:rsid w:val="00B40C5D"/>
    <w:rsid w:val="00B40CE8"/>
    <w:rsid w:val="00B410D4"/>
    <w:rsid w:val="00B411AD"/>
    <w:rsid w:val="00B4237A"/>
    <w:rsid w:val="00B42992"/>
    <w:rsid w:val="00B42F51"/>
    <w:rsid w:val="00B43104"/>
    <w:rsid w:val="00B43C11"/>
    <w:rsid w:val="00B43D21"/>
    <w:rsid w:val="00B43F74"/>
    <w:rsid w:val="00B44188"/>
    <w:rsid w:val="00B442AC"/>
    <w:rsid w:val="00B44775"/>
    <w:rsid w:val="00B448FF"/>
    <w:rsid w:val="00B449D2"/>
    <w:rsid w:val="00B44A5A"/>
    <w:rsid w:val="00B44E5A"/>
    <w:rsid w:val="00B45AC9"/>
    <w:rsid w:val="00B4631A"/>
    <w:rsid w:val="00B465E1"/>
    <w:rsid w:val="00B466AD"/>
    <w:rsid w:val="00B46EE5"/>
    <w:rsid w:val="00B4782D"/>
    <w:rsid w:val="00B478BD"/>
    <w:rsid w:val="00B47C48"/>
    <w:rsid w:val="00B47D5A"/>
    <w:rsid w:val="00B47FC6"/>
    <w:rsid w:val="00B50A85"/>
    <w:rsid w:val="00B512F3"/>
    <w:rsid w:val="00B5158D"/>
    <w:rsid w:val="00B519D9"/>
    <w:rsid w:val="00B52713"/>
    <w:rsid w:val="00B52777"/>
    <w:rsid w:val="00B529EC"/>
    <w:rsid w:val="00B53128"/>
    <w:rsid w:val="00B532DF"/>
    <w:rsid w:val="00B53D5D"/>
    <w:rsid w:val="00B53FAD"/>
    <w:rsid w:val="00B53FD3"/>
    <w:rsid w:val="00B540C2"/>
    <w:rsid w:val="00B54AF3"/>
    <w:rsid w:val="00B54CBC"/>
    <w:rsid w:val="00B5597D"/>
    <w:rsid w:val="00B559D1"/>
    <w:rsid w:val="00B55D06"/>
    <w:rsid w:val="00B55E83"/>
    <w:rsid w:val="00B5656C"/>
    <w:rsid w:val="00B56AE3"/>
    <w:rsid w:val="00B5764D"/>
    <w:rsid w:val="00B57BE3"/>
    <w:rsid w:val="00B57BE6"/>
    <w:rsid w:val="00B57C59"/>
    <w:rsid w:val="00B57ECE"/>
    <w:rsid w:val="00B60001"/>
    <w:rsid w:val="00B60635"/>
    <w:rsid w:val="00B60A3B"/>
    <w:rsid w:val="00B60C70"/>
    <w:rsid w:val="00B60C91"/>
    <w:rsid w:val="00B60ED5"/>
    <w:rsid w:val="00B60EEA"/>
    <w:rsid w:val="00B61553"/>
    <w:rsid w:val="00B62072"/>
    <w:rsid w:val="00B623E4"/>
    <w:rsid w:val="00B62463"/>
    <w:rsid w:val="00B6337B"/>
    <w:rsid w:val="00B634D8"/>
    <w:rsid w:val="00B636D4"/>
    <w:rsid w:val="00B63E3F"/>
    <w:rsid w:val="00B63EE7"/>
    <w:rsid w:val="00B63F95"/>
    <w:rsid w:val="00B64135"/>
    <w:rsid w:val="00B64B79"/>
    <w:rsid w:val="00B653BD"/>
    <w:rsid w:val="00B65635"/>
    <w:rsid w:val="00B65677"/>
    <w:rsid w:val="00B65693"/>
    <w:rsid w:val="00B65727"/>
    <w:rsid w:val="00B6599A"/>
    <w:rsid w:val="00B65E22"/>
    <w:rsid w:val="00B65F0A"/>
    <w:rsid w:val="00B66048"/>
    <w:rsid w:val="00B66300"/>
    <w:rsid w:val="00B66366"/>
    <w:rsid w:val="00B66493"/>
    <w:rsid w:val="00B667EB"/>
    <w:rsid w:val="00B66C73"/>
    <w:rsid w:val="00B674A7"/>
    <w:rsid w:val="00B675FC"/>
    <w:rsid w:val="00B6781F"/>
    <w:rsid w:val="00B67854"/>
    <w:rsid w:val="00B700A1"/>
    <w:rsid w:val="00B70357"/>
    <w:rsid w:val="00B704C3"/>
    <w:rsid w:val="00B707E9"/>
    <w:rsid w:val="00B70C2B"/>
    <w:rsid w:val="00B70E6C"/>
    <w:rsid w:val="00B72189"/>
    <w:rsid w:val="00B72315"/>
    <w:rsid w:val="00B7263D"/>
    <w:rsid w:val="00B72B9D"/>
    <w:rsid w:val="00B72D47"/>
    <w:rsid w:val="00B73001"/>
    <w:rsid w:val="00B739D1"/>
    <w:rsid w:val="00B74580"/>
    <w:rsid w:val="00B74716"/>
    <w:rsid w:val="00B74E7B"/>
    <w:rsid w:val="00B75401"/>
    <w:rsid w:val="00B754F2"/>
    <w:rsid w:val="00B755E7"/>
    <w:rsid w:val="00B76799"/>
    <w:rsid w:val="00B76976"/>
    <w:rsid w:val="00B76B6F"/>
    <w:rsid w:val="00B76D39"/>
    <w:rsid w:val="00B7747F"/>
    <w:rsid w:val="00B77E55"/>
    <w:rsid w:val="00B77FF7"/>
    <w:rsid w:val="00B804CC"/>
    <w:rsid w:val="00B80909"/>
    <w:rsid w:val="00B80B75"/>
    <w:rsid w:val="00B80DAC"/>
    <w:rsid w:val="00B80E4C"/>
    <w:rsid w:val="00B8106D"/>
    <w:rsid w:val="00B8109F"/>
    <w:rsid w:val="00B8134D"/>
    <w:rsid w:val="00B815FD"/>
    <w:rsid w:val="00B81816"/>
    <w:rsid w:val="00B819B9"/>
    <w:rsid w:val="00B81B82"/>
    <w:rsid w:val="00B81CEA"/>
    <w:rsid w:val="00B81E7C"/>
    <w:rsid w:val="00B81F4C"/>
    <w:rsid w:val="00B821DE"/>
    <w:rsid w:val="00B82483"/>
    <w:rsid w:val="00B8258F"/>
    <w:rsid w:val="00B8433C"/>
    <w:rsid w:val="00B84359"/>
    <w:rsid w:val="00B843BF"/>
    <w:rsid w:val="00B84FA4"/>
    <w:rsid w:val="00B84FBF"/>
    <w:rsid w:val="00B853AA"/>
    <w:rsid w:val="00B85A8C"/>
    <w:rsid w:val="00B85BC3"/>
    <w:rsid w:val="00B85E60"/>
    <w:rsid w:val="00B85F95"/>
    <w:rsid w:val="00B8660D"/>
    <w:rsid w:val="00B86842"/>
    <w:rsid w:val="00B8684F"/>
    <w:rsid w:val="00B8730D"/>
    <w:rsid w:val="00B874CE"/>
    <w:rsid w:val="00B87762"/>
    <w:rsid w:val="00B8793C"/>
    <w:rsid w:val="00B87C7A"/>
    <w:rsid w:val="00B87DB3"/>
    <w:rsid w:val="00B90073"/>
    <w:rsid w:val="00B90179"/>
    <w:rsid w:val="00B901D2"/>
    <w:rsid w:val="00B90531"/>
    <w:rsid w:val="00B905BE"/>
    <w:rsid w:val="00B9077A"/>
    <w:rsid w:val="00B907DF"/>
    <w:rsid w:val="00B90DF0"/>
    <w:rsid w:val="00B90E30"/>
    <w:rsid w:val="00B90F0F"/>
    <w:rsid w:val="00B91314"/>
    <w:rsid w:val="00B913F2"/>
    <w:rsid w:val="00B9154B"/>
    <w:rsid w:val="00B9191D"/>
    <w:rsid w:val="00B91A73"/>
    <w:rsid w:val="00B91B73"/>
    <w:rsid w:val="00B91C60"/>
    <w:rsid w:val="00B921C8"/>
    <w:rsid w:val="00B9285F"/>
    <w:rsid w:val="00B92A18"/>
    <w:rsid w:val="00B9305A"/>
    <w:rsid w:val="00B93287"/>
    <w:rsid w:val="00B934A2"/>
    <w:rsid w:val="00B9365D"/>
    <w:rsid w:val="00B936C9"/>
    <w:rsid w:val="00B93ED5"/>
    <w:rsid w:val="00B93F84"/>
    <w:rsid w:val="00B93FC9"/>
    <w:rsid w:val="00B94264"/>
    <w:rsid w:val="00B94CF8"/>
    <w:rsid w:val="00B952E9"/>
    <w:rsid w:val="00B957A9"/>
    <w:rsid w:val="00B959CE"/>
    <w:rsid w:val="00B95DD8"/>
    <w:rsid w:val="00B95E97"/>
    <w:rsid w:val="00B96127"/>
    <w:rsid w:val="00B96185"/>
    <w:rsid w:val="00B965CD"/>
    <w:rsid w:val="00B96981"/>
    <w:rsid w:val="00BA0562"/>
    <w:rsid w:val="00BA08D4"/>
    <w:rsid w:val="00BA0AC3"/>
    <w:rsid w:val="00BA124A"/>
    <w:rsid w:val="00BA12C5"/>
    <w:rsid w:val="00BA14F9"/>
    <w:rsid w:val="00BA18A1"/>
    <w:rsid w:val="00BA1AC8"/>
    <w:rsid w:val="00BA1C5D"/>
    <w:rsid w:val="00BA232D"/>
    <w:rsid w:val="00BA29E4"/>
    <w:rsid w:val="00BA2B6A"/>
    <w:rsid w:val="00BA2D94"/>
    <w:rsid w:val="00BA36D1"/>
    <w:rsid w:val="00BA40B9"/>
    <w:rsid w:val="00BA43B0"/>
    <w:rsid w:val="00BA480B"/>
    <w:rsid w:val="00BA5490"/>
    <w:rsid w:val="00BA552E"/>
    <w:rsid w:val="00BA55DA"/>
    <w:rsid w:val="00BA5672"/>
    <w:rsid w:val="00BA56F7"/>
    <w:rsid w:val="00BA57A4"/>
    <w:rsid w:val="00BA587A"/>
    <w:rsid w:val="00BA5EC7"/>
    <w:rsid w:val="00BA6213"/>
    <w:rsid w:val="00BA6240"/>
    <w:rsid w:val="00BA6952"/>
    <w:rsid w:val="00BA69AF"/>
    <w:rsid w:val="00BA6D9B"/>
    <w:rsid w:val="00BA71CD"/>
    <w:rsid w:val="00BA72BF"/>
    <w:rsid w:val="00BA74EB"/>
    <w:rsid w:val="00BA78E0"/>
    <w:rsid w:val="00BA78F9"/>
    <w:rsid w:val="00BA7B47"/>
    <w:rsid w:val="00BB0018"/>
    <w:rsid w:val="00BB07F1"/>
    <w:rsid w:val="00BB0BF9"/>
    <w:rsid w:val="00BB0D64"/>
    <w:rsid w:val="00BB127A"/>
    <w:rsid w:val="00BB153E"/>
    <w:rsid w:val="00BB1953"/>
    <w:rsid w:val="00BB198D"/>
    <w:rsid w:val="00BB2534"/>
    <w:rsid w:val="00BB2B10"/>
    <w:rsid w:val="00BB2D8E"/>
    <w:rsid w:val="00BB2F30"/>
    <w:rsid w:val="00BB39D6"/>
    <w:rsid w:val="00BB400A"/>
    <w:rsid w:val="00BB48E5"/>
    <w:rsid w:val="00BB4A49"/>
    <w:rsid w:val="00BB506B"/>
    <w:rsid w:val="00BB5129"/>
    <w:rsid w:val="00BB5450"/>
    <w:rsid w:val="00BB579B"/>
    <w:rsid w:val="00BB5BBF"/>
    <w:rsid w:val="00BB5D59"/>
    <w:rsid w:val="00BB62ED"/>
    <w:rsid w:val="00BB659D"/>
    <w:rsid w:val="00BB6A25"/>
    <w:rsid w:val="00BB6C60"/>
    <w:rsid w:val="00BB6D7C"/>
    <w:rsid w:val="00BB6FB2"/>
    <w:rsid w:val="00BB72C1"/>
    <w:rsid w:val="00BB7657"/>
    <w:rsid w:val="00BB7C11"/>
    <w:rsid w:val="00BB7C32"/>
    <w:rsid w:val="00BB7CAA"/>
    <w:rsid w:val="00BB7F73"/>
    <w:rsid w:val="00BC0116"/>
    <w:rsid w:val="00BC017F"/>
    <w:rsid w:val="00BC03A1"/>
    <w:rsid w:val="00BC0ACD"/>
    <w:rsid w:val="00BC118C"/>
    <w:rsid w:val="00BC134B"/>
    <w:rsid w:val="00BC1B98"/>
    <w:rsid w:val="00BC1BE1"/>
    <w:rsid w:val="00BC1D8A"/>
    <w:rsid w:val="00BC1D8F"/>
    <w:rsid w:val="00BC1E3B"/>
    <w:rsid w:val="00BC1E4B"/>
    <w:rsid w:val="00BC28B1"/>
    <w:rsid w:val="00BC2A18"/>
    <w:rsid w:val="00BC2BBE"/>
    <w:rsid w:val="00BC2E49"/>
    <w:rsid w:val="00BC32BB"/>
    <w:rsid w:val="00BC363C"/>
    <w:rsid w:val="00BC44FC"/>
    <w:rsid w:val="00BC494A"/>
    <w:rsid w:val="00BC4A07"/>
    <w:rsid w:val="00BC4AE8"/>
    <w:rsid w:val="00BC5116"/>
    <w:rsid w:val="00BC5185"/>
    <w:rsid w:val="00BC54E1"/>
    <w:rsid w:val="00BC583A"/>
    <w:rsid w:val="00BC583D"/>
    <w:rsid w:val="00BC5947"/>
    <w:rsid w:val="00BC5A80"/>
    <w:rsid w:val="00BC5CA0"/>
    <w:rsid w:val="00BC5DD9"/>
    <w:rsid w:val="00BC5E72"/>
    <w:rsid w:val="00BC6226"/>
    <w:rsid w:val="00BC6392"/>
    <w:rsid w:val="00BC6931"/>
    <w:rsid w:val="00BC6EB4"/>
    <w:rsid w:val="00BC711F"/>
    <w:rsid w:val="00BC71D9"/>
    <w:rsid w:val="00BC7B85"/>
    <w:rsid w:val="00BC7ED3"/>
    <w:rsid w:val="00BC7FAF"/>
    <w:rsid w:val="00BD0285"/>
    <w:rsid w:val="00BD0BB4"/>
    <w:rsid w:val="00BD13EF"/>
    <w:rsid w:val="00BD1552"/>
    <w:rsid w:val="00BD180A"/>
    <w:rsid w:val="00BD18D0"/>
    <w:rsid w:val="00BD1CF0"/>
    <w:rsid w:val="00BD20A6"/>
    <w:rsid w:val="00BD20DF"/>
    <w:rsid w:val="00BD2161"/>
    <w:rsid w:val="00BD2E54"/>
    <w:rsid w:val="00BD34E2"/>
    <w:rsid w:val="00BD3D0B"/>
    <w:rsid w:val="00BD3FED"/>
    <w:rsid w:val="00BD463F"/>
    <w:rsid w:val="00BD49D7"/>
    <w:rsid w:val="00BD4FB3"/>
    <w:rsid w:val="00BD4FD0"/>
    <w:rsid w:val="00BD5AD8"/>
    <w:rsid w:val="00BD5C62"/>
    <w:rsid w:val="00BD600F"/>
    <w:rsid w:val="00BD6285"/>
    <w:rsid w:val="00BD6A10"/>
    <w:rsid w:val="00BD6C16"/>
    <w:rsid w:val="00BD6CBC"/>
    <w:rsid w:val="00BD6EB2"/>
    <w:rsid w:val="00BD7104"/>
    <w:rsid w:val="00BD7170"/>
    <w:rsid w:val="00BD7248"/>
    <w:rsid w:val="00BD735D"/>
    <w:rsid w:val="00BD754C"/>
    <w:rsid w:val="00BD7B0D"/>
    <w:rsid w:val="00BD7D53"/>
    <w:rsid w:val="00BE01AF"/>
    <w:rsid w:val="00BE0A6A"/>
    <w:rsid w:val="00BE0F5C"/>
    <w:rsid w:val="00BE114D"/>
    <w:rsid w:val="00BE184E"/>
    <w:rsid w:val="00BE2291"/>
    <w:rsid w:val="00BE2474"/>
    <w:rsid w:val="00BE2501"/>
    <w:rsid w:val="00BE2C22"/>
    <w:rsid w:val="00BE313C"/>
    <w:rsid w:val="00BE329A"/>
    <w:rsid w:val="00BE32D4"/>
    <w:rsid w:val="00BE35BA"/>
    <w:rsid w:val="00BE381E"/>
    <w:rsid w:val="00BE3943"/>
    <w:rsid w:val="00BE3B37"/>
    <w:rsid w:val="00BE3C35"/>
    <w:rsid w:val="00BE3C8F"/>
    <w:rsid w:val="00BE4391"/>
    <w:rsid w:val="00BE44FF"/>
    <w:rsid w:val="00BE45B6"/>
    <w:rsid w:val="00BE4610"/>
    <w:rsid w:val="00BE4B1A"/>
    <w:rsid w:val="00BE4B29"/>
    <w:rsid w:val="00BE4B7C"/>
    <w:rsid w:val="00BE4FD1"/>
    <w:rsid w:val="00BE52E6"/>
    <w:rsid w:val="00BE5D59"/>
    <w:rsid w:val="00BE5DAF"/>
    <w:rsid w:val="00BE60D3"/>
    <w:rsid w:val="00BE633E"/>
    <w:rsid w:val="00BE6724"/>
    <w:rsid w:val="00BE6C20"/>
    <w:rsid w:val="00BE7231"/>
    <w:rsid w:val="00BE7AEB"/>
    <w:rsid w:val="00BE7D0B"/>
    <w:rsid w:val="00BE7E65"/>
    <w:rsid w:val="00BE7FCE"/>
    <w:rsid w:val="00BF01B4"/>
    <w:rsid w:val="00BF02F6"/>
    <w:rsid w:val="00BF066C"/>
    <w:rsid w:val="00BF0789"/>
    <w:rsid w:val="00BF0BE1"/>
    <w:rsid w:val="00BF10A4"/>
    <w:rsid w:val="00BF11D9"/>
    <w:rsid w:val="00BF11E3"/>
    <w:rsid w:val="00BF16A2"/>
    <w:rsid w:val="00BF1FE9"/>
    <w:rsid w:val="00BF2D62"/>
    <w:rsid w:val="00BF2F75"/>
    <w:rsid w:val="00BF342B"/>
    <w:rsid w:val="00BF3DA6"/>
    <w:rsid w:val="00BF4A32"/>
    <w:rsid w:val="00BF4A96"/>
    <w:rsid w:val="00BF4DC3"/>
    <w:rsid w:val="00BF4FFA"/>
    <w:rsid w:val="00BF55AA"/>
    <w:rsid w:val="00BF5D3A"/>
    <w:rsid w:val="00BF5EBC"/>
    <w:rsid w:val="00BF6099"/>
    <w:rsid w:val="00BF6593"/>
    <w:rsid w:val="00BF6A5C"/>
    <w:rsid w:val="00BF715F"/>
    <w:rsid w:val="00BF7910"/>
    <w:rsid w:val="00BF7AAA"/>
    <w:rsid w:val="00BF7BA0"/>
    <w:rsid w:val="00BF7BB3"/>
    <w:rsid w:val="00BF7CB5"/>
    <w:rsid w:val="00BF7E11"/>
    <w:rsid w:val="00C000CC"/>
    <w:rsid w:val="00C003CE"/>
    <w:rsid w:val="00C0087E"/>
    <w:rsid w:val="00C00A4E"/>
    <w:rsid w:val="00C00B5F"/>
    <w:rsid w:val="00C00E70"/>
    <w:rsid w:val="00C01173"/>
    <w:rsid w:val="00C01482"/>
    <w:rsid w:val="00C01A14"/>
    <w:rsid w:val="00C027AE"/>
    <w:rsid w:val="00C02BEB"/>
    <w:rsid w:val="00C031B4"/>
    <w:rsid w:val="00C0326E"/>
    <w:rsid w:val="00C03336"/>
    <w:rsid w:val="00C03ACF"/>
    <w:rsid w:val="00C03BAD"/>
    <w:rsid w:val="00C03E48"/>
    <w:rsid w:val="00C04091"/>
    <w:rsid w:val="00C04525"/>
    <w:rsid w:val="00C049B3"/>
    <w:rsid w:val="00C04D1F"/>
    <w:rsid w:val="00C04F86"/>
    <w:rsid w:val="00C04FF3"/>
    <w:rsid w:val="00C052B8"/>
    <w:rsid w:val="00C05485"/>
    <w:rsid w:val="00C05530"/>
    <w:rsid w:val="00C058C0"/>
    <w:rsid w:val="00C05989"/>
    <w:rsid w:val="00C05A5E"/>
    <w:rsid w:val="00C05F7F"/>
    <w:rsid w:val="00C065FA"/>
    <w:rsid w:val="00C0699E"/>
    <w:rsid w:val="00C07147"/>
    <w:rsid w:val="00C07ADE"/>
    <w:rsid w:val="00C10461"/>
    <w:rsid w:val="00C1092C"/>
    <w:rsid w:val="00C109B1"/>
    <w:rsid w:val="00C11697"/>
    <w:rsid w:val="00C1198E"/>
    <w:rsid w:val="00C11B48"/>
    <w:rsid w:val="00C1206E"/>
    <w:rsid w:val="00C12797"/>
    <w:rsid w:val="00C12B8B"/>
    <w:rsid w:val="00C12CAB"/>
    <w:rsid w:val="00C12D31"/>
    <w:rsid w:val="00C12FBE"/>
    <w:rsid w:val="00C135B9"/>
    <w:rsid w:val="00C13DA8"/>
    <w:rsid w:val="00C13E8E"/>
    <w:rsid w:val="00C13EF5"/>
    <w:rsid w:val="00C14742"/>
    <w:rsid w:val="00C15A2D"/>
    <w:rsid w:val="00C15EDE"/>
    <w:rsid w:val="00C16502"/>
    <w:rsid w:val="00C16622"/>
    <w:rsid w:val="00C1677E"/>
    <w:rsid w:val="00C16C5F"/>
    <w:rsid w:val="00C17064"/>
    <w:rsid w:val="00C17D10"/>
    <w:rsid w:val="00C2019E"/>
    <w:rsid w:val="00C20392"/>
    <w:rsid w:val="00C20499"/>
    <w:rsid w:val="00C20610"/>
    <w:rsid w:val="00C209C3"/>
    <w:rsid w:val="00C20BC5"/>
    <w:rsid w:val="00C20ED9"/>
    <w:rsid w:val="00C2110F"/>
    <w:rsid w:val="00C21176"/>
    <w:rsid w:val="00C212B4"/>
    <w:rsid w:val="00C217C4"/>
    <w:rsid w:val="00C2214B"/>
    <w:rsid w:val="00C222C8"/>
    <w:rsid w:val="00C225CB"/>
    <w:rsid w:val="00C227CE"/>
    <w:rsid w:val="00C24666"/>
    <w:rsid w:val="00C24670"/>
    <w:rsid w:val="00C24936"/>
    <w:rsid w:val="00C24A2F"/>
    <w:rsid w:val="00C24B1A"/>
    <w:rsid w:val="00C24BAF"/>
    <w:rsid w:val="00C24F77"/>
    <w:rsid w:val="00C2507E"/>
    <w:rsid w:val="00C250A0"/>
    <w:rsid w:val="00C25BEE"/>
    <w:rsid w:val="00C26771"/>
    <w:rsid w:val="00C274C3"/>
    <w:rsid w:val="00C27C4D"/>
    <w:rsid w:val="00C27D52"/>
    <w:rsid w:val="00C27FE7"/>
    <w:rsid w:val="00C305A2"/>
    <w:rsid w:val="00C30ECC"/>
    <w:rsid w:val="00C31306"/>
    <w:rsid w:val="00C31318"/>
    <w:rsid w:val="00C315A8"/>
    <w:rsid w:val="00C316BA"/>
    <w:rsid w:val="00C31797"/>
    <w:rsid w:val="00C31BC0"/>
    <w:rsid w:val="00C31DC6"/>
    <w:rsid w:val="00C323FE"/>
    <w:rsid w:val="00C327DE"/>
    <w:rsid w:val="00C32B4C"/>
    <w:rsid w:val="00C32CF6"/>
    <w:rsid w:val="00C331D9"/>
    <w:rsid w:val="00C331E5"/>
    <w:rsid w:val="00C339A2"/>
    <w:rsid w:val="00C343BF"/>
    <w:rsid w:val="00C34CAC"/>
    <w:rsid w:val="00C3500F"/>
    <w:rsid w:val="00C35951"/>
    <w:rsid w:val="00C35C7D"/>
    <w:rsid w:val="00C3678F"/>
    <w:rsid w:val="00C37BA4"/>
    <w:rsid w:val="00C37D6A"/>
    <w:rsid w:val="00C37DEC"/>
    <w:rsid w:val="00C400DF"/>
    <w:rsid w:val="00C401F1"/>
    <w:rsid w:val="00C4035D"/>
    <w:rsid w:val="00C40894"/>
    <w:rsid w:val="00C40FF6"/>
    <w:rsid w:val="00C412B6"/>
    <w:rsid w:val="00C41414"/>
    <w:rsid w:val="00C4188C"/>
    <w:rsid w:val="00C41D93"/>
    <w:rsid w:val="00C41E86"/>
    <w:rsid w:val="00C41F90"/>
    <w:rsid w:val="00C41FDD"/>
    <w:rsid w:val="00C4266E"/>
    <w:rsid w:val="00C427F2"/>
    <w:rsid w:val="00C42AA0"/>
    <w:rsid w:val="00C42B2A"/>
    <w:rsid w:val="00C42BEA"/>
    <w:rsid w:val="00C43073"/>
    <w:rsid w:val="00C432CF"/>
    <w:rsid w:val="00C43698"/>
    <w:rsid w:val="00C43EB9"/>
    <w:rsid w:val="00C440A6"/>
    <w:rsid w:val="00C44415"/>
    <w:rsid w:val="00C447EA"/>
    <w:rsid w:val="00C44A04"/>
    <w:rsid w:val="00C44B4A"/>
    <w:rsid w:val="00C44B80"/>
    <w:rsid w:val="00C45062"/>
    <w:rsid w:val="00C4592D"/>
    <w:rsid w:val="00C45D7B"/>
    <w:rsid w:val="00C45E07"/>
    <w:rsid w:val="00C464E7"/>
    <w:rsid w:val="00C46796"/>
    <w:rsid w:val="00C467BF"/>
    <w:rsid w:val="00C473F7"/>
    <w:rsid w:val="00C474F2"/>
    <w:rsid w:val="00C47635"/>
    <w:rsid w:val="00C478F5"/>
    <w:rsid w:val="00C47C30"/>
    <w:rsid w:val="00C50123"/>
    <w:rsid w:val="00C505BC"/>
    <w:rsid w:val="00C50EE9"/>
    <w:rsid w:val="00C50FD3"/>
    <w:rsid w:val="00C516A8"/>
    <w:rsid w:val="00C51984"/>
    <w:rsid w:val="00C519C2"/>
    <w:rsid w:val="00C52670"/>
    <w:rsid w:val="00C5290F"/>
    <w:rsid w:val="00C52C3F"/>
    <w:rsid w:val="00C53348"/>
    <w:rsid w:val="00C53B79"/>
    <w:rsid w:val="00C53D65"/>
    <w:rsid w:val="00C54683"/>
    <w:rsid w:val="00C554B6"/>
    <w:rsid w:val="00C55567"/>
    <w:rsid w:val="00C5581C"/>
    <w:rsid w:val="00C5582E"/>
    <w:rsid w:val="00C5586C"/>
    <w:rsid w:val="00C55A99"/>
    <w:rsid w:val="00C569C4"/>
    <w:rsid w:val="00C56C0B"/>
    <w:rsid w:val="00C56C8B"/>
    <w:rsid w:val="00C56E53"/>
    <w:rsid w:val="00C603EF"/>
    <w:rsid w:val="00C607D6"/>
    <w:rsid w:val="00C607E0"/>
    <w:rsid w:val="00C608BD"/>
    <w:rsid w:val="00C611A3"/>
    <w:rsid w:val="00C61243"/>
    <w:rsid w:val="00C61634"/>
    <w:rsid w:val="00C6208F"/>
    <w:rsid w:val="00C631C9"/>
    <w:rsid w:val="00C6446F"/>
    <w:rsid w:val="00C645F8"/>
    <w:rsid w:val="00C64809"/>
    <w:rsid w:val="00C654C6"/>
    <w:rsid w:val="00C65D05"/>
    <w:rsid w:val="00C65D3E"/>
    <w:rsid w:val="00C65EC0"/>
    <w:rsid w:val="00C65F94"/>
    <w:rsid w:val="00C660FA"/>
    <w:rsid w:val="00C661E4"/>
    <w:rsid w:val="00C66205"/>
    <w:rsid w:val="00C6622A"/>
    <w:rsid w:val="00C663EC"/>
    <w:rsid w:val="00C66729"/>
    <w:rsid w:val="00C668EF"/>
    <w:rsid w:val="00C66985"/>
    <w:rsid w:val="00C67074"/>
    <w:rsid w:val="00C67194"/>
    <w:rsid w:val="00C671EA"/>
    <w:rsid w:val="00C676D7"/>
    <w:rsid w:val="00C67901"/>
    <w:rsid w:val="00C67D10"/>
    <w:rsid w:val="00C7031D"/>
    <w:rsid w:val="00C7032D"/>
    <w:rsid w:val="00C707D3"/>
    <w:rsid w:val="00C70D33"/>
    <w:rsid w:val="00C71A2D"/>
    <w:rsid w:val="00C71A7B"/>
    <w:rsid w:val="00C71ACB"/>
    <w:rsid w:val="00C72273"/>
    <w:rsid w:val="00C72A11"/>
    <w:rsid w:val="00C72B92"/>
    <w:rsid w:val="00C72F69"/>
    <w:rsid w:val="00C73186"/>
    <w:rsid w:val="00C73AE1"/>
    <w:rsid w:val="00C73C65"/>
    <w:rsid w:val="00C73CFC"/>
    <w:rsid w:val="00C73FA2"/>
    <w:rsid w:val="00C740F2"/>
    <w:rsid w:val="00C743E4"/>
    <w:rsid w:val="00C74446"/>
    <w:rsid w:val="00C74924"/>
    <w:rsid w:val="00C75577"/>
    <w:rsid w:val="00C75A80"/>
    <w:rsid w:val="00C75AB2"/>
    <w:rsid w:val="00C76089"/>
    <w:rsid w:val="00C76219"/>
    <w:rsid w:val="00C7676B"/>
    <w:rsid w:val="00C767ED"/>
    <w:rsid w:val="00C768CA"/>
    <w:rsid w:val="00C7721D"/>
    <w:rsid w:val="00C7723F"/>
    <w:rsid w:val="00C77344"/>
    <w:rsid w:val="00C77646"/>
    <w:rsid w:val="00C77BCB"/>
    <w:rsid w:val="00C77DE0"/>
    <w:rsid w:val="00C77E26"/>
    <w:rsid w:val="00C80053"/>
    <w:rsid w:val="00C80417"/>
    <w:rsid w:val="00C80753"/>
    <w:rsid w:val="00C8095E"/>
    <w:rsid w:val="00C80A8F"/>
    <w:rsid w:val="00C80ABE"/>
    <w:rsid w:val="00C80BBB"/>
    <w:rsid w:val="00C80C29"/>
    <w:rsid w:val="00C812EF"/>
    <w:rsid w:val="00C814DA"/>
    <w:rsid w:val="00C81621"/>
    <w:rsid w:val="00C81630"/>
    <w:rsid w:val="00C816A9"/>
    <w:rsid w:val="00C81D30"/>
    <w:rsid w:val="00C81F83"/>
    <w:rsid w:val="00C82C58"/>
    <w:rsid w:val="00C82CB1"/>
    <w:rsid w:val="00C83266"/>
    <w:rsid w:val="00C83520"/>
    <w:rsid w:val="00C8366F"/>
    <w:rsid w:val="00C84348"/>
    <w:rsid w:val="00C84379"/>
    <w:rsid w:val="00C84D54"/>
    <w:rsid w:val="00C857CE"/>
    <w:rsid w:val="00C86136"/>
    <w:rsid w:val="00C86459"/>
    <w:rsid w:val="00C86B4C"/>
    <w:rsid w:val="00C86D3E"/>
    <w:rsid w:val="00C86D7C"/>
    <w:rsid w:val="00C86DD7"/>
    <w:rsid w:val="00C87156"/>
    <w:rsid w:val="00C87384"/>
    <w:rsid w:val="00C873A0"/>
    <w:rsid w:val="00C87BDB"/>
    <w:rsid w:val="00C87DE1"/>
    <w:rsid w:val="00C900B2"/>
    <w:rsid w:val="00C90268"/>
    <w:rsid w:val="00C90826"/>
    <w:rsid w:val="00C90C1D"/>
    <w:rsid w:val="00C9109E"/>
    <w:rsid w:val="00C916CF"/>
    <w:rsid w:val="00C91BCF"/>
    <w:rsid w:val="00C92547"/>
    <w:rsid w:val="00C925A9"/>
    <w:rsid w:val="00C92918"/>
    <w:rsid w:val="00C929EC"/>
    <w:rsid w:val="00C92AC6"/>
    <w:rsid w:val="00C93293"/>
    <w:rsid w:val="00C93664"/>
    <w:rsid w:val="00C937D2"/>
    <w:rsid w:val="00C937ED"/>
    <w:rsid w:val="00C93934"/>
    <w:rsid w:val="00C93B52"/>
    <w:rsid w:val="00C93B7D"/>
    <w:rsid w:val="00C94059"/>
    <w:rsid w:val="00C942ED"/>
    <w:rsid w:val="00C94991"/>
    <w:rsid w:val="00C950A1"/>
    <w:rsid w:val="00C950C8"/>
    <w:rsid w:val="00C95985"/>
    <w:rsid w:val="00C95BF4"/>
    <w:rsid w:val="00C95C5C"/>
    <w:rsid w:val="00C95C63"/>
    <w:rsid w:val="00C95C9F"/>
    <w:rsid w:val="00C95E5F"/>
    <w:rsid w:val="00C96C3C"/>
    <w:rsid w:val="00C97349"/>
    <w:rsid w:val="00C97C2F"/>
    <w:rsid w:val="00C97E28"/>
    <w:rsid w:val="00CA0482"/>
    <w:rsid w:val="00CA052F"/>
    <w:rsid w:val="00CA06F2"/>
    <w:rsid w:val="00CA0B94"/>
    <w:rsid w:val="00CA0BA2"/>
    <w:rsid w:val="00CA0D7D"/>
    <w:rsid w:val="00CA12A7"/>
    <w:rsid w:val="00CA14A8"/>
    <w:rsid w:val="00CA16DA"/>
    <w:rsid w:val="00CA17D2"/>
    <w:rsid w:val="00CA1B37"/>
    <w:rsid w:val="00CA1D41"/>
    <w:rsid w:val="00CA2D93"/>
    <w:rsid w:val="00CA30F8"/>
    <w:rsid w:val="00CA3936"/>
    <w:rsid w:val="00CA3BC1"/>
    <w:rsid w:val="00CA3DAE"/>
    <w:rsid w:val="00CA4293"/>
    <w:rsid w:val="00CA43DA"/>
    <w:rsid w:val="00CA475B"/>
    <w:rsid w:val="00CA47A1"/>
    <w:rsid w:val="00CA492F"/>
    <w:rsid w:val="00CA4AD4"/>
    <w:rsid w:val="00CA4B5F"/>
    <w:rsid w:val="00CA4CC4"/>
    <w:rsid w:val="00CA5333"/>
    <w:rsid w:val="00CA5602"/>
    <w:rsid w:val="00CA5702"/>
    <w:rsid w:val="00CA6252"/>
    <w:rsid w:val="00CA6321"/>
    <w:rsid w:val="00CA6363"/>
    <w:rsid w:val="00CA6619"/>
    <w:rsid w:val="00CA68BB"/>
    <w:rsid w:val="00CA7541"/>
    <w:rsid w:val="00CA77BF"/>
    <w:rsid w:val="00CA7A0C"/>
    <w:rsid w:val="00CA7A8C"/>
    <w:rsid w:val="00CA7E97"/>
    <w:rsid w:val="00CB0320"/>
    <w:rsid w:val="00CB0322"/>
    <w:rsid w:val="00CB03C6"/>
    <w:rsid w:val="00CB0D05"/>
    <w:rsid w:val="00CB145D"/>
    <w:rsid w:val="00CB14A8"/>
    <w:rsid w:val="00CB166B"/>
    <w:rsid w:val="00CB1869"/>
    <w:rsid w:val="00CB2995"/>
    <w:rsid w:val="00CB2EC3"/>
    <w:rsid w:val="00CB3885"/>
    <w:rsid w:val="00CB3B98"/>
    <w:rsid w:val="00CB3DD6"/>
    <w:rsid w:val="00CB41BF"/>
    <w:rsid w:val="00CB4904"/>
    <w:rsid w:val="00CB4FED"/>
    <w:rsid w:val="00CB5195"/>
    <w:rsid w:val="00CB5198"/>
    <w:rsid w:val="00CB52A7"/>
    <w:rsid w:val="00CB53E0"/>
    <w:rsid w:val="00CB5725"/>
    <w:rsid w:val="00CB5DD3"/>
    <w:rsid w:val="00CB621B"/>
    <w:rsid w:val="00CB66C7"/>
    <w:rsid w:val="00CB6828"/>
    <w:rsid w:val="00CB6859"/>
    <w:rsid w:val="00CB6F32"/>
    <w:rsid w:val="00CB70E1"/>
    <w:rsid w:val="00CB7189"/>
    <w:rsid w:val="00CB7207"/>
    <w:rsid w:val="00CB7588"/>
    <w:rsid w:val="00CB7757"/>
    <w:rsid w:val="00CC03B0"/>
    <w:rsid w:val="00CC0476"/>
    <w:rsid w:val="00CC0514"/>
    <w:rsid w:val="00CC0575"/>
    <w:rsid w:val="00CC0626"/>
    <w:rsid w:val="00CC0CDD"/>
    <w:rsid w:val="00CC123A"/>
    <w:rsid w:val="00CC13CC"/>
    <w:rsid w:val="00CC1EEF"/>
    <w:rsid w:val="00CC1FD4"/>
    <w:rsid w:val="00CC22A9"/>
    <w:rsid w:val="00CC23D1"/>
    <w:rsid w:val="00CC265C"/>
    <w:rsid w:val="00CC27E8"/>
    <w:rsid w:val="00CC292F"/>
    <w:rsid w:val="00CC29FC"/>
    <w:rsid w:val="00CC2C3C"/>
    <w:rsid w:val="00CC2F86"/>
    <w:rsid w:val="00CC3002"/>
    <w:rsid w:val="00CC31E1"/>
    <w:rsid w:val="00CC42BF"/>
    <w:rsid w:val="00CC4430"/>
    <w:rsid w:val="00CC464B"/>
    <w:rsid w:val="00CC4C09"/>
    <w:rsid w:val="00CC5172"/>
    <w:rsid w:val="00CC55C3"/>
    <w:rsid w:val="00CC6041"/>
    <w:rsid w:val="00CC64AC"/>
    <w:rsid w:val="00CC6693"/>
    <w:rsid w:val="00CC6CEF"/>
    <w:rsid w:val="00CC6E22"/>
    <w:rsid w:val="00CC76C3"/>
    <w:rsid w:val="00CD030C"/>
    <w:rsid w:val="00CD0324"/>
    <w:rsid w:val="00CD04A1"/>
    <w:rsid w:val="00CD0B5B"/>
    <w:rsid w:val="00CD0F8B"/>
    <w:rsid w:val="00CD117C"/>
    <w:rsid w:val="00CD17B4"/>
    <w:rsid w:val="00CD17F2"/>
    <w:rsid w:val="00CD1B7D"/>
    <w:rsid w:val="00CD1D64"/>
    <w:rsid w:val="00CD2475"/>
    <w:rsid w:val="00CD2644"/>
    <w:rsid w:val="00CD29AE"/>
    <w:rsid w:val="00CD2A3A"/>
    <w:rsid w:val="00CD2AC2"/>
    <w:rsid w:val="00CD2E41"/>
    <w:rsid w:val="00CD2FD9"/>
    <w:rsid w:val="00CD318A"/>
    <w:rsid w:val="00CD3657"/>
    <w:rsid w:val="00CD36CD"/>
    <w:rsid w:val="00CD3881"/>
    <w:rsid w:val="00CD3A8D"/>
    <w:rsid w:val="00CD3DA1"/>
    <w:rsid w:val="00CD4614"/>
    <w:rsid w:val="00CD4741"/>
    <w:rsid w:val="00CD4BA4"/>
    <w:rsid w:val="00CD4BBC"/>
    <w:rsid w:val="00CD4D48"/>
    <w:rsid w:val="00CD4D73"/>
    <w:rsid w:val="00CD4FB2"/>
    <w:rsid w:val="00CD50D5"/>
    <w:rsid w:val="00CD531E"/>
    <w:rsid w:val="00CD541E"/>
    <w:rsid w:val="00CD5496"/>
    <w:rsid w:val="00CD6266"/>
    <w:rsid w:val="00CD6B6F"/>
    <w:rsid w:val="00CD6BFE"/>
    <w:rsid w:val="00CD7124"/>
    <w:rsid w:val="00CD7891"/>
    <w:rsid w:val="00CD7D9F"/>
    <w:rsid w:val="00CE000A"/>
    <w:rsid w:val="00CE0808"/>
    <w:rsid w:val="00CE08AD"/>
    <w:rsid w:val="00CE0CA3"/>
    <w:rsid w:val="00CE10C5"/>
    <w:rsid w:val="00CE1166"/>
    <w:rsid w:val="00CE1568"/>
    <w:rsid w:val="00CE1B48"/>
    <w:rsid w:val="00CE1F1E"/>
    <w:rsid w:val="00CE218C"/>
    <w:rsid w:val="00CE2283"/>
    <w:rsid w:val="00CE2EB6"/>
    <w:rsid w:val="00CE31BF"/>
    <w:rsid w:val="00CE3631"/>
    <w:rsid w:val="00CE3637"/>
    <w:rsid w:val="00CE3777"/>
    <w:rsid w:val="00CE40AA"/>
    <w:rsid w:val="00CE4624"/>
    <w:rsid w:val="00CE4690"/>
    <w:rsid w:val="00CE493E"/>
    <w:rsid w:val="00CE4F9D"/>
    <w:rsid w:val="00CE522C"/>
    <w:rsid w:val="00CE5818"/>
    <w:rsid w:val="00CE5C15"/>
    <w:rsid w:val="00CE6005"/>
    <w:rsid w:val="00CE62DD"/>
    <w:rsid w:val="00CE6407"/>
    <w:rsid w:val="00CE65FE"/>
    <w:rsid w:val="00CE6C70"/>
    <w:rsid w:val="00CE6E17"/>
    <w:rsid w:val="00CE6EE5"/>
    <w:rsid w:val="00CE72E8"/>
    <w:rsid w:val="00CE7386"/>
    <w:rsid w:val="00CE7B02"/>
    <w:rsid w:val="00CE7C4D"/>
    <w:rsid w:val="00CF0128"/>
    <w:rsid w:val="00CF016A"/>
    <w:rsid w:val="00CF0833"/>
    <w:rsid w:val="00CF0A64"/>
    <w:rsid w:val="00CF0DE7"/>
    <w:rsid w:val="00CF10B0"/>
    <w:rsid w:val="00CF13FE"/>
    <w:rsid w:val="00CF1427"/>
    <w:rsid w:val="00CF1612"/>
    <w:rsid w:val="00CF1886"/>
    <w:rsid w:val="00CF1CF8"/>
    <w:rsid w:val="00CF1D13"/>
    <w:rsid w:val="00CF23CF"/>
    <w:rsid w:val="00CF29C6"/>
    <w:rsid w:val="00CF2BCB"/>
    <w:rsid w:val="00CF3032"/>
    <w:rsid w:val="00CF3F46"/>
    <w:rsid w:val="00CF421F"/>
    <w:rsid w:val="00CF45B6"/>
    <w:rsid w:val="00CF4D0C"/>
    <w:rsid w:val="00CF4D49"/>
    <w:rsid w:val="00CF50EA"/>
    <w:rsid w:val="00CF535A"/>
    <w:rsid w:val="00CF5CE8"/>
    <w:rsid w:val="00CF5D1A"/>
    <w:rsid w:val="00CF6124"/>
    <w:rsid w:val="00CF61F6"/>
    <w:rsid w:val="00CF653F"/>
    <w:rsid w:val="00CF66EE"/>
    <w:rsid w:val="00CF6FF9"/>
    <w:rsid w:val="00CF7240"/>
    <w:rsid w:val="00CF7930"/>
    <w:rsid w:val="00CF7B6D"/>
    <w:rsid w:val="00CF7C50"/>
    <w:rsid w:val="00CF7DF7"/>
    <w:rsid w:val="00CF7FC8"/>
    <w:rsid w:val="00D00271"/>
    <w:rsid w:val="00D00614"/>
    <w:rsid w:val="00D00BE9"/>
    <w:rsid w:val="00D010B4"/>
    <w:rsid w:val="00D013B0"/>
    <w:rsid w:val="00D01B48"/>
    <w:rsid w:val="00D01B82"/>
    <w:rsid w:val="00D0244E"/>
    <w:rsid w:val="00D031BB"/>
    <w:rsid w:val="00D0349A"/>
    <w:rsid w:val="00D038A2"/>
    <w:rsid w:val="00D03ABA"/>
    <w:rsid w:val="00D04AA6"/>
    <w:rsid w:val="00D04B55"/>
    <w:rsid w:val="00D04BE0"/>
    <w:rsid w:val="00D04E06"/>
    <w:rsid w:val="00D05827"/>
    <w:rsid w:val="00D0599B"/>
    <w:rsid w:val="00D05A5C"/>
    <w:rsid w:val="00D05D94"/>
    <w:rsid w:val="00D067BE"/>
    <w:rsid w:val="00D067E5"/>
    <w:rsid w:val="00D06E5D"/>
    <w:rsid w:val="00D06FFD"/>
    <w:rsid w:val="00D0729A"/>
    <w:rsid w:val="00D0767A"/>
    <w:rsid w:val="00D07D51"/>
    <w:rsid w:val="00D07E95"/>
    <w:rsid w:val="00D104F7"/>
    <w:rsid w:val="00D10849"/>
    <w:rsid w:val="00D108DC"/>
    <w:rsid w:val="00D10A06"/>
    <w:rsid w:val="00D11441"/>
    <w:rsid w:val="00D11BC0"/>
    <w:rsid w:val="00D11C91"/>
    <w:rsid w:val="00D11D05"/>
    <w:rsid w:val="00D11E71"/>
    <w:rsid w:val="00D11FB5"/>
    <w:rsid w:val="00D120EA"/>
    <w:rsid w:val="00D12187"/>
    <w:rsid w:val="00D12445"/>
    <w:rsid w:val="00D1249A"/>
    <w:rsid w:val="00D1285C"/>
    <w:rsid w:val="00D12A91"/>
    <w:rsid w:val="00D12CD2"/>
    <w:rsid w:val="00D12FFB"/>
    <w:rsid w:val="00D136DD"/>
    <w:rsid w:val="00D13BDD"/>
    <w:rsid w:val="00D13EFA"/>
    <w:rsid w:val="00D14065"/>
    <w:rsid w:val="00D14C27"/>
    <w:rsid w:val="00D14FB1"/>
    <w:rsid w:val="00D1531B"/>
    <w:rsid w:val="00D15391"/>
    <w:rsid w:val="00D155DC"/>
    <w:rsid w:val="00D15B10"/>
    <w:rsid w:val="00D162D8"/>
    <w:rsid w:val="00D163C3"/>
    <w:rsid w:val="00D165AF"/>
    <w:rsid w:val="00D167C1"/>
    <w:rsid w:val="00D167DF"/>
    <w:rsid w:val="00D16817"/>
    <w:rsid w:val="00D1698C"/>
    <w:rsid w:val="00D16B48"/>
    <w:rsid w:val="00D16E31"/>
    <w:rsid w:val="00D170DE"/>
    <w:rsid w:val="00D17104"/>
    <w:rsid w:val="00D17137"/>
    <w:rsid w:val="00D17267"/>
    <w:rsid w:val="00D17556"/>
    <w:rsid w:val="00D176E0"/>
    <w:rsid w:val="00D17905"/>
    <w:rsid w:val="00D17F45"/>
    <w:rsid w:val="00D20285"/>
    <w:rsid w:val="00D205E2"/>
    <w:rsid w:val="00D207B9"/>
    <w:rsid w:val="00D20EBC"/>
    <w:rsid w:val="00D2127E"/>
    <w:rsid w:val="00D213B5"/>
    <w:rsid w:val="00D21C3D"/>
    <w:rsid w:val="00D223AB"/>
    <w:rsid w:val="00D225B1"/>
    <w:rsid w:val="00D22693"/>
    <w:rsid w:val="00D226D4"/>
    <w:rsid w:val="00D22B44"/>
    <w:rsid w:val="00D22C67"/>
    <w:rsid w:val="00D22D47"/>
    <w:rsid w:val="00D22E74"/>
    <w:rsid w:val="00D23557"/>
    <w:rsid w:val="00D236A0"/>
    <w:rsid w:val="00D23B47"/>
    <w:rsid w:val="00D23BC2"/>
    <w:rsid w:val="00D23C71"/>
    <w:rsid w:val="00D2415F"/>
    <w:rsid w:val="00D2434A"/>
    <w:rsid w:val="00D24A6C"/>
    <w:rsid w:val="00D25B32"/>
    <w:rsid w:val="00D2620F"/>
    <w:rsid w:val="00D26863"/>
    <w:rsid w:val="00D27036"/>
    <w:rsid w:val="00D2710E"/>
    <w:rsid w:val="00D274A4"/>
    <w:rsid w:val="00D27890"/>
    <w:rsid w:val="00D300F7"/>
    <w:rsid w:val="00D30A13"/>
    <w:rsid w:val="00D30BE3"/>
    <w:rsid w:val="00D31CE0"/>
    <w:rsid w:val="00D31D9B"/>
    <w:rsid w:val="00D31E6C"/>
    <w:rsid w:val="00D32120"/>
    <w:rsid w:val="00D323EF"/>
    <w:rsid w:val="00D32BD0"/>
    <w:rsid w:val="00D32DE9"/>
    <w:rsid w:val="00D334DC"/>
    <w:rsid w:val="00D33551"/>
    <w:rsid w:val="00D338FF"/>
    <w:rsid w:val="00D33AA0"/>
    <w:rsid w:val="00D3400E"/>
    <w:rsid w:val="00D340A0"/>
    <w:rsid w:val="00D3414E"/>
    <w:rsid w:val="00D34416"/>
    <w:rsid w:val="00D346BE"/>
    <w:rsid w:val="00D35457"/>
    <w:rsid w:val="00D3598A"/>
    <w:rsid w:val="00D35EA7"/>
    <w:rsid w:val="00D36FD5"/>
    <w:rsid w:val="00D37040"/>
    <w:rsid w:val="00D37497"/>
    <w:rsid w:val="00D37BD2"/>
    <w:rsid w:val="00D4049F"/>
    <w:rsid w:val="00D40534"/>
    <w:rsid w:val="00D40A72"/>
    <w:rsid w:val="00D4131B"/>
    <w:rsid w:val="00D41F5F"/>
    <w:rsid w:val="00D41F80"/>
    <w:rsid w:val="00D42102"/>
    <w:rsid w:val="00D421B1"/>
    <w:rsid w:val="00D4236E"/>
    <w:rsid w:val="00D42476"/>
    <w:rsid w:val="00D425F8"/>
    <w:rsid w:val="00D42655"/>
    <w:rsid w:val="00D42722"/>
    <w:rsid w:val="00D4295D"/>
    <w:rsid w:val="00D4301C"/>
    <w:rsid w:val="00D430AA"/>
    <w:rsid w:val="00D4340D"/>
    <w:rsid w:val="00D43BE0"/>
    <w:rsid w:val="00D4441B"/>
    <w:rsid w:val="00D44469"/>
    <w:rsid w:val="00D44479"/>
    <w:rsid w:val="00D44F0C"/>
    <w:rsid w:val="00D454C9"/>
    <w:rsid w:val="00D457FE"/>
    <w:rsid w:val="00D45F9A"/>
    <w:rsid w:val="00D4639D"/>
    <w:rsid w:val="00D46405"/>
    <w:rsid w:val="00D46D16"/>
    <w:rsid w:val="00D46D6E"/>
    <w:rsid w:val="00D47267"/>
    <w:rsid w:val="00D472AA"/>
    <w:rsid w:val="00D4735C"/>
    <w:rsid w:val="00D475D6"/>
    <w:rsid w:val="00D47CB1"/>
    <w:rsid w:val="00D50461"/>
    <w:rsid w:val="00D504B7"/>
    <w:rsid w:val="00D505EB"/>
    <w:rsid w:val="00D50992"/>
    <w:rsid w:val="00D511E9"/>
    <w:rsid w:val="00D519EC"/>
    <w:rsid w:val="00D51BAD"/>
    <w:rsid w:val="00D51BC7"/>
    <w:rsid w:val="00D51EF2"/>
    <w:rsid w:val="00D51F11"/>
    <w:rsid w:val="00D51F30"/>
    <w:rsid w:val="00D525CE"/>
    <w:rsid w:val="00D529AC"/>
    <w:rsid w:val="00D529C7"/>
    <w:rsid w:val="00D52B4C"/>
    <w:rsid w:val="00D52F01"/>
    <w:rsid w:val="00D53526"/>
    <w:rsid w:val="00D536EF"/>
    <w:rsid w:val="00D53C94"/>
    <w:rsid w:val="00D53CDE"/>
    <w:rsid w:val="00D54164"/>
    <w:rsid w:val="00D542AA"/>
    <w:rsid w:val="00D54530"/>
    <w:rsid w:val="00D545F4"/>
    <w:rsid w:val="00D5492D"/>
    <w:rsid w:val="00D54E60"/>
    <w:rsid w:val="00D54F26"/>
    <w:rsid w:val="00D5564A"/>
    <w:rsid w:val="00D556CB"/>
    <w:rsid w:val="00D55943"/>
    <w:rsid w:val="00D55A4B"/>
    <w:rsid w:val="00D55C9F"/>
    <w:rsid w:val="00D561D0"/>
    <w:rsid w:val="00D5648B"/>
    <w:rsid w:val="00D56D90"/>
    <w:rsid w:val="00D5763E"/>
    <w:rsid w:val="00D57ED0"/>
    <w:rsid w:val="00D6014A"/>
    <w:rsid w:val="00D6080E"/>
    <w:rsid w:val="00D60A30"/>
    <w:rsid w:val="00D6147E"/>
    <w:rsid w:val="00D6198B"/>
    <w:rsid w:val="00D61AEA"/>
    <w:rsid w:val="00D61CFC"/>
    <w:rsid w:val="00D622F6"/>
    <w:rsid w:val="00D62684"/>
    <w:rsid w:val="00D62739"/>
    <w:rsid w:val="00D628F7"/>
    <w:rsid w:val="00D62AF0"/>
    <w:rsid w:val="00D62E92"/>
    <w:rsid w:val="00D62EF8"/>
    <w:rsid w:val="00D62F80"/>
    <w:rsid w:val="00D63C81"/>
    <w:rsid w:val="00D640B5"/>
    <w:rsid w:val="00D64873"/>
    <w:rsid w:val="00D64A22"/>
    <w:rsid w:val="00D65208"/>
    <w:rsid w:val="00D65211"/>
    <w:rsid w:val="00D652C3"/>
    <w:rsid w:val="00D6552F"/>
    <w:rsid w:val="00D656D2"/>
    <w:rsid w:val="00D65982"/>
    <w:rsid w:val="00D65C58"/>
    <w:rsid w:val="00D66041"/>
    <w:rsid w:val="00D66097"/>
    <w:rsid w:val="00D663BE"/>
    <w:rsid w:val="00D66497"/>
    <w:rsid w:val="00D66541"/>
    <w:rsid w:val="00D66904"/>
    <w:rsid w:val="00D66DAC"/>
    <w:rsid w:val="00D67457"/>
    <w:rsid w:val="00D6756A"/>
    <w:rsid w:val="00D675A0"/>
    <w:rsid w:val="00D67ACF"/>
    <w:rsid w:val="00D67E91"/>
    <w:rsid w:val="00D67F47"/>
    <w:rsid w:val="00D705C3"/>
    <w:rsid w:val="00D706CF"/>
    <w:rsid w:val="00D708CB"/>
    <w:rsid w:val="00D70D51"/>
    <w:rsid w:val="00D70E00"/>
    <w:rsid w:val="00D720A5"/>
    <w:rsid w:val="00D72479"/>
    <w:rsid w:val="00D7264E"/>
    <w:rsid w:val="00D72666"/>
    <w:rsid w:val="00D72A36"/>
    <w:rsid w:val="00D72BB0"/>
    <w:rsid w:val="00D72C12"/>
    <w:rsid w:val="00D72E7B"/>
    <w:rsid w:val="00D72EC4"/>
    <w:rsid w:val="00D7358D"/>
    <w:rsid w:val="00D73C16"/>
    <w:rsid w:val="00D741DF"/>
    <w:rsid w:val="00D7442A"/>
    <w:rsid w:val="00D744B4"/>
    <w:rsid w:val="00D74957"/>
    <w:rsid w:val="00D74C11"/>
    <w:rsid w:val="00D74CC8"/>
    <w:rsid w:val="00D74EEB"/>
    <w:rsid w:val="00D74F3B"/>
    <w:rsid w:val="00D754DF"/>
    <w:rsid w:val="00D75ADA"/>
    <w:rsid w:val="00D75F53"/>
    <w:rsid w:val="00D75F61"/>
    <w:rsid w:val="00D7647A"/>
    <w:rsid w:val="00D764FC"/>
    <w:rsid w:val="00D76A4B"/>
    <w:rsid w:val="00D76A78"/>
    <w:rsid w:val="00D76CA4"/>
    <w:rsid w:val="00D77045"/>
    <w:rsid w:val="00D7769F"/>
    <w:rsid w:val="00D77A8B"/>
    <w:rsid w:val="00D8054D"/>
    <w:rsid w:val="00D80881"/>
    <w:rsid w:val="00D80B0F"/>
    <w:rsid w:val="00D80F07"/>
    <w:rsid w:val="00D80F0B"/>
    <w:rsid w:val="00D816F3"/>
    <w:rsid w:val="00D8177E"/>
    <w:rsid w:val="00D818D5"/>
    <w:rsid w:val="00D8198F"/>
    <w:rsid w:val="00D81A55"/>
    <w:rsid w:val="00D81B0E"/>
    <w:rsid w:val="00D81C3B"/>
    <w:rsid w:val="00D81F91"/>
    <w:rsid w:val="00D8200C"/>
    <w:rsid w:val="00D8205E"/>
    <w:rsid w:val="00D820C4"/>
    <w:rsid w:val="00D82F85"/>
    <w:rsid w:val="00D83094"/>
    <w:rsid w:val="00D8320F"/>
    <w:rsid w:val="00D832F1"/>
    <w:rsid w:val="00D836E5"/>
    <w:rsid w:val="00D83B42"/>
    <w:rsid w:val="00D83F0E"/>
    <w:rsid w:val="00D84075"/>
    <w:rsid w:val="00D8435B"/>
    <w:rsid w:val="00D8447D"/>
    <w:rsid w:val="00D84595"/>
    <w:rsid w:val="00D84976"/>
    <w:rsid w:val="00D84BEE"/>
    <w:rsid w:val="00D84CF6"/>
    <w:rsid w:val="00D852EB"/>
    <w:rsid w:val="00D85447"/>
    <w:rsid w:val="00D8604D"/>
    <w:rsid w:val="00D86201"/>
    <w:rsid w:val="00D86369"/>
    <w:rsid w:val="00D901E0"/>
    <w:rsid w:val="00D904D6"/>
    <w:rsid w:val="00D9052D"/>
    <w:rsid w:val="00D905BD"/>
    <w:rsid w:val="00D90A95"/>
    <w:rsid w:val="00D913DB"/>
    <w:rsid w:val="00D91680"/>
    <w:rsid w:val="00D918CD"/>
    <w:rsid w:val="00D9214B"/>
    <w:rsid w:val="00D92ECC"/>
    <w:rsid w:val="00D9305C"/>
    <w:rsid w:val="00D93084"/>
    <w:rsid w:val="00D9337A"/>
    <w:rsid w:val="00D9344A"/>
    <w:rsid w:val="00D93484"/>
    <w:rsid w:val="00D934DD"/>
    <w:rsid w:val="00D93939"/>
    <w:rsid w:val="00D93B1A"/>
    <w:rsid w:val="00D93D0A"/>
    <w:rsid w:val="00D94B51"/>
    <w:rsid w:val="00D950E0"/>
    <w:rsid w:val="00D953FE"/>
    <w:rsid w:val="00D95771"/>
    <w:rsid w:val="00D95A02"/>
    <w:rsid w:val="00D961C1"/>
    <w:rsid w:val="00D96391"/>
    <w:rsid w:val="00D96A79"/>
    <w:rsid w:val="00D96DDA"/>
    <w:rsid w:val="00D96F56"/>
    <w:rsid w:val="00D97048"/>
    <w:rsid w:val="00D97487"/>
    <w:rsid w:val="00D974E3"/>
    <w:rsid w:val="00D977E1"/>
    <w:rsid w:val="00D979B4"/>
    <w:rsid w:val="00D979C2"/>
    <w:rsid w:val="00D979DD"/>
    <w:rsid w:val="00D97F4B"/>
    <w:rsid w:val="00DA041D"/>
    <w:rsid w:val="00DA042C"/>
    <w:rsid w:val="00DA0C05"/>
    <w:rsid w:val="00DA0EB2"/>
    <w:rsid w:val="00DA14B5"/>
    <w:rsid w:val="00DA1C01"/>
    <w:rsid w:val="00DA1CA7"/>
    <w:rsid w:val="00DA1F22"/>
    <w:rsid w:val="00DA20BC"/>
    <w:rsid w:val="00DA24DF"/>
    <w:rsid w:val="00DA2694"/>
    <w:rsid w:val="00DA2BD4"/>
    <w:rsid w:val="00DA2C2F"/>
    <w:rsid w:val="00DA3044"/>
    <w:rsid w:val="00DA37FE"/>
    <w:rsid w:val="00DA3D0D"/>
    <w:rsid w:val="00DA4581"/>
    <w:rsid w:val="00DA4A91"/>
    <w:rsid w:val="00DA4C57"/>
    <w:rsid w:val="00DA56DF"/>
    <w:rsid w:val="00DA5CD2"/>
    <w:rsid w:val="00DA5D77"/>
    <w:rsid w:val="00DA60C4"/>
    <w:rsid w:val="00DA60C9"/>
    <w:rsid w:val="00DA61CA"/>
    <w:rsid w:val="00DA69F6"/>
    <w:rsid w:val="00DA7163"/>
    <w:rsid w:val="00DA7732"/>
    <w:rsid w:val="00DA7A60"/>
    <w:rsid w:val="00DA7BCF"/>
    <w:rsid w:val="00DA7C56"/>
    <w:rsid w:val="00DB01F7"/>
    <w:rsid w:val="00DB0F0B"/>
    <w:rsid w:val="00DB19E5"/>
    <w:rsid w:val="00DB205F"/>
    <w:rsid w:val="00DB2302"/>
    <w:rsid w:val="00DB243F"/>
    <w:rsid w:val="00DB26FA"/>
    <w:rsid w:val="00DB2FEE"/>
    <w:rsid w:val="00DB3052"/>
    <w:rsid w:val="00DB3117"/>
    <w:rsid w:val="00DB32A1"/>
    <w:rsid w:val="00DB3D9A"/>
    <w:rsid w:val="00DB40FF"/>
    <w:rsid w:val="00DB5C99"/>
    <w:rsid w:val="00DB5F2C"/>
    <w:rsid w:val="00DB5FC4"/>
    <w:rsid w:val="00DB6388"/>
    <w:rsid w:val="00DB686B"/>
    <w:rsid w:val="00DB6891"/>
    <w:rsid w:val="00DB6C28"/>
    <w:rsid w:val="00DB6EEF"/>
    <w:rsid w:val="00DB7250"/>
    <w:rsid w:val="00DB7BA9"/>
    <w:rsid w:val="00DB7E7D"/>
    <w:rsid w:val="00DC01B4"/>
    <w:rsid w:val="00DC0DFE"/>
    <w:rsid w:val="00DC11C2"/>
    <w:rsid w:val="00DC1B5A"/>
    <w:rsid w:val="00DC1E9D"/>
    <w:rsid w:val="00DC26F8"/>
    <w:rsid w:val="00DC28BE"/>
    <w:rsid w:val="00DC2E60"/>
    <w:rsid w:val="00DC30BA"/>
    <w:rsid w:val="00DC30FA"/>
    <w:rsid w:val="00DC310B"/>
    <w:rsid w:val="00DC317E"/>
    <w:rsid w:val="00DC3A6A"/>
    <w:rsid w:val="00DC3A85"/>
    <w:rsid w:val="00DC4374"/>
    <w:rsid w:val="00DC450E"/>
    <w:rsid w:val="00DC4BA1"/>
    <w:rsid w:val="00DC4D1C"/>
    <w:rsid w:val="00DC4E8A"/>
    <w:rsid w:val="00DC52B3"/>
    <w:rsid w:val="00DC54BA"/>
    <w:rsid w:val="00DC5538"/>
    <w:rsid w:val="00DC6010"/>
    <w:rsid w:val="00DC61AB"/>
    <w:rsid w:val="00DC6645"/>
    <w:rsid w:val="00DC6DE4"/>
    <w:rsid w:val="00DC6E5B"/>
    <w:rsid w:val="00DC6FA9"/>
    <w:rsid w:val="00DC71A1"/>
    <w:rsid w:val="00DC724F"/>
    <w:rsid w:val="00DC72CD"/>
    <w:rsid w:val="00DC7520"/>
    <w:rsid w:val="00DC7AA3"/>
    <w:rsid w:val="00DC7C82"/>
    <w:rsid w:val="00DD0509"/>
    <w:rsid w:val="00DD0513"/>
    <w:rsid w:val="00DD076B"/>
    <w:rsid w:val="00DD0802"/>
    <w:rsid w:val="00DD0877"/>
    <w:rsid w:val="00DD0C16"/>
    <w:rsid w:val="00DD0CC6"/>
    <w:rsid w:val="00DD272F"/>
    <w:rsid w:val="00DD302A"/>
    <w:rsid w:val="00DD3CE2"/>
    <w:rsid w:val="00DD3E9C"/>
    <w:rsid w:val="00DD41DC"/>
    <w:rsid w:val="00DD435E"/>
    <w:rsid w:val="00DD4378"/>
    <w:rsid w:val="00DD43F5"/>
    <w:rsid w:val="00DD50CB"/>
    <w:rsid w:val="00DD5225"/>
    <w:rsid w:val="00DD522C"/>
    <w:rsid w:val="00DD5518"/>
    <w:rsid w:val="00DD571B"/>
    <w:rsid w:val="00DD5733"/>
    <w:rsid w:val="00DD5B42"/>
    <w:rsid w:val="00DD5BF3"/>
    <w:rsid w:val="00DD5C40"/>
    <w:rsid w:val="00DD6BC3"/>
    <w:rsid w:val="00DD7196"/>
    <w:rsid w:val="00DD71E3"/>
    <w:rsid w:val="00DD7498"/>
    <w:rsid w:val="00DD7569"/>
    <w:rsid w:val="00DD7CCD"/>
    <w:rsid w:val="00DD7CE6"/>
    <w:rsid w:val="00DD7F24"/>
    <w:rsid w:val="00DD7F88"/>
    <w:rsid w:val="00DE00E8"/>
    <w:rsid w:val="00DE0B51"/>
    <w:rsid w:val="00DE0D38"/>
    <w:rsid w:val="00DE1313"/>
    <w:rsid w:val="00DE1367"/>
    <w:rsid w:val="00DE197E"/>
    <w:rsid w:val="00DE1E68"/>
    <w:rsid w:val="00DE25F7"/>
    <w:rsid w:val="00DE26C3"/>
    <w:rsid w:val="00DE2AC3"/>
    <w:rsid w:val="00DE2C82"/>
    <w:rsid w:val="00DE3269"/>
    <w:rsid w:val="00DE33E2"/>
    <w:rsid w:val="00DE3717"/>
    <w:rsid w:val="00DE4050"/>
    <w:rsid w:val="00DE4ADD"/>
    <w:rsid w:val="00DE5907"/>
    <w:rsid w:val="00DE5976"/>
    <w:rsid w:val="00DE639A"/>
    <w:rsid w:val="00DE63C5"/>
    <w:rsid w:val="00DE6ECE"/>
    <w:rsid w:val="00DE6F01"/>
    <w:rsid w:val="00DE74E9"/>
    <w:rsid w:val="00DF0470"/>
    <w:rsid w:val="00DF0608"/>
    <w:rsid w:val="00DF0901"/>
    <w:rsid w:val="00DF0939"/>
    <w:rsid w:val="00DF0CCD"/>
    <w:rsid w:val="00DF0F5F"/>
    <w:rsid w:val="00DF1440"/>
    <w:rsid w:val="00DF2036"/>
    <w:rsid w:val="00DF204E"/>
    <w:rsid w:val="00DF22FA"/>
    <w:rsid w:val="00DF232E"/>
    <w:rsid w:val="00DF268E"/>
    <w:rsid w:val="00DF2B84"/>
    <w:rsid w:val="00DF2C61"/>
    <w:rsid w:val="00DF31BE"/>
    <w:rsid w:val="00DF31EE"/>
    <w:rsid w:val="00DF35BE"/>
    <w:rsid w:val="00DF48E8"/>
    <w:rsid w:val="00DF4F27"/>
    <w:rsid w:val="00DF50CA"/>
    <w:rsid w:val="00DF52EC"/>
    <w:rsid w:val="00DF5518"/>
    <w:rsid w:val="00DF57D1"/>
    <w:rsid w:val="00DF585A"/>
    <w:rsid w:val="00DF5C11"/>
    <w:rsid w:val="00DF6472"/>
    <w:rsid w:val="00DF7214"/>
    <w:rsid w:val="00DF729D"/>
    <w:rsid w:val="00DF73CA"/>
    <w:rsid w:val="00DF7495"/>
    <w:rsid w:val="00DF76D5"/>
    <w:rsid w:val="00DF7AA0"/>
    <w:rsid w:val="00DF7C47"/>
    <w:rsid w:val="00E00289"/>
    <w:rsid w:val="00E00419"/>
    <w:rsid w:val="00E00964"/>
    <w:rsid w:val="00E009E4"/>
    <w:rsid w:val="00E01252"/>
    <w:rsid w:val="00E01291"/>
    <w:rsid w:val="00E01C2F"/>
    <w:rsid w:val="00E01F47"/>
    <w:rsid w:val="00E0298E"/>
    <w:rsid w:val="00E029B7"/>
    <w:rsid w:val="00E02BD3"/>
    <w:rsid w:val="00E02D65"/>
    <w:rsid w:val="00E0300B"/>
    <w:rsid w:val="00E03D53"/>
    <w:rsid w:val="00E03F02"/>
    <w:rsid w:val="00E03FCB"/>
    <w:rsid w:val="00E04025"/>
    <w:rsid w:val="00E04334"/>
    <w:rsid w:val="00E04377"/>
    <w:rsid w:val="00E046F6"/>
    <w:rsid w:val="00E047DD"/>
    <w:rsid w:val="00E04ACB"/>
    <w:rsid w:val="00E05069"/>
    <w:rsid w:val="00E05189"/>
    <w:rsid w:val="00E05197"/>
    <w:rsid w:val="00E051B5"/>
    <w:rsid w:val="00E05384"/>
    <w:rsid w:val="00E05543"/>
    <w:rsid w:val="00E05C4A"/>
    <w:rsid w:val="00E05D5B"/>
    <w:rsid w:val="00E06522"/>
    <w:rsid w:val="00E07845"/>
    <w:rsid w:val="00E07AC1"/>
    <w:rsid w:val="00E07DEC"/>
    <w:rsid w:val="00E1027B"/>
    <w:rsid w:val="00E10307"/>
    <w:rsid w:val="00E10A57"/>
    <w:rsid w:val="00E10DA5"/>
    <w:rsid w:val="00E10F48"/>
    <w:rsid w:val="00E1101F"/>
    <w:rsid w:val="00E113E7"/>
    <w:rsid w:val="00E11A72"/>
    <w:rsid w:val="00E12823"/>
    <w:rsid w:val="00E12E0B"/>
    <w:rsid w:val="00E131EB"/>
    <w:rsid w:val="00E13483"/>
    <w:rsid w:val="00E13941"/>
    <w:rsid w:val="00E13D9A"/>
    <w:rsid w:val="00E14249"/>
    <w:rsid w:val="00E14571"/>
    <w:rsid w:val="00E145CD"/>
    <w:rsid w:val="00E146B1"/>
    <w:rsid w:val="00E1475D"/>
    <w:rsid w:val="00E1477D"/>
    <w:rsid w:val="00E14EC8"/>
    <w:rsid w:val="00E15544"/>
    <w:rsid w:val="00E156B8"/>
    <w:rsid w:val="00E162EF"/>
    <w:rsid w:val="00E16B25"/>
    <w:rsid w:val="00E16CF8"/>
    <w:rsid w:val="00E176C8"/>
    <w:rsid w:val="00E177E6"/>
    <w:rsid w:val="00E178A0"/>
    <w:rsid w:val="00E17EFE"/>
    <w:rsid w:val="00E20AB1"/>
    <w:rsid w:val="00E20C74"/>
    <w:rsid w:val="00E2111D"/>
    <w:rsid w:val="00E21198"/>
    <w:rsid w:val="00E21257"/>
    <w:rsid w:val="00E21584"/>
    <w:rsid w:val="00E2165D"/>
    <w:rsid w:val="00E21E72"/>
    <w:rsid w:val="00E220DF"/>
    <w:rsid w:val="00E22361"/>
    <w:rsid w:val="00E22B55"/>
    <w:rsid w:val="00E231D9"/>
    <w:rsid w:val="00E2321B"/>
    <w:rsid w:val="00E234D3"/>
    <w:rsid w:val="00E234EB"/>
    <w:rsid w:val="00E2355D"/>
    <w:rsid w:val="00E2361B"/>
    <w:rsid w:val="00E23685"/>
    <w:rsid w:val="00E2442F"/>
    <w:rsid w:val="00E24557"/>
    <w:rsid w:val="00E249C4"/>
    <w:rsid w:val="00E24A46"/>
    <w:rsid w:val="00E24B52"/>
    <w:rsid w:val="00E24E10"/>
    <w:rsid w:val="00E2515E"/>
    <w:rsid w:val="00E258E0"/>
    <w:rsid w:val="00E25D5A"/>
    <w:rsid w:val="00E25E17"/>
    <w:rsid w:val="00E265EC"/>
    <w:rsid w:val="00E26CB4"/>
    <w:rsid w:val="00E26D29"/>
    <w:rsid w:val="00E271B9"/>
    <w:rsid w:val="00E2748F"/>
    <w:rsid w:val="00E27735"/>
    <w:rsid w:val="00E27BD0"/>
    <w:rsid w:val="00E27C86"/>
    <w:rsid w:val="00E30118"/>
    <w:rsid w:val="00E3024C"/>
    <w:rsid w:val="00E303E8"/>
    <w:rsid w:val="00E30AE3"/>
    <w:rsid w:val="00E30C3F"/>
    <w:rsid w:val="00E30CE7"/>
    <w:rsid w:val="00E30EE4"/>
    <w:rsid w:val="00E30FDB"/>
    <w:rsid w:val="00E312A4"/>
    <w:rsid w:val="00E31B60"/>
    <w:rsid w:val="00E31BDC"/>
    <w:rsid w:val="00E31C3A"/>
    <w:rsid w:val="00E31DFE"/>
    <w:rsid w:val="00E31E91"/>
    <w:rsid w:val="00E3208C"/>
    <w:rsid w:val="00E32B96"/>
    <w:rsid w:val="00E32E61"/>
    <w:rsid w:val="00E332A3"/>
    <w:rsid w:val="00E333C3"/>
    <w:rsid w:val="00E337FC"/>
    <w:rsid w:val="00E33AB0"/>
    <w:rsid w:val="00E33FC6"/>
    <w:rsid w:val="00E34315"/>
    <w:rsid w:val="00E34E81"/>
    <w:rsid w:val="00E353A2"/>
    <w:rsid w:val="00E3541A"/>
    <w:rsid w:val="00E35D3B"/>
    <w:rsid w:val="00E36292"/>
    <w:rsid w:val="00E36941"/>
    <w:rsid w:val="00E36C27"/>
    <w:rsid w:val="00E36F1E"/>
    <w:rsid w:val="00E3743E"/>
    <w:rsid w:val="00E375FC"/>
    <w:rsid w:val="00E37DDB"/>
    <w:rsid w:val="00E37E31"/>
    <w:rsid w:val="00E40091"/>
    <w:rsid w:val="00E4021F"/>
    <w:rsid w:val="00E40884"/>
    <w:rsid w:val="00E408A3"/>
    <w:rsid w:val="00E40DC4"/>
    <w:rsid w:val="00E4109E"/>
    <w:rsid w:val="00E414F7"/>
    <w:rsid w:val="00E41C18"/>
    <w:rsid w:val="00E41CD5"/>
    <w:rsid w:val="00E4224E"/>
    <w:rsid w:val="00E42824"/>
    <w:rsid w:val="00E42982"/>
    <w:rsid w:val="00E430ED"/>
    <w:rsid w:val="00E43349"/>
    <w:rsid w:val="00E43402"/>
    <w:rsid w:val="00E43424"/>
    <w:rsid w:val="00E437F8"/>
    <w:rsid w:val="00E44394"/>
    <w:rsid w:val="00E44A17"/>
    <w:rsid w:val="00E44BBF"/>
    <w:rsid w:val="00E45149"/>
    <w:rsid w:val="00E45317"/>
    <w:rsid w:val="00E462E0"/>
    <w:rsid w:val="00E46488"/>
    <w:rsid w:val="00E46C39"/>
    <w:rsid w:val="00E46D0F"/>
    <w:rsid w:val="00E46DB0"/>
    <w:rsid w:val="00E471D4"/>
    <w:rsid w:val="00E47DF2"/>
    <w:rsid w:val="00E502A0"/>
    <w:rsid w:val="00E5093B"/>
    <w:rsid w:val="00E50B6E"/>
    <w:rsid w:val="00E50D32"/>
    <w:rsid w:val="00E51951"/>
    <w:rsid w:val="00E51BCD"/>
    <w:rsid w:val="00E51CF0"/>
    <w:rsid w:val="00E525EA"/>
    <w:rsid w:val="00E529DA"/>
    <w:rsid w:val="00E52D88"/>
    <w:rsid w:val="00E52F17"/>
    <w:rsid w:val="00E53312"/>
    <w:rsid w:val="00E541D2"/>
    <w:rsid w:val="00E541F7"/>
    <w:rsid w:val="00E5486D"/>
    <w:rsid w:val="00E54A30"/>
    <w:rsid w:val="00E54D88"/>
    <w:rsid w:val="00E55364"/>
    <w:rsid w:val="00E55719"/>
    <w:rsid w:val="00E55D26"/>
    <w:rsid w:val="00E56435"/>
    <w:rsid w:val="00E565B0"/>
    <w:rsid w:val="00E568F5"/>
    <w:rsid w:val="00E56A58"/>
    <w:rsid w:val="00E56EB2"/>
    <w:rsid w:val="00E56F81"/>
    <w:rsid w:val="00E5722B"/>
    <w:rsid w:val="00E57334"/>
    <w:rsid w:val="00E57845"/>
    <w:rsid w:val="00E57C5F"/>
    <w:rsid w:val="00E6015A"/>
    <w:rsid w:val="00E602C1"/>
    <w:rsid w:val="00E607E0"/>
    <w:rsid w:val="00E60872"/>
    <w:rsid w:val="00E61127"/>
    <w:rsid w:val="00E611A4"/>
    <w:rsid w:val="00E612D7"/>
    <w:rsid w:val="00E614E3"/>
    <w:rsid w:val="00E61C58"/>
    <w:rsid w:val="00E61D89"/>
    <w:rsid w:val="00E622D7"/>
    <w:rsid w:val="00E6268F"/>
    <w:rsid w:val="00E62B74"/>
    <w:rsid w:val="00E6325E"/>
    <w:rsid w:val="00E63283"/>
    <w:rsid w:val="00E633A7"/>
    <w:rsid w:val="00E636A2"/>
    <w:rsid w:val="00E636B9"/>
    <w:rsid w:val="00E64205"/>
    <w:rsid w:val="00E643DA"/>
    <w:rsid w:val="00E64AB2"/>
    <w:rsid w:val="00E64AB3"/>
    <w:rsid w:val="00E64CC9"/>
    <w:rsid w:val="00E64FC5"/>
    <w:rsid w:val="00E65407"/>
    <w:rsid w:val="00E65615"/>
    <w:rsid w:val="00E660E1"/>
    <w:rsid w:val="00E66411"/>
    <w:rsid w:val="00E66756"/>
    <w:rsid w:val="00E667DB"/>
    <w:rsid w:val="00E667E0"/>
    <w:rsid w:val="00E66D99"/>
    <w:rsid w:val="00E6740E"/>
    <w:rsid w:val="00E6781A"/>
    <w:rsid w:val="00E67A0B"/>
    <w:rsid w:val="00E67A12"/>
    <w:rsid w:val="00E67D4F"/>
    <w:rsid w:val="00E70CE2"/>
    <w:rsid w:val="00E7127D"/>
    <w:rsid w:val="00E713D3"/>
    <w:rsid w:val="00E717EB"/>
    <w:rsid w:val="00E71EE5"/>
    <w:rsid w:val="00E724C8"/>
    <w:rsid w:val="00E72652"/>
    <w:rsid w:val="00E72778"/>
    <w:rsid w:val="00E727FB"/>
    <w:rsid w:val="00E72D73"/>
    <w:rsid w:val="00E73B99"/>
    <w:rsid w:val="00E73D41"/>
    <w:rsid w:val="00E73DDE"/>
    <w:rsid w:val="00E73F80"/>
    <w:rsid w:val="00E73FCB"/>
    <w:rsid w:val="00E742F0"/>
    <w:rsid w:val="00E74860"/>
    <w:rsid w:val="00E74967"/>
    <w:rsid w:val="00E74E5D"/>
    <w:rsid w:val="00E74FBD"/>
    <w:rsid w:val="00E758F5"/>
    <w:rsid w:val="00E761EC"/>
    <w:rsid w:val="00E76880"/>
    <w:rsid w:val="00E76BE9"/>
    <w:rsid w:val="00E772D5"/>
    <w:rsid w:val="00E774A1"/>
    <w:rsid w:val="00E7761E"/>
    <w:rsid w:val="00E77B69"/>
    <w:rsid w:val="00E77FAF"/>
    <w:rsid w:val="00E804E3"/>
    <w:rsid w:val="00E809C6"/>
    <w:rsid w:val="00E80E4F"/>
    <w:rsid w:val="00E80F9B"/>
    <w:rsid w:val="00E81389"/>
    <w:rsid w:val="00E81397"/>
    <w:rsid w:val="00E816C7"/>
    <w:rsid w:val="00E81984"/>
    <w:rsid w:val="00E81D71"/>
    <w:rsid w:val="00E822EF"/>
    <w:rsid w:val="00E82767"/>
    <w:rsid w:val="00E82ED0"/>
    <w:rsid w:val="00E849E6"/>
    <w:rsid w:val="00E84EE7"/>
    <w:rsid w:val="00E852D9"/>
    <w:rsid w:val="00E8574B"/>
    <w:rsid w:val="00E85A11"/>
    <w:rsid w:val="00E85F20"/>
    <w:rsid w:val="00E85FA8"/>
    <w:rsid w:val="00E85FFF"/>
    <w:rsid w:val="00E86260"/>
    <w:rsid w:val="00E86812"/>
    <w:rsid w:val="00E8727F"/>
    <w:rsid w:val="00E87383"/>
    <w:rsid w:val="00E873CB"/>
    <w:rsid w:val="00E875AE"/>
    <w:rsid w:val="00E8788E"/>
    <w:rsid w:val="00E87A49"/>
    <w:rsid w:val="00E90095"/>
    <w:rsid w:val="00E9017C"/>
    <w:rsid w:val="00E901D6"/>
    <w:rsid w:val="00E90333"/>
    <w:rsid w:val="00E90EDB"/>
    <w:rsid w:val="00E9114E"/>
    <w:rsid w:val="00E91201"/>
    <w:rsid w:val="00E91225"/>
    <w:rsid w:val="00E91AAC"/>
    <w:rsid w:val="00E91E2C"/>
    <w:rsid w:val="00E91E31"/>
    <w:rsid w:val="00E9233B"/>
    <w:rsid w:val="00E937CB"/>
    <w:rsid w:val="00E945C2"/>
    <w:rsid w:val="00E9466E"/>
    <w:rsid w:val="00E9481C"/>
    <w:rsid w:val="00E948ED"/>
    <w:rsid w:val="00E94BA0"/>
    <w:rsid w:val="00E95079"/>
    <w:rsid w:val="00E95482"/>
    <w:rsid w:val="00E95535"/>
    <w:rsid w:val="00E95746"/>
    <w:rsid w:val="00E95BE8"/>
    <w:rsid w:val="00E95E9D"/>
    <w:rsid w:val="00E9608E"/>
    <w:rsid w:val="00E963A8"/>
    <w:rsid w:val="00E96FF1"/>
    <w:rsid w:val="00E971A3"/>
    <w:rsid w:val="00E9731B"/>
    <w:rsid w:val="00E97622"/>
    <w:rsid w:val="00E9793C"/>
    <w:rsid w:val="00E97A8D"/>
    <w:rsid w:val="00E97B7D"/>
    <w:rsid w:val="00E97BDC"/>
    <w:rsid w:val="00EA011A"/>
    <w:rsid w:val="00EA0180"/>
    <w:rsid w:val="00EA03A3"/>
    <w:rsid w:val="00EA077F"/>
    <w:rsid w:val="00EA0881"/>
    <w:rsid w:val="00EA093C"/>
    <w:rsid w:val="00EA0D8C"/>
    <w:rsid w:val="00EA1194"/>
    <w:rsid w:val="00EA135A"/>
    <w:rsid w:val="00EA144F"/>
    <w:rsid w:val="00EA15FB"/>
    <w:rsid w:val="00EA160C"/>
    <w:rsid w:val="00EA1B4E"/>
    <w:rsid w:val="00EA1CCD"/>
    <w:rsid w:val="00EA1F7C"/>
    <w:rsid w:val="00EA23E5"/>
    <w:rsid w:val="00EA299C"/>
    <w:rsid w:val="00EA2A5B"/>
    <w:rsid w:val="00EA2DD1"/>
    <w:rsid w:val="00EA3780"/>
    <w:rsid w:val="00EA37BF"/>
    <w:rsid w:val="00EA39A2"/>
    <w:rsid w:val="00EA3A63"/>
    <w:rsid w:val="00EA3AC5"/>
    <w:rsid w:val="00EA4243"/>
    <w:rsid w:val="00EA4F80"/>
    <w:rsid w:val="00EA5063"/>
    <w:rsid w:val="00EA5212"/>
    <w:rsid w:val="00EA572B"/>
    <w:rsid w:val="00EA5AA1"/>
    <w:rsid w:val="00EA65BE"/>
    <w:rsid w:val="00EA683E"/>
    <w:rsid w:val="00EA6E77"/>
    <w:rsid w:val="00EA6EDD"/>
    <w:rsid w:val="00EA72E3"/>
    <w:rsid w:val="00EA7E54"/>
    <w:rsid w:val="00EB047B"/>
    <w:rsid w:val="00EB05AA"/>
    <w:rsid w:val="00EB05EA"/>
    <w:rsid w:val="00EB08EA"/>
    <w:rsid w:val="00EB0B96"/>
    <w:rsid w:val="00EB0E44"/>
    <w:rsid w:val="00EB1388"/>
    <w:rsid w:val="00EB1397"/>
    <w:rsid w:val="00EB1818"/>
    <w:rsid w:val="00EB1C3D"/>
    <w:rsid w:val="00EB1E1B"/>
    <w:rsid w:val="00EB22B7"/>
    <w:rsid w:val="00EB2339"/>
    <w:rsid w:val="00EB2831"/>
    <w:rsid w:val="00EB28D5"/>
    <w:rsid w:val="00EB2D07"/>
    <w:rsid w:val="00EB3035"/>
    <w:rsid w:val="00EB328B"/>
    <w:rsid w:val="00EB37D1"/>
    <w:rsid w:val="00EB3869"/>
    <w:rsid w:val="00EB4755"/>
    <w:rsid w:val="00EB54B8"/>
    <w:rsid w:val="00EB5C33"/>
    <w:rsid w:val="00EB6043"/>
    <w:rsid w:val="00EB63EE"/>
    <w:rsid w:val="00EB658B"/>
    <w:rsid w:val="00EB681C"/>
    <w:rsid w:val="00EB6A5F"/>
    <w:rsid w:val="00EB6C1E"/>
    <w:rsid w:val="00EB6CEC"/>
    <w:rsid w:val="00EB70BC"/>
    <w:rsid w:val="00EB7462"/>
    <w:rsid w:val="00EC0390"/>
    <w:rsid w:val="00EC0716"/>
    <w:rsid w:val="00EC0749"/>
    <w:rsid w:val="00EC0751"/>
    <w:rsid w:val="00EC0D90"/>
    <w:rsid w:val="00EC10DE"/>
    <w:rsid w:val="00EC1E45"/>
    <w:rsid w:val="00EC20F6"/>
    <w:rsid w:val="00EC23EA"/>
    <w:rsid w:val="00EC266D"/>
    <w:rsid w:val="00EC26A8"/>
    <w:rsid w:val="00EC26DA"/>
    <w:rsid w:val="00EC2824"/>
    <w:rsid w:val="00EC3432"/>
    <w:rsid w:val="00EC3563"/>
    <w:rsid w:val="00EC3B53"/>
    <w:rsid w:val="00EC48C5"/>
    <w:rsid w:val="00EC4B94"/>
    <w:rsid w:val="00EC4C1D"/>
    <w:rsid w:val="00EC4E6A"/>
    <w:rsid w:val="00EC5712"/>
    <w:rsid w:val="00EC5940"/>
    <w:rsid w:val="00EC5972"/>
    <w:rsid w:val="00EC604A"/>
    <w:rsid w:val="00EC62D4"/>
    <w:rsid w:val="00EC64A5"/>
    <w:rsid w:val="00EC6868"/>
    <w:rsid w:val="00EC699B"/>
    <w:rsid w:val="00EC6B35"/>
    <w:rsid w:val="00EC6BC1"/>
    <w:rsid w:val="00EC74D4"/>
    <w:rsid w:val="00EC7964"/>
    <w:rsid w:val="00EC7AE9"/>
    <w:rsid w:val="00ED0643"/>
    <w:rsid w:val="00ED06F4"/>
    <w:rsid w:val="00ED07D1"/>
    <w:rsid w:val="00ED082C"/>
    <w:rsid w:val="00ED1059"/>
    <w:rsid w:val="00ED10D6"/>
    <w:rsid w:val="00ED1116"/>
    <w:rsid w:val="00ED1443"/>
    <w:rsid w:val="00ED151F"/>
    <w:rsid w:val="00ED1B0B"/>
    <w:rsid w:val="00ED1D94"/>
    <w:rsid w:val="00ED1F4D"/>
    <w:rsid w:val="00ED23B7"/>
    <w:rsid w:val="00ED24FC"/>
    <w:rsid w:val="00ED3504"/>
    <w:rsid w:val="00ED3558"/>
    <w:rsid w:val="00ED3D68"/>
    <w:rsid w:val="00ED3E67"/>
    <w:rsid w:val="00ED3ED6"/>
    <w:rsid w:val="00ED41CA"/>
    <w:rsid w:val="00ED4381"/>
    <w:rsid w:val="00ED454F"/>
    <w:rsid w:val="00ED455A"/>
    <w:rsid w:val="00ED4C94"/>
    <w:rsid w:val="00ED4FD6"/>
    <w:rsid w:val="00ED5081"/>
    <w:rsid w:val="00ED5711"/>
    <w:rsid w:val="00ED5B10"/>
    <w:rsid w:val="00ED5E5A"/>
    <w:rsid w:val="00ED6894"/>
    <w:rsid w:val="00ED6D54"/>
    <w:rsid w:val="00ED6FF9"/>
    <w:rsid w:val="00ED71C3"/>
    <w:rsid w:val="00ED7522"/>
    <w:rsid w:val="00ED783D"/>
    <w:rsid w:val="00ED7B53"/>
    <w:rsid w:val="00EE00B4"/>
    <w:rsid w:val="00EE01B1"/>
    <w:rsid w:val="00EE0CBD"/>
    <w:rsid w:val="00EE0F88"/>
    <w:rsid w:val="00EE1293"/>
    <w:rsid w:val="00EE1576"/>
    <w:rsid w:val="00EE1BDB"/>
    <w:rsid w:val="00EE1E35"/>
    <w:rsid w:val="00EE1EB5"/>
    <w:rsid w:val="00EE2225"/>
    <w:rsid w:val="00EE232B"/>
    <w:rsid w:val="00EE306F"/>
    <w:rsid w:val="00EE3666"/>
    <w:rsid w:val="00EE375D"/>
    <w:rsid w:val="00EE3868"/>
    <w:rsid w:val="00EE393E"/>
    <w:rsid w:val="00EE407A"/>
    <w:rsid w:val="00EE4950"/>
    <w:rsid w:val="00EE4A5C"/>
    <w:rsid w:val="00EE513D"/>
    <w:rsid w:val="00EE5348"/>
    <w:rsid w:val="00EE5452"/>
    <w:rsid w:val="00EE552A"/>
    <w:rsid w:val="00EE5646"/>
    <w:rsid w:val="00EE5776"/>
    <w:rsid w:val="00EE5CC2"/>
    <w:rsid w:val="00EE5D8F"/>
    <w:rsid w:val="00EE5F44"/>
    <w:rsid w:val="00EE6763"/>
    <w:rsid w:val="00EE6831"/>
    <w:rsid w:val="00EE790E"/>
    <w:rsid w:val="00EE791C"/>
    <w:rsid w:val="00EF04B1"/>
    <w:rsid w:val="00EF0DB6"/>
    <w:rsid w:val="00EF0F0F"/>
    <w:rsid w:val="00EF12DD"/>
    <w:rsid w:val="00EF14FE"/>
    <w:rsid w:val="00EF1592"/>
    <w:rsid w:val="00EF16C9"/>
    <w:rsid w:val="00EF206F"/>
    <w:rsid w:val="00EF23C2"/>
    <w:rsid w:val="00EF26AA"/>
    <w:rsid w:val="00EF2C4A"/>
    <w:rsid w:val="00EF2EB6"/>
    <w:rsid w:val="00EF2F6E"/>
    <w:rsid w:val="00EF30DD"/>
    <w:rsid w:val="00EF3496"/>
    <w:rsid w:val="00EF36B2"/>
    <w:rsid w:val="00EF3AE3"/>
    <w:rsid w:val="00EF3B15"/>
    <w:rsid w:val="00EF3FE2"/>
    <w:rsid w:val="00EF43A5"/>
    <w:rsid w:val="00EF442B"/>
    <w:rsid w:val="00EF4647"/>
    <w:rsid w:val="00EF47D5"/>
    <w:rsid w:val="00EF48E5"/>
    <w:rsid w:val="00EF4C54"/>
    <w:rsid w:val="00EF4D09"/>
    <w:rsid w:val="00EF503A"/>
    <w:rsid w:val="00EF52B1"/>
    <w:rsid w:val="00EF538B"/>
    <w:rsid w:val="00EF540E"/>
    <w:rsid w:val="00EF5518"/>
    <w:rsid w:val="00EF56B6"/>
    <w:rsid w:val="00EF5839"/>
    <w:rsid w:val="00EF58B9"/>
    <w:rsid w:val="00EF59CF"/>
    <w:rsid w:val="00EF5B6E"/>
    <w:rsid w:val="00EF6277"/>
    <w:rsid w:val="00EF6455"/>
    <w:rsid w:val="00EF6E03"/>
    <w:rsid w:val="00EF7042"/>
    <w:rsid w:val="00EF71CF"/>
    <w:rsid w:val="00EF76F9"/>
    <w:rsid w:val="00EF78F4"/>
    <w:rsid w:val="00EF7B73"/>
    <w:rsid w:val="00EF7FB8"/>
    <w:rsid w:val="00F00034"/>
    <w:rsid w:val="00F00445"/>
    <w:rsid w:val="00F00640"/>
    <w:rsid w:val="00F00B61"/>
    <w:rsid w:val="00F01065"/>
    <w:rsid w:val="00F01234"/>
    <w:rsid w:val="00F01385"/>
    <w:rsid w:val="00F01508"/>
    <w:rsid w:val="00F015AD"/>
    <w:rsid w:val="00F016F6"/>
    <w:rsid w:val="00F018FF"/>
    <w:rsid w:val="00F01B52"/>
    <w:rsid w:val="00F02128"/>
    <w:rsid w:val="00F022F1"/>
    <w:rsid w:val="00F02471"/>
    <w:rsid w:val="00F025CB"/>
    <w:rsid w:val="00F02740"/>
    <w:rsid w:val="00F02C80"/>
    <w:rsid w:val="00F02FE8"/>
    <w:rsid w:val="00F02FFE"/>
    <w:rsid w:val="00F03721"/>
    <w:rsid w:val="00F03934"/>
    <w:rsid w:val="00F03954"/>
    <w:rsid w:val="00F03D04"/>
    <w:rsid w:val="00F040E2"/>
    <w:rsid w:val="00F045AB"/>
    <w:rsid w:val="00F046DB"/>
    <w:rsid w:val="00F04949"/>
    <w:rsid w:val="00F051C3"/>
    <w:rsid w:val="00F05321"/>
    <w:rsid w:val="00F05D6D"/>
    <w:rsid w:val="00F061C1"/>
    <w:rsid w:val="00F0694F"/>
    <w:rsid w:val="00F07042"/>
    <w:rsid w:val="00F075CB"/>
    <w:rsid w:val="00F0776B"/>
    <w:rsid w:val="00F07848"/>
    <w:rsid w:val="00F07C17"/>
    <w:rsid w:val="00F07C3C"/>
    <w:rsid w:val="00F07E2C"/>
    <w:rsid w:val="00F10630"/>
    <w:rsid w:val="00F10AD5"/>
    <w:rsid w:val="00F10C8D"/>
    <w:rsid w:val="00F11022"/>
    <w:rsid w:val="00F111F6"/>
    <w:rsid w:val="00F11341"/>
    <w:rsid w:val="00F1137B"/>
    <w:rsid w:val="00F11407"/>
    <w:rsid w:val="00F11477"/>
    <w:rsid w:val="00F114E6"/>
    <w:rsid w:val="00F11C32"/>
    <w:rsid w:val="00F11C7F"/>
    <w:rsid w:val="00F126DD"/>
    <w:rsid w:val="00F12718"/>
    <w:rsid w:val="00F127C2"/>
    <w:rsid w:val="00F12E4D"/>
    <w:rsid w:val="00F131AE"/>
    <w:rsid w:val="00F13390"/>
    <w:rsid w:val="00F133C6"/>
    <w:rsid w:val="00F13407"/>
    <w:rsid w:val="00F134DC"/>
    <w:rsid w:val="00F13D2A"/>
    <w:rsid w:val="00F141FB"/>
    <w:rsid w:val="00F14894"/>
    <w:rsid w:val="00F15035"/>
    <w:rsid w:val="00F1539A"/>
    <w:rsid w:val="00F160B2"/>
    <w:rsid w:val="00F162E9"/>
    <w:rsid w:val="00F16370"/>
    <w:rsid w:val="00F1679D"/>
    <w:rsid w:val="00F16BE9"/>
    <w:rsid w:val="00F16C0B"/>
    <w:rsid w:val="00F16C6A"/>
    <w:rsid w:val="00F16ECF"/>
    <w:rsid w:val="00F17645"/>
    <w:rsid w:val="00F1790B"/>
    <w:rsid w:val="00F17A16"/>
    <w:rsid w:val="00F17CB9"/>
    <w:rsid w:val="00F17D03"/>
    <w:rsid w:val="00F17D42"/>
    <w:rsid w:val="00F17F4C"/>
    <w:rsid w:val="00F21074"/>
    <w:rsid w:val="00F21114"/>
    <w:rsid w:val="00F2196A"/>
    <w:rsid w:val="00F21977"/>
    <w:rsid w:val="00F21E09"/>
    <w:rsid w:val="00F2205F"/>
    <w:rsid w:val="00F222A9"/>
    <w:rsid w:val="00F22316"/>
    <w:rsid w:val="00F22A6F"/>
    <w:rsid w:val="00F22ABD"/>
    <w:rsid w:val="00F22B07"/>
    <w:rsid w:val="00F22B28"/>
    <w:rsid w:val="00F22B4B"/>
    <w:rsid w:val="00F22DD3"/>
    <w:rsid w:val="00F22F06"/>
    <w:rsid w:val="00F22FE1"/>
    <w:rsid w:val="00F232F6"/>
    <w:rsid w:val="00F2354A"/>
    <w:rsid w:val="00F23964"/>
    <w:rsid w:val="00F239EE"/>
    <w:rsid w:val="00F23E9E"/>
    <w:rsid w:val="00F24529"/>
    <w:rsid w:val="00F24557"/>
    <w:rsid w:val="00F24581"/>
    <w:rsid w:val="00F24778"/>
    <w:rsid w:val="00F2479B"/>
    <w:rsid w:val="00F24B0E"/>
    <w:rsid w:val="00F24CC1"/>
    <w:rsid w:val="00F25057"/>
    <w:rsid w:val="00F25125"/>
    <w:rsid w:val="00F25867"/>
    <w:rsid w:val="00F2599B"/>
    <w:rsid w:val="00F25B50"/>
    <w:rsid w:val="00F25FA2"/>
    <w:rsid w:val="00F26642"/>
    <w:rsid w:val="00F2667F"/>
    <w:rsid w:val="00F266EE"/>
    <w:rsid w:val="00F26AAF"/>
    <w:rsid w:val="00F26F0F"/>
    <w:rsid w:val="00F2701F"/>
    <w:rsid w:val="00F27068"/>
    <w:rsid w:val="00F2785E"/>
    <w:rsid w:val="00F278A0"/>
    <w:rsid w:val="00F278EF"/>
    <w:rsid w:val="00F27CEA"/>
    <w:rsid w:val="00F27F0A"/>
    <w:rsid w:val="00F27F20"/>
    <w:rsid w:val="00F3086A"/>
    <w:rsid w:val="00F31398"/>
    <w:rsid w:val="00F31926"/>
    <w:rsid w:val="00F31C79"/>
    <w:rsid w:val="00F31F09"/>
    <w:rsid w:val="00F32AD4"/>
    <w:rsid w:val="00F32B69"/>
    <w:rsid w:val="00F3321D"/>
    <w:rsid w:val="00F33B4B"/>
    <w:rsid w:val="00F341F4"/>
    <w:rsid w:val="00F34398"/>
    <w:rsid w:val="00F343B5"/>
    <w:rsid w:val="00F35195"/>
    <w:rsid w:val="00F353B6"/>
    <w:rsid w:val="00F35799"/>
    <w:rsid w:val="00F35BB0"/>
    <w:rsid w:val="00F36D37"/>
    <w:rsid w:val="00F36E07"/>
    <w:rsid w:val="00F37152"/>
    <w:rsid w:val="00F373AE"/>
    <w:rsid w:val="00F37C17"/>
    <w:rsid w:val="00F401D0"/>
    <w:rsid w:val="00F40533"/>
    <w:rsid w:val="00F407C1"/>
    <w:rsid w:val="00F4093F"/>
    <w:rsid w:val="00F40AFD"/>
    <w:rsid w:val="00F41561"/>
    <w:rsid w:val="00F41A1F"/>
    <w:rsid w:val="00F41E8A"/>
    <w:rsid w:val="00F421DF"/>
    <w:rsid w:val="00F42718"/>
    <w:rsid w:val="00F4298E"/>
    <w:rsid w:val="00F42E3E"/>
    <w:rsid w:val="00F42E40"/>
    <w:rsid w:val="00F439D7"/>
    <w:rsid w:val="00F43B52"/>
    <w:rsid w:val="00F44AFA"/>
    <w:rsid w:val="00F44E27"/>
    <w:rsid w:val="00F453D0"/>
    <w:rsid w:val="00F45865"/>
    <w:rsid w:val="00F45978"/>
    <w:rsid w:val="00F45D2B"/>
    <w:rsid w:val="00F45E19"/>
    <w:rsid w:val="00F45EEA"/>
    <w:rsid w:val="00F4604C"/>
    <w:rsid w:val="00F4613E"/>
    <w:rsid w:val="00F46228"/>
    <w:rsid w:val="00F46436"/>
    <w:rsid w:val="00F46741"/>
    <w:rsid w:val="00F47069"/>
    <w:rsid w:val="00F470ED"/>
    <w:rsid w:val="00F4726B"/>
    <w:rsid w:val="00F47529"/>
    <w:rsid w:val="00F478C4"/>
    <w:rsid w:val="00F47EFE"/>
    <w:rsid w:val="00F505D7"/>
    <w:rsid w:val="00F50784"/>
    <w:rsid w:val="00F50BAC"/>
    <w:rsid w:val="00F50D36"/>
    <w:rsid w:val="00F50E47"/>
    <w:rsid w:val="00F50F36"/>
    <w:rsid w:val="00F50F3F"/>
    <w:rsid w:val="00F516BD"/>
    <w:rsid w:val="00F5170E"/>
    <w:rsid w:val="00F518DB"/>
    <w:rsid w:val="00F51A66"/>
    <w:rsid w:val="00F51DB3"/>
    <w:rsid w:val="00F529AD"/>
    <w:rsid w:val="00F52A9A"/>
    <w:rsid w:val="00F52B09"/>
    <w:rsid w:val="00F52ED3"/>
    <w:rsid w:val="00F5314D"/>
    <w:rsid w:val="00F53345"/>
    <w:rsid w:val="00F5341A"/>
    <w:rsid w:val="00F53791"/>
    <w:rsid w:val="00F537B1"/>
    <w:rsid w:val="00F53ABF"/>
    <w:rsid w:val="00F542D2"/>
    <w:rsid w:val="00F546A9"/>
    <w:rsid w:val="00F549C6"/>
    <w:rsid w:val="00F54DE5"/>
    <w:rsid w:val="00F54E41"/>
    <w:rsid w:val="00F5502C"/>
    <w:rsid w:val="00F554C8"/>
    <w:rsid w:val="00F55920"/>
    <w:rsid w:val="00F55A3D"/>
    <w:rsid w:val="00F55A91"/>
    <w:rsid w:val="00F57243"/>
    <w:rsid w:val="00F576FE"/>
    <w:rsid w:val="00F57709"/>
    <w:rsid w:val="00F57DCC"/>
    <w:rsid w:val="00F57E49"/>
    <w:rsid w:val="00F6030F"/>
    <w:rsid w:val="00F60875"/>
    <w:rsid w:val="00F60ECF"/>
    <w:rsid w:val="00F6123C"/>
    <w:rsid w:val="00F615C6"/>
    <w:rsid w:val="00F61A87"/>
    <w:rsid w:val="00F61BCB"/>
    <w:rsid w:val="00F61D1C"/>
    <w:rsid w:val="00F61D4E"/>
    <w:rsid w:val="00F61E49"/>
    <w:rsid w:val="00F62159"/>
    <w:rsid w:val="00F6249D"/>
    <w:rsid w:val="00F628D9"/>
    <w:rsid w:val="00F62987"/>
    <w:rsid w:val="00F62C83"/>
    <w:rsid w:val="00F62C9E"/>
    <w:rsid w:val="00F63554"/>
    <w:rsid w:val="00F635A2"/>
    <w:rsid w:val="00F63B9D"/>
    <w:rsid w:val="00F63EEF"/>
    <w:rsid w:val="00F64409"/>
    <w:rsid w:val="00F646C5"/>
    <w:rsid w:val="00F64742"/>
    <w:rsid w:val="00F64FB8"/>
    <w:rsid w:val="00F650B3"/>
    <w:rsid w:val="00F65323"/>
    <w:rsid w:val="00F65327"/>
    <w:rsid w:val="00F658BA"/>
    <w:rsid w:val="00F659B4"/>
    <w:rsid w:val="00F65D24"/>
    <w:rsid w:val="00F65D49"/>
    <w:rsid w:val="00F65F46"/>
    <w:rsid w:val="00F6648F"/>
    <w:rsid w:val="00F664D1"/>
    <w:rsid w:val="00F66785"/>
    <w:rsid w:val="00F669BB"/>
    <w:rsid w:val="00F67706"/>
    <w:rsid w:val="00F6773B"/>
    <w:rsid w:val="00F67CA8"/>
    <w:rsid w:val="00F70526"/>
    <w:rsid w:val="00F70C46"/>
    <w:rsid w:val="00F70CAA"/>
    <w:rsid w:val="00F70E5A"/>
    <w:rsid w:val="00F711AA"/>
    <w:rsid w:val="00F7132C"/>
    <w:rsid w:val="00F7144B"/>
    <w:rsid w:val="00F71B51"/>
    <w:rsid w:val="00F71CFF"/>
    <w:rsid w:val="00F72156"/>
    <w:rsid w:val="00F722B8"/>
    <w:rsid w:val="00F727F7"/>
    <w:rsid w:val="00F72A7E"/>
    <w:rsid w:val="00F7315A"/>
    <w:rsid w:val="00F73B1F"/>
    <w:rsid w:val="00F740DD"/>
    <w:rsid w:val="00F74124"/>
    <w:rsid w:val="00F7417B"/>
    <w:rsid w:val="00F744D6"/>
    <w:rsid w:val="00F74725"/>
    <w:rsid w:val="00F74CE1"/>
    <w:rsid w:val="00F74F69"/>
    <w:rsid w:val="00F74FDD"/>
    <w:rsid w:val="00F756D6"/>
    <w:rsid w:val="00F75969"/>
    <w:rsid w:val="00F75D21"/>
    <w:rsid w:val="00F75DC1"/>
    <w:rsid w:val="00F76771"/>
    <w:rsid w:val="00F76890"/>
    <w:rsid w:val="00F76FF9"/>
    <w:rsid w:val="00F773B1"/>
    <w:rsid w:val="00F77913"/>
    <w:rsid w:val="00F77BF9"/>
    <w:rsid w:val="00F77D94"/>
    <w:rsid w:val="00F80972"/>
    <w:rsid w:val="00F81674"/>
    <w:rsid w:val="00F820B9"/>
    <w:rsid w:val="00F8212A"/>
    <w:rsid w:val="00F82277"/>
    <w:rsid w:val="00F8252F"/>
    <w:rsid w:val="00F82619"/>
    <w:rsid w:val="00F82A8D"/>
    <w:rsid w:val="00F82E4B"/>
    <w:rsid w:val="00F8323E"/>
    <w:rsid w:val="00F836BA"/>
    <w:rsid w:val="00F836CF"/>
    <w:rsid w:val="00F840BE"/>
    <w:rsid w:val="00F8552E"/>
    <w:rsid w:val="00F85617"/>
    <w:rsid w:val="00F85742"/>
    <w:rsid w:val="00F85947"/>
    <w:rsid w:val="00F86027"/>
    <w:rsid w:val="00F863E0"/>
    <w:rsid w:val="00F8668F"/>
    <w:rsid w:val="00F8687C"/>
    <w:rsid w:val="00F8795C"/>
    <w:rsid w:val="00F90093"/>
    <w:rsid w:val="00F9020D"/>
    <w:rsid w:val="00F90780"/>
    <w:rsid w:val="00F909DC"/>
    <w:rsid w:val="00F90D45"/>
    <w:rsid w:val="00F91435"/>
    <w:rsid w:val="00F91473"/>
    <w:rsid w:val="00F91613"/>
    <w:rsid w:val="00F91787"/>
    <w:rsid w:val="00F9189D"/>
    <w:rsid w:val="00F9223E"/>
    <w:rsid w:val="00F9247E"/>
    <w:rsid w:val="00F92D59"/>
    <w:rsid w:val="00F930D2"/>
    <w:rsid w:val="00F93F91"/>
    <w:rsid w:val="00F9431A"/>
    <w:rsid w:val="00F94375"/>
    <w:rsid w:val="00F94476"/>
    <w:rsid w:val="00F94964"/>
    <w:rsid w:val="00F9509D"/>
    <w:rsid w:val="00F95100"/>
    <w:rsid w:val="00F954BD"/>
    <w:rsid w:val="00F95596"/>
    <w:rsid w:val="00F95B18"/>
    <w:rsid w:val="00F9601B"/>
    <w:rsid w:val="00F96328"/>
    <w:rsid w:val="00F96BF1"/>
    <w:rsid w:val="00F96DED"/>
    <w:rsid w:val="00F9735F"/>
    <w:rsid w:val="00F9769B"/>
    <w:rsid w:val="00F97917"/>
    <w:rsid w:val="00FA068F"/>
    <w:rsid w:val="00FA0818"/>
    <w:rsid w:val="00FA08F6"/>
    <w:rsid w:val="00FA0ACE"/>
    <w:rsid w:val="00FA0C2C"/>
    <w:rsid w:val="00FA0ECF"/>
    <w:rsid w:val="00FA1619"/>
    <w:rsid w:val="00FA17CB"/>
    <w:rsid w:val="00FA1990"/>
    <w:rsid w:val="00FA19BF"/>
    <w:rsid w:val="00FA1B0C"/>
    <w:rsid w:val="00FA1BAD"/>
    <w:rsid w:val="00FA1BB4"/>
    <w:rsid w:val="00FA1C3D"/>
    <w:rsid w:val="00FA1E1F"/>
    <w:rsid w:val="00FA235B"/>
    <w:rsid w:val="00FA2505"/>
    <w:rsid w:val="00FA2673"/>
    <w:rsid w:val="00FA26BA"/>
    <w:rsid w:val="00FA369C"/>
    <w:rsid w:val="00FA36D1"/>
    <w:rsid w:val="00FA37A4"/>
    <w:rsid w:val="00FA3D1B"/>
    <w:rsid w:val="00FA3E52"/>
    <w:rsid w:val="00FA3F8F"/>
    <w:rsid w:val="00FA46F3"/>
    <w:rsid w:val="00FA4B4D"/>
    <w:rsid w:val="00FA4E28"/>
    <w:rsid w:val="00FA4E45"/>
    <w:rsid w:val="00FA51E1"/>
    <w:rsid w:val="00FA539B"/>
    <w:rsid w:val="00FA5B0E"/>
    <w:rsid w:val="00FA5C40"/>
    <w:rsid w:val="00FA6032"/>
    <w:rsid w:val="00FA61F7"/>
    <w:rsid w:val="00FA66AF"/>
    <w:rsid w:val="00FA685B"/>
    <w:rsid w:val="00FA6A0D"/>
    <w:rsid w:val="00FA6D51"/>
    <w:rsid w:val="00FA6FB3"/>
    <w:rsid w:val="00FA6FE3"/>
    <w:rsid w:val="00FA70FC"/>
    <w:rsid w:val="00FA7B30"/>
    <w:rsid w:val="00FB02BE"/>
    <w:rsid w:val="00FB080F"/>
    <w:rsid w:val="00FB0D7A"/>
    <w:rsid w:val="00FB0EA8"/>
    <w:rsid w:val="00FB122B"/>
    <w:rsid w:val="00FB1496"/>
    <w:rsid w:val="00FB163E"/>
    <w:rsid w:val="00FB1B46"/>
    <w:rsid w:val="00FB1EE7"/>
    <w:rsid w:val="00FB2171"/>
    <w:rsid w:val="00FB2A9B"/>
    <w:rsid w:val="00FB2D43"/>
    <w:rsid w:val="00FB33B4"/>
    <w:rsid w:val="00FB374C"/>
    <w:rsid w:val="00FB37C4"/>
    <w:rsid w:val="00FB3B3C"/>
    <w:rsid w:val="00FB3BCF"/>
    <w:rsid w:val="00FB3E2C"/>
    <w:rsid w:val="00FB4637"/>
    <w:rsid w:val="00FB514B"/>
    <w:rsid w:val="00FB55FA"/>
    <w:rsid w:val="00FB5FA2"/>
    <w:rsid w:val="00FB62B9"/>
    <w:rsid w:val="00FB6968"/>
    <w:rsid w:val="00FB6CDB"/>
    <w:rsid w:val="00FB7523"/>
    <w:rsid w:val="00FB759E"/>
    <w:rsid w:val="00FB769F"/>
    <w:rsid w:val="00FB77DB"/>
    <w:rsid w:val="00FB79B0"/>
    <w:rsid w:val="00FB7E0F"/>
    <w:rsid w:val="00FC007E"/>
    <w:rsid w:val="00FC0551"/>
    <w:rsid w:val="00FC05E3"/>
    <w:rsid w:val="00FC0BAF"/>
    <w:rsid w:val="00FC0F9C"/>
    <w:rsid w:val="00FC1375"/>
    <w:rsid w:val="00FC1679"/>
    <w:rsid w:val="00FC168A"/>
    <w:rsid w:val="00FC1B98"/>
    <w:rsid w:val="00FC2CBF"/>
    <w:rsid w:val="00FC369A"/>
    <w:rsid w:val="00FC3839"/>
    <w:rsid w:val="00FC383D"/>
    <w:rsid w:val="00FC3B01"/>
    <w:rsid w:val="00FC3BEC"/>
    <w:rsid w:val="00FC3EAC"/>
    <w:rsid w:val="00FC3F40"/>
    <w:rsid w:val="00FC432E"/>
    <w:rsid w:val="00FC447D"/>
    <w:rsid w:val="00FC4512"/>
    <w:rsid w:val="00FC4C96"/>
    <w:rsid w:val="00FC4D9C"/>
    <w:rsid w:val="00FC4F15"/>
    <w:rsid w:val="00FC5388"/>
    <w:rsid w:val="00FC546A"/>
    <w:rsid w:val="00FC5597"/>
    <w:rsid w:val="00FC5947"/>
    <w:rsid w:val="00FC61BB"/>
    <w:rsid w:val="00FC620A"/>
    <w:rsid w:val="00FC7031"/>
    <w:rsid w:val="00FC7144"/>
    <w:rsid w:val="00FC7249"/>
    <w:rsid w:val="00FC7780"/>
    <w:rsid w:val="00FC793D"/>
    <w:rsid w:val="00FC7D59"/>
    <w:rsid w:val="00FC7FB6"/>
    <w:rsid w:val="00FD0007"/>
    <w:rsid w:val="00FD059B"/>
    <w:rsid w:val="00FD0BE6"/>
    <w:rsid w:val="00FD0FD8"/>
    <w:rsid w:val="00FD10CC"/>
    <w:rsid w:val="00FD160B"/>
    <w:rsid w:val="00FD1CD4"/>
    <w:rsid w:val="00FD2267"/>
    <w:rsid w:val="00FD27F0"/>
    <w:rsid w:val="00FD29F6"/>
    <w:rsid w:val="00FD2ABC"/>
    <w:rsid w:val="00FD2C64"/>
    <w:rsid w:val="00FD2F84"/>
    <w:rsid w:val="00FD3BF8"/>
    <w:rsid w:val="00FD3D5C"/>
    <w:rsid w:val="00FD3D7A"/>
    <w:rsid w:val="00FD3E62"/>
    <w:rsid w:val="00FD3F41"/>
    <w:rsid w:val="00FD3F91"/>
    <w:rsid w:val="00FD426B"/>
    <w:rsid w:val="00FD454E"/>
    <w:rsid w:val="00FD45D6"/>
    <w:rsid w:val="00FD466F"/>
    <w:rsid w:val="00FD480F"/>
    <w:rsid w:val="00FD48DD"/>
    <w:rsid w:val="00FD4BBA"/>
    <w:rsid w:val="00FD518E"/>
    <w:rsid w:val="00FD5308"/>
    <w:rsid w:val="00FD569D"/>
    <w:rsid w:val="00FD56A2"/>
    <w:rsid w:val="00FD5728"/>
    <w:rsid w:val="00FD587D"/>
    <w:rsid w:val="00FD5D71"/>
    <w:rsid w:val="00FD5E94"/>
    <w:rsid w:val="00FD6104"/>
    <w:rsid w:val="00FD6105"/>
    <w:rsid w:val="00FD63BD"/>
    <w:rsid w:val="00FD6528"/>
    <w:rsid w:val="00FD6B38"/>
    <w:rsid w:val="00FD6D6B"/>
    <w:rsid w:val="00FD720B"/>
    <w:rsid w:val="00FD72EB"/>
    <w:rsid w:val="00FD76FB"/>
    <w:rsid w:val="00FD7A68"/>
    <w:rsid w:val="00FD7D2E"/>
    <w:rsid w:val="00FE022D"/>
    <w:rsid w:val="00FE0241"/>
    <w:rsid w:val="00FE03D2"/>
    <w:rsid w:val="00FE0609"/>
    <w:rsid w:val="00FE071B"/>
    <w:rsid w:val="00FE12B6"/>
    <w:rsid w:val="00FE1726"/>
    <w:rsid w:val="00FE1B76"/>
    <w:rsid w:val="00FE1F4E"/>
    <w:rsid w:val="00FE202F"/>
    <w:rsid w:val="00FE2589"/>
    <w:rsid w:val="00FE2760"/>
    <w:rsid w:val="00FE2843"/>
    <w:rsid w:val="00FE2C7B"/>
    <w:rsid w:val="00FE2D29"/>
    <w:rsid w:val="00FE2D67"/>
    <w:rsid w:val="00FE2EC0"/>
    <w:rsid w:val="00FE2F68"/>
    <w:rsid w:val="00FE347F"/>
    <w:rsid w:val="00FE3485"/>
    <w:rsid w:val="00FE3609"/>
    <w:rsid w:val="00FE365A"/>
    <w:rsid w:val="00FE49B9"/>
    <w:rsid w:val="00FE4CD3"/>
    <w:rsid w:val="00FE4DF6"/>
    <w:rsid w:val="00FE4E7C"/>
    <w:rsid w:val="00FE4F84"/>
    <w:rsid w:val="00FE572C"/>
    <w:rsid w:val="00FE57BF"/>
    <w:rsid w:val="00FE5DE9"/>
    <w:rsid w:val="00FE5E31"/>
    <w:rsid w:val="00FE621C"/>
    <w:rsid w:val="00FE651E"/>
    <w:rsid w:val="00FE660B"/>
    <w:rsid w:val="00FE6847"/>
    <w:rsid w:val="00FE6D86"/>
    <w:rsid w:val="00FE7298"/>
    <w:rsid w:val="00FE7522"/>
    <w:rsid w:val="00FE75B9"/>
    <w:rsid w:val="00FE7678"/>
    <w:rsid w:val="00FE7AD7"/>
    <w:rsid w:val="00FE7DBA"/>
    <w:rsid w:val="00FF01BE"/>
    <w:rsid w:val="00FF0347"/>
    <w:rsid w:val="00FF061E"/>
    <w:rsid w:val="00FF06A0"/>
    <w:rsid w:val="00FF0960"/>
    <w:rsid w:val="00FF1400"/>
    <w:rsid w:val="00FF160B"/>
    <w:rsid w:val="00FF16BF"/>
    <w:rsid w:val="00FF1BD1"/>
    <w:rsid w:val="00FF21AF"/>
    <w:rsid w:val="00FF26C6"/>
    <w:rsid w:val="00FF28C4"/>
    <w:rsid w:val="00FF2A8F"/>
    <w:rsid w:val="00FF2D81"/>
    <w:rsid w:val="00FF2DE9"/>
    <w:rsid w:val="00FF3590"/>
    <w:rsid w:val="00FF389D"/>
    <w:rsid w:val="00FF3B76"/>
    <w:rsid w:val="00FF3C95"/>
    <w:rsid w:val="00FF3EA1"/>
    <w:rsid w:val="00FF414A"/>
    <w:rsid w:val="00FF422D"/>
    <w:rsid w:val="00FF5441"/>
    <w:rsid w:val="00FF5526"/>
    <w:rsid w:val="00FF58DD"/>
    <w:rsid w:val="00FF6140"/>
    <w:rsid w:val="00FF6D82"/>
    <w:rsid w:val="00FF6E8D"/>
    <w:rsid w:val="00FF6F14"/>
    <w:rsid w:val="00FF6F72"/>
    <w:rsid w:val="00FF7171"/>
    <w:rsid w:val="00FF7E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11494-84C6-4258-A4B0-91598CF8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962"/>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1962"/>
    <w:pPr>
      <w:tabs>
        <w:tab w:val="center" w:pos="4320"/>
        <w:tab w:val="right" w:pos="8640"/>
      </w:tabs>
    </w:pPr>
    <w:rPr>
      <w:sz w:val="20"/>
      <w:lang w:val="x-none"/>
    </w:rPr>
  </w:style>
  <w:style w:type="character" w:customStyle="1" w:styleId="HeaderChar">
    <w:name w:val="Header Char"/>
    <w:link w:val="Header"/>
    <w:rsid w:val="00661962"/>
    <w:rPr>
      <w:rFonts w:eastAsia="Times New Roman" w:cs="Times New Roman"/>
      <w:szCs w:val="20"/>
      <w:lang w:eastAsia="hr-HR"/>
    </w:rPr>
  </w:style>
  <w:style w:type="paragraph" w:styleId="Footer">
    <w:name w:val="footer"/>
    <w:basedOn w:val="Normal"/>
    <w:link w:val="FooterChar"/>
    <w:rsid w:val="00661962"/>
    <w:pPr>
      <w:tabs>
        <w:tab w:val="center" w:pos="4320"/>
        <w:tab w:val="right" w:pos="8640"/>
      </w:tabs>
    </w:pPr>
    <w:rPr>
      <w:sz w:val="20"/>
      <w:lang w:val="x-none"/>
    </w:rPr>
  </w:style>
  <w:style w:type="character" w:customStyle="1" w:styleId="FooterChar">
    <w:name w:val="Footer Char"/>
    <w:link w:val="Footer"/>
    <w:rsid w:val="00661962"/>
    <w:rPr>
      <w:rFonts w:eastAsia="Times New Roman" w:cs="Times New Roman"/>
      <w:szCs w:val="20"/>
      <w:lang w:eastAsia="hr-HR"/>
    </w:rPr>
  </w:style>
  <w:style w:type="character" w:styleId="CommentReference">
    <w:name w:val="annotation reference"/>
    <w:rsid w:val="00661962"/>
    <w:rPr>
      <w:sz w:val="16"/>
      <w:szCs w:val="16"/>
    </w:rPr>
  </w:style>
  <w:style w:type="paragraph" w:styleId="CommentText">
    <w:name w:val="annotation text"/>
    <w:basedOn w:val="Normal"/>
    <w:link w:val="CommentTextChar"/>
    <w:uiPriority w:val="99"/>
    <w:rsid w:val="00661962"/>
    <w:rPr>
      <w:sz w:val="20"/>
      <w:lang w:val="x-none"/>
    </w:rPr>
  </w:style>
  <w:style w:type="character" w:customStyle="1" w:styleId="CommentTextChar">
    <w:name w:val="Comment Text Char"/>
    <w:link w:val="CommentText"/>
    <w:uiPriority w:val="99"/>
    <w:rsid w:val="00661962"/>
    <w:rPr>
      <w:rFonts w:eastAsia="Times New Roman" w:cs="Times New Roman"/>
      <w:sz w:val="20"/>
      <w:szCs w:val="20"/>
      <w:lang w:eastAsia="hr-HR"/>
    </w:rPr>
  </w:style>
  <w:style w:type="paragraph" w:styleId="BalloonText">
    <w:name w:val="Balloon Text"/>
    <w:basedOn w:val="Normal"/>
    <w:link w:val="BalloonTextChar"/>
    <w:uiPriority w:val="99"/>
    <w:semiHidden/>
    <w:unhideWhenUsed/>
    <w:rsid w:val="00661962"/>
    <w:rPr>
      <w:rFonts w:ascii="Tahoma" w:hAnsi="Tahoma"/>
      <w:sz w:val="16"/>
      <w:szCs w:val="16"/>
      <w:lang w:val="x-none"/>
    </w:rPr>
  </w:style>
  <w:style w:type="character" w:customStyle="1" w:styleId="BalloonTextChar">
    <w:name w:val="Balloon Text Char"/>
    <w:link w:val="BalloonText"/>
    <w:uiPriority w:val="99"/>
    <w:semiHidden/>
    <w:rsid w:val="00661962"/>
    <w:rPr>
      <w:rFonts w:ascii="Tahoma" w:eastAsia="Times New Roman" w:hAnsi="Tahoma" w:cs="Tahoma"/>
      <w:sz w:val="16"/>
      <w:szCs w:val="16"/>
      <w:lang w:eastAsia="hr-HR"/>
    </w:rPr>
  </w:style>
  <w:style w:type="character" w:styleId="Hyperlink">
    <w:name w:val="Hyperlink"/>
    <w:uiPriority w:val="99"/>
    <w:unhideWhenUsed/>
    <w:rsid w:val="00C42AA0"/>
    <w:rPr>
      <w:color w:val="0563C1"/>
      <w:u w:val="single"/>
    </w:rPr>
  </w:style>
  <w:style w:type="paragraph" w:styleId="NormalWeb">
    <w:name w:val="Normal (Web)"/>
    <w:basedOn w:val="Normal"/>
    <w:uiPriority w:val="99"/>
    <w:unhideWhenUsed/>
    <w:qFormat/>
    <w:rsid w:val="00DA24DF"/>
    <w:pPr>
      <w:spacing w:before="100" w:beforeAutospacing="1" w:after="100" w:afterAutospacing="1" w:line="360" w:lineRule="auto"/>
    </w:pPr>
    <w:rPr>
      <w:rFonts w:ascii="Verdana" w:hAnsi="Verdana"/>
      <w:color w:val="333333"/>
      <w:sz w:val="18"/>
      <w:szCs w:val="18"/>
    </w:rPr>
  </w:style>
  <w:style w:type="paragraph" w:customStyle="1" w:styleId="Default">
    <w:name w:val="Default"/>
    <w:rsid w:val="00CD17B4"/>
    <w:pPr>
      <w:autoSpaceDE w:val="0"/>
      <w:autoSpaceDN w:val="0"/>
      <w:adjustRightInd w:val="0"/>
    </w:pPr>
    <w:rPr>
      <w:rFonts w:cs="Arial"/>
      <w:color w:val="000000"/>
      <w:sz w:val="24"/>
      <w:szCs w:val="24"/>
    </w:rPr>
  </w:style>
  <w:style w:type="paragraph" w:styleId="NoSpacing">
    <w:name w:val="No Spacing"/>
    <w:uiPriority w:val="1"/>
    <w:qFormat/>
    <w:rsid w:val="00DF31EE"/>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3173</Words>
  <Characters>18088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cp:lastModifiedBy>Nikolac Ivica</cp:lastModifiedBy>
  <cp:revision>2</cp:revision>
  <cp:lastPrinted>2019-04-09T12:58:00Z</cp:lastPrinted>
  <dcterms:created xsi:type="dcterms:W3CDTF">2020-07-24T10:36:00Z</dcterms:created>
  <dcterms:modified xsi:type="dcterms:W3CDTF">2020-07-24T10:36:00Z</dcterms:modified>
</cp:coreProperties>
</file>