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4A5A21" w:rsidP="004A5A2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4A5A21">
              <w:rPr>
                <w:rFonts w:asciiTheme="minorHAnsi" w:hAnsiTheme="minorHAnsi" w:cstheme="minorHAnsi"/>
                <w:szCs w:val="22"/>
              </w:rPr>
              <w:t xml:space="preserve">Stručni nadzor nad izvođenjem radova i koordinator zaštite na radu tijekom građenja za I. fazu energetske </w:t>
            </w:r>
            <w:r>
              <w:rPr>
                <w:rFonts w:asciiTheme="minorHAnsi" w:hAnsiTheme="minorHAnsi" w:cstheme="minorHAnsi"/>
                <w:szCs w:val="22"/>
              </w:rPr>
              <w:t>obnove objekta OŠ-SE Belvedere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4A5A21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17-00-20</w:t>
            </w:r>
            <w:bookmarkStart w:id="0" w:name="_GoBack"/>
            <w:bookmarkEnd w:id="0"/>
            <w:r w:rsidR="00113583" w:rsidRPr="00113583">
              <w:rPr>
                <w:rFonts w:asciiTheme="minorHAnsi" w:hAnsiTheme="minorHAnsi" w:cstheme="minorHAnsi"/>
                <w:lang w:eastAsia="hr-HR"/>
              </w:rPr>
              <w:t>/2020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>______,  dana  ____________ 2020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lastRenderedPageBreak/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530" w:rsidRDefault="006B6530" w:rsidP="00B54E51">
      <w:r>
        <w:separator/>
      </w:r>
    </w:p>
  </w:endnote>
  <w:endnote w:type="continuationSeparator" w:id="0">
    <w:p w:rsidR="006B6530" w:rsidRDefault="006B6530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530" w:rsidRDefault="006B6530" w:rsidP="00B54E51">
      <w:r>
        <w:separator/>
      </w:r>
    </w:p>
  </w:footnote>
  <w:footnote w:type="continuationSeparator" w:id="0">
    <w:p w:rsidR="006B6530" w:rsidRDefault="006B6530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5A2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6530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17</cp:revision>
  <cp:lastPrinted>2018-11-22T11:13:00Z</cp:lastPrinted>
  <dcterms:created xsi:type="dcterms:W3CDTF">2018-11-21T09:57:00Z</dcterms:created>
  <dcterms:modified xsi:type="dcterms:W3CDTF">2020-07-21T07:42:00Z</dcterms:modified>
</cp:coreProperties>
</file>