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radno mjesto</w:t>
      </w:r>
      <w:r w:rsidR="00582A37">
        <w:rPr>
          <w:rFonts w:ascii="Arial" w:hAnsi="Arial" w:cs="Arial"/>
        </w:rPr>
        <w:t xml:space="preserve"> </w:t>
      </w:r>
      <w:r w:rsidR="00F97CE1">
        <w:rPr>
          <w:rFonts w:ascii="Arial" w:hAnsi="Arial" w:cs="Arial"/>
        </w:rPr>
        <w:t>Referenta 1 – tajnika mjesnog odbora u Odjel za gradsku samoupravu i upravu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F97CE1">
        <w:rPr>
          <w:rFonts w:ascii="Arial" w:hAnsi="Arial" w:cs="Arial"/>
        </w:rPr>
        <w:t>103</w:t>
      </w:r>
      <w:r w:rsidR="00B32DA0">
        <w:rPr>
          <w:rFonts w:ascii="Arial" w:hAnsi="Arial" w:cs="Arial"/>
        </w:rPr>
        <w:t>/</w:t>
      </w:r>
      <w:r w:rsidR="00297B92">
        <w:rPr>
          <w:rFonts w:ascii="Arial" w:hAnsi="Arial" w:cs="Arial"/>
        </w:rPr>
        <w:t>20</w:t>
      </w:r>
      <w:r w:rsidR="00B32DA0">
        <w:rPr>
          <w:rFonts w:ascii="Arial" w:hAnsi="Arial" w:cs="Arial"/>
        </w:rPr>
        <w:t xml:space="preserve"> </w:t>
      </w:r>
      <w:r w:rsidR="00435ECA">
        <w:rPr>
          <w:rFonts w:ascii="Arial" w:hAnsi="Arial" w:cs="Arial"/>
        </w:rPr>
        <w:t xml:space="preserve">dana </w:t>
      </w:r>
      <w:r w:rsidR="00F97CE1">
        <w:rPr>
          <w:rFonts w:ascii="Arial" w:hAnsi="Arial" w:cs="Arial"/>
        </w:rPr>
        <w:t>18</w:t>
      </w:r>
      <w:r w:rsidR="007A64C2">
        <w:rPr>
          <w:rFonts w:ascii="Arial" w:hAnsi="Arial" w:cs="Arial"/>
        </w:rPr>
        <w:t>.</w:t>
      </w:r>
      <w:r w:rsidR="00F97CE1">
        <w:rPr>
          <w:rFonts w:ascii="Arial" w:hAnsi="Arial" w:cs="Arial"/>
        </w:rPr>
        <w:t>9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297B92">
        <w:rPr>
          <w:rFonts w:ascii="Arial" w:hAnsi="Arial" w:cs="Arial"/>
        </w:rPr>
        <w:t>20</w:t>
      </w:r>
      <w:r w:rsidR="00D035E8">
        <w:rPr>
          <w:rFonts w:ascii="Arial" w:hAnsi="Arial" w:cs="Arial"/>
        </w:rPr>
        <w:t>.</w:t>
      </w:r>
      <w:r w:rsidR="00435ECA">
        <w:rPr>
          <w:rFonts w:ascii="Arial" w:hAnsi="Arial" w:cs="Arial"/>
        </w:rPr>
        <w:t xml:space="preserve"> godine</w:t>
      </w:r>
      <w:r w:rsidR="00D035E8">
        <w:rPr>
          <w:rFonts w:ascii="Arial" w:hAnsi="Arial" w:cs="Arial"/>
        </w:rPr>
        <w:t>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F97CE1">
        <w:rPr>
          <w:rFonts w:ascii="Arial" w:hAnsi="Arial" w:cs="Arial"/>
        </w:rPr>
        <w:t>ERIKA VALIĆ, inokorespondentica</w:t>
      </w:r>
      <w:r w:rsidR="00297B92">
        <w:rPr>
          <w:rFonts w:ascii="Arial" w:hAnsi="Arial" w:cs="Arial"/>
        </w:rPr>
        <w:t xml:space="preserve">. </w:t>
      </w:r>
      <w:r w:rsidR="00582A37">
        <w:rPr>
          <w:rFonts w:ascii="Arial" w:hAnsi="Arial" w:cs="Arial"/>
        </w:rPr>
        <w:t xml:space="preserve"> </w:t>
      </w:r>
      <w:r w:rsidR="000A3DC6">
        <w:rPr>
          <w:rFonts w:ascii="Arial" w:hAnsi="Arial" w:cs="Arial"/>
        </w:rPr>
        <w:t xml:space="preserve"> 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2E3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92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D24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5ECA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2A37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6DE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B83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2FAD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CE1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2020-10-26T11:46:00Z</dcterms:created>
  <dcterms:modified xsi:type="dcterms:W3CDTF">2020-10-26T11:46:00Z</dcterms:modified>
</cp:coreProperties>
</file>