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D94E98">
        <w:rPr>
          <w:rFonts w:ascii="Arial" w:hAnsi="Arial" w:cs="Arial"/>
        </w:rPr>
        <w:t xml:space="preserve">Višeg </w:t>
      </w:r>
      <w:r w:rsidR="00B514AD">
        <w:rPr>
          <w:rFonts w:ascii="Arial" w:hAnsi="Arial" w:cs="Arial"/>
        </w:rPr>
        <w:t xml:space="preserve">savjetnika – koordinatora 2 za pravne poslove </w:t>
      </w:r>
      <w:r w:rsidR="00F97CE1">
        <w:rPr>
          <w:rFonts w:ascii="Arial" w:hAnsi="Arial" w:cs="Arial"/>
        </w:rPr>
        <w:t xml:space="preserve">u </w:t>
      </w:r>
      <w:r w:rsidR="00B514AD">
        <w:rPr>
          <w:rFonts w:ascii="Arial" w:hAnsi="Arial" w:cs="Arial"/>
        </w:rPr>
        <w:t>Ured Grada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F97CE1">
        <w:rPr>
          <w:rFonts w:ascii="Arial" w:hAnsi="Arial" w:cs="Arial"/>
        </w:rPr>
        <w:t>103</w:t>
      </w:r>
      <w:r w:rsidR="00B32DA0">
        <w:rPr>
          <w:rFonts w:ascii="Arial" w:hAnsi="Arial" w:cs="Arial"/>
        </w:rPr>
        <w:t>/</w:t>
      </w:r>
      <w:r w:rsidR="00297B92">
        <w:rPr>
          <w:rFonts w:ascii="Arial" w:hAnsi="Arial" w:cs="Arial"/>
        </w:rPr>
        <w:t>20</w:t>
      </w:r>
      <w:r w:rsidR="00B32DA0">
        <w:rPr>
          <w:rFonts w:ascii="Arial" w:hAnsi="Arial" w:cs="Arial"/>
        </w:rPr>
        <w:t xml:space="preserve"> </w:t>
      </w:r>
      <w:r w:rsidR="00D94E98">
        <w:rPr>
          <w:rFonts w:ascii="Arial" w:hAnsi="Arial" w:cs="Arial"/>
        </w:rPr>
        <w:t xml:space="preserve">dana </w:t>
      </w:r>
      <w:r w:rsidR="00F97CE1">
        <w:rPr>
          <w:rFonts w:ascii="Arial" w:hAnsi="Arial" w:cs="Arial"/>
        </w:rPr>
        <w:t>18</w:t>
      </w:r>
      <w:r w:rsidR="007A64C2">
        <w:rPr>
          <w:rFonts w:ascii="Arial" w:hAnsi="Arial" w:cs="Arial"/>
        </w:rPr>
        <w:t>.</w:t>
      </w:r>
      <w:r w:rsidR="00F97CE1">
        <w:rPr>
          <w:rFonts w:ascii="Arial" w:hAnsi="Arial" w:cs="Arial"/>
        </w:rPr>
        <w:t>9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</w:t>
      </w:r>
      <w:r w:rsidR="00D94E98">
        <w:rPr>
          <w:rFonts w:ascii="Arial" w:hAnsi="Arial" w:cs="Arial"/>
        </w:rPr>
        <w:t xml:space="preserve"> godine</w:t>
      </w:r>
      <w:r w:rsidR="00D035E8">
        <w:rPr>
          <w:rFonts w:ascii="Arial" w:hAnsi="Arial" w:cs="Arial"/>
        </w:rPr>
        <w:t>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B514AD">
        <w:rPr>
          <w:rFonts w:ascii="Arial" w:hAnsi="Arial" w:cs="Arial"/>
        </w:rPr>
        <w:t>VESNA JURKOVIĆ, d</w:t>
      </w:r>
      <w:r w:rsidR="00D94E98">
        <w:rPr>
          <w:rFonts w:ascii="Arial" w:hAnsi="Arial" w:cs="Arial"/>
        </w:rPr>
        <w:t xml:space="preserve">ipl. </w:t>
      </w:r>
      <w:r w:rsidR="00B514AD">
        <w:rPr>
          <w:rFonts w:ascii="Arial" w:hAnsi="Arial" w:cs="Arial"/>
        </w:rPr>
        <w:t>pravnica</w:t>
      </w:r>
      <w:r w:rsidR="00D94E98">
        <w:rPr>
          <w:rFonts w:ascii="Arial" w:hAnsi="Arial" w:cs="Arial"/>
        </w:rPr>
        <w:t>.</w:t>
      </w:r>
      <w:r w:rsidR="00297B92">
        <w:rPr>
          <w:rFonts w:ascii="Arial" w:hAnsi="Arial" w:cs="Arial"/>
        </w:rPr>
        <w:t xml:space="preserve">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>
      <w:bookmarkStart w:id="0" w:name="_GoBack"/>
      <w:bookmarkEnd w:id="0"/>
    </w:p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2E3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4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B83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98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CE1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Kontuš Sanja</cp:lastModifiedBy>
  <cp:revision>5</cp:revision>
  <dcterms:created xsi:type="dcterms:W3CDTF">2020-10-26T09:17:00Z</dcterms:created>
  <dcterms:modified xsi:type="dcterms:W3CDTF">2020-10-26T09:33:00Z</dcterms:modified>
</cp:coreProperties>
</file>