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A6D0A" w:rsidRDefault="009C64B8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9C64B8">
              <w:rPr>
                <w:rFonts w:cs="Arial"/>
                <w:bCs/>
              </w:rPr>
              <w:t>Zamjena pumpi u pum</w:t>
            </w:r>
            <w:r>
              <w:rPr>
                <w:rFonts w:cs="Arial"/>
                <w:bCs/>
              </w:rPr>
              <w:t>pnoj stanici podzemnih voda na K</w:t>
            </w:r>
            <w:r w:rsidRPr="009C64B8">
              <w:rPr>
                <w:rFonts w:cs="Arial"/>
                <w:bCs/>
              </w:rPr>
              <w:t>oblerovom trgu</w:t>
            </w:r>
            <w:r w:rsidR="00DE5C15">
              <w:rPr>
                <w:rFonts w:cs="Arial"/>
                <w:bCs/>
              </w:rPr>
              <w:t xml:space="preserve"> – </w:t>
            </w:r>
            <w:r w:rsidR="00CB3E6C">
              <w:rPr>
                <w:rFonts w:cs="Arial"/>
                <w:bCs/>
              </w:rPr>
              <w:t xml:space="preserve">drugi </w:t>
            </w:r>
            <w:r w:rsidR="00DE5C15">
              <w:rPr>
                <w:rFonts w:cs="Arial"/>
                <w:bCs/>
              </w:rPr>
              <w:t>ponovljeni postupak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DE5C15" w:rsidP="00CB3E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02-04-4</w:t>
            </w:r>
            <w:r w:rsidR="00CB3E6C">
              <w:rPr>
                <w:rFonts w:ascii="Arial" w:hAnsi="Arial" w:cs="Arial"/>
                <w:bCs/>
                <w:lang w:eastAsia="hr-HR"/>
              </w:rPr>
              <w:t>2</w:t>
            </w:r>
            <w:r w:rsidR="00A341B1">
              <w:rPr>
                <w:rFonts w:ascii="Arial" w:hAnsi="Arial" w:cs="Arial"/>
                <w:bCs/>
                <w:lang w:eastAsia="hr-HR"/>
              </w:rPr>
              <w:t>/2020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AB64EC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AB64EC">
            <w:pPr>
              <w:rPr>
                <w:rFonts w:cs="Arial"/>
                <w:color w:val="000000"/>
              </w:rPr>
            </w:pPr>
            <w:bookmarkStart w:id="0" w:name="_GoBack" w:colFirst="1" w:colLast="1"/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F03F57" w:rsidP="007F76E8">
            <w:pPr>
              <w:jc w:val="both"/>
              <w:rPr>
                <w:rFonts w:cs="Arial"/>
                <w:b/>
                <w:color w:val="000000"/>
              </w:rPr>
            </w:pPr>
            <w:r w:rsidRPr="00F03F57">
              <w:rPr>
                <w:rFonts w:cs="Arial"/>
                <w:color w:val="000000"/>
              </w:rPr>
              <w:t xml:space="preserve">Rok valjanosti ponude 30 </w:t>
            </w:r>
            <w:r>
              <w:rPr>
                <w:rFonts w:cs="Arial"/>
                <w:color w:val="000000"/>
              </w:rPr>
              <w:t xml:space="preserve">dana </w:t>
            </w:r>
            <w:r w:rsidRPr="00F03F57">
              <w:rPr>
                <w:rFonts w:cs="Arial"/>
                <w:color w:val="000000"/>
              </w:rPr>
              <w:t>od isteka roka za dostavu ponuda (u rok valjanosti uključen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bookmarkEnd w:id="0"/>
      <w:tr w:rsidR="00AE6B51" w:rsidRPr="00A81F00" w:rsidTr="00AB64EC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AB64EC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C64B8">
        <w:rPr>
          <w:szCs w:val="22"/>
        </w:rPr>
        <w:t>_2020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B54E51" w:rsidRDefault="00B54E51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E51" w:rsidRPr="00B54E51" w:rsidRDefault="00B54E51" w:rsidP="00B54E51">
      <w:pPr>
        <w:rPr>
          <w:rFonts w:cs="Arial"/>
          <w:b/>
          <w:sz w:val="24"/>
          <w:szCs w:val="24"/>
          <w:highlight w:val="green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Pr="00B54E51" w:rsidRDefault="00B54E51" w:rsidP="00B54E51">
      <w:pPr>
        <w:jc w:val="both"/>
        <w:rPr>
          <w:i/>
          <w:color w:val="000000"/>
          <w:sz w:val="20"/>
        </w:rPr>
      </w:pPr>
    </w:p>
    <w:p w:rsidR="00B54E51" w:rsidRDefault="00B54E51" w:rsidP="00B54E51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podugovaratelja, u onoliko primjeraka koliko ima podugovaratelja.</w:t>
      </w:r>
    </w:p>
    <w:sectPr w:rsidR="00B54E51" w:rsidSect="00B54E5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5C" w:rsidRDefault="00345B5C" w:rsidP="00B54E51">
      <w:r>
        <w:separator/>
      </w:r>
    </w:p>
  </w:endnote>
  <w:endnote w:type="continuationSeparator" w:id="0">
    <w:p w:rsidR="00345B5C" w:rsidRDefault="00345B5C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5C" w:rsidRDefault="00345B5C" w:rsidP="00B54E51">
      <w:r>
        <w:separator/>
      </w:r>
    </w:p>
  </w:footnote>
  <w:footnote w:type="continuationSeparator" w:id="0">
    <w:p w:rsidR="00345B5C" w:rsidRDefault="00345B5C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33E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006D"/>
    <w:rsid w:val="0034437A"/>
    <w:rsid w:val="00345B5C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2F08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4EC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3E6C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F57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8559-1D91-42E2-8BD4-B1A6115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Ivaniš Zdjelar Vanja</cp:lastModifiedBy>
  <cp:revision>5</cp:revision>
  <cp:lastPrinted>2020-10-28T09:37:00Z</cp:lastPrinted>
  <dcterms:created xsi:type="dcterms:W3CDTF">2020-10-27T13:26:00Z</dcterms:created>
  <dcterms:modified xsi:type="dcterms:W3CDTF">2020-10-28T11:15:00Z</dcterms:modified>
</cp:coreProperties>
</file>