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757F" w14:textId="77777777" w:rsidR="008F2E0C" w:rsidRPr="00037F97" w:rsidRDefault="008F2E0C" w:rsidP="000B10DB">
      <w:pPr>
        <w:pStyle w:val="BodyText"/>
        <w:ind w:firstLine="0"/>
        <w:rPr>
          <w:rFonts w:cs="Arial"/>
          <w:sz w:val="22"/>
          <w:szCs w:val="22"/>
        </w:rPr>
      </w:pPr>
      <w:r w:rsidRPr="00037F97">
        <w:rPr>
          <w:rFonts w:cs="Arial"/>
          <w:sz w:val="22"/>
          <w:szCs w:val="22"/>
        </w:rPr>
        <w:t>Z A P I S N I K</w:t>
      </w:r>
    </w:p>
    <w:p w14:paraId="1FD27962" w14:textId="77777777" w:rsidR="005865E7" w:rsidRDefault="000F767D" w:rsidP="000B10DB">
      <w:pPr>
        <w:pStyle w:val="BodyText"/>
        <w:ind w:firstLine="0"/>
        <w:rPr>
          <w:rFonts w:cs="Arial"/>
          <w:sz w:val="22"/>
          <w:szCs w:val="22"/>
        </w:rPr>
      </w:pPr>
      <w:r>
        <w:rPr>
          <w:sz w:val="22"/>
        </w:rPr>
        <w:t>3</w:t>
      </w:r>
      <w:r w:rsidR="00F56157">
        <w:rPr>
          <w:sz w:val="22"/>
        </w:rPr>
        <w:t>2</w:t>
      </w:r>
      <w:r w:rsidR="008F2E0C" w:rsidRPr="004A3D1E">
        <w:rPr>
          <w:sz w:val="22"/>
        </w:rPr>
        <w:t xml:space="preserve">. sjednice </w:t>
      </w:r>
      <w:r w:rsidR="008F2E0C">
        <w:rPr>
          <w:sz w:val="22"/>
        </w:rPr>
        <w:t>G</w:t>
      </w:r>
      <w:r w:rsidR="008F2E0C" w:rsidRPr="004A3D1E">
        <w:rPr>
          <w:sz w:val="22"/>
        </w:rPr>
        <w:t xml:space="preserve">radskog vijeća </w:t>
      </w:r>
      <w:r w:rsidR="008F2E0C">
        <w:rPr>
          <w:sz w:val="22"/>
        </w:rPr>
        <w:t>G</w:t>
      </w:r>
      <w:r w:rsidR="008F2E0C" w:rsidRPr="004A3D1E">
        <w:rPr>
          <w:sz w:val="22"/>
        </w:rPr>
        <w:t xml:space="preserve">rada </w:t>
      </w:r>
      <w:r w:rsidR="008F2E0C">
        <w:rPr>
          <w:sz w:val="22"/>
        </w:rPr>
        <w:t>R</w:t>
      </w:r>
      <w:r w:rsidR="008F2E0C" w:rsidRPr="004A3D1E">
        <w:rPr>
          <w:sz w:val="22"/>
        </w:rPr>
        <w:t xml:space="preserve">ijeke </w:t>
      </w:r>
      <w:r w:rsidR="005865E7" w:rsidRPr="00F22FA1">
        <w:rPr>
          <w:rFonts w:cs="Arial"/>
          <w:sz w:val="22"/>
          <w:szCs w:val="22"/>
        </w:rPr>
        <w:t xml:space="preserve">održane </w:t>
      </w:r>
    </w:p>
    <w:p w14:paraId="68875BF9" w14:textId="77777777" w:rsidR="008F2E0C" w:rsidRPr="004A3D1E" w:rsidRDefault="00F56157" w:rsidP="000B10DB">
      <w:pPr>
        <w:pStyle w:val="BodyText"/>
        <w:ind w:firstLine="0"/>
        <w:rPr>
          <w:b w:val="0"/>
        </w:rPr>
      </w:pPr>
      <w:r>
        <w:rPr>
          <w:sz w:val="22"/>
        </w:rPr>
        <w:t xml:space="preserve">25. i 26. veljače 2021. </w:t>
      </w:r>
      <w:r w:rsidR="008F2E0C" w:rsidRPr="004A3D1E">
        <w:rPr>
          <w:sz w:val="22"/>
        </w:rPr>
        <w:t>godine</w:t>
      </w:r>
    </w:p>
    <w:p w14:paraId="2BE04237" w14:textId="77777777" w:rsidR="008F2E0C" w:rsidRPr="004A3D1E" w:rsidRDefault="008F2E0C" w:rsidP="000B10DB">
      <w:pPr>
        <w:ind w:firstLine="720"/>
        <w:jc w:val="center"/>
        <w:rPr>
          <w:b/>
        </w:rPr>
      </w:pPr>
    </w:p>
    <w:p w14:paraId="5558FAE4" w14:textId="77777777" w:rsidR="00C07AB7" w:rsidRPr="00666EFD" w:rsidRDefault="00C47C45" w:rsidP="00666EFD">
      <w:pPr>
        <w:pStyle w:val="Header"/>
        <w:tabs>
          <w:tab w:val="left" w:pos="708"/>
        </w:tabs>
        <w:ind w:firstLine="0"/>
        <w:rPr>
          <w:rFonts w:ascii="Arial" w:hAnsi="Arial" w:cs="Arial"/>
          <w:szCs w:val="22"/>
        </w:rPr>
      </w:pPr>
      <w:r>
        <w:rPr>
          <w:rFonts w:ascii="Arial" w:hAnsi="Arial" w:cs="Arial"/>
          <w:szCs w:val="22"/>
        </w:rPr>
        <w:tab/>
      </w:r>
      <w:r w:rsidR="00B81B11" w:rsidRPr="0020593C">
        <w:rPr>
          <w:rFonts w:ascii="Arial" w:hAnsi="Arial" w:cs="Arial"/>
          <w:szCs w:val="22"/>
        </w:rPr>
        <w:t xml:space="preserve">Dana </w:t>
      </w:r>
      <w:r w:rsidR="00986F90">
        <w:rPr>
          <w:rFonts w:ascii="Arial" w:hAnsi="Arial" w:cs="Arial"/>
          <w:szCs w:val="22"/>
        </w:rPr>
        <w:t xml:space="preserve">15. veljače 2021. </w:t>
      </w:r>
      <w:r w:rsidR="00B81B11" w:rsidRPr="0020593C">
        <w:rPr>
          <w:rFonts w:ascii="Arial" w:hAnsi="Arial" w:cs="Arial"/>
          <w:szCs w:val="22"/>
        </w:rPr>
        <w:t>godine članovima Gradskog vijeća Grada Rijeke dostavljen je Prijedlog dnevnog reda 3</w:t>
      </w:r>
      <w:r w:rsidR="00986F90">
        <w:rPr>
          <w:rFonts w:ascii="Arial" w:hAnsi="Arial" w:cs="Arial"/>
          <w:szCs w:val="22"/>
        </w:rPr>
        <w:t>2</w:t>
      </w:r>
      <w:r w:rsidR="00B81B11" w:rsidRPr="0020593C">
        <w:rPr>
          <w:rFonts w:ascii="Arial" w:hAnsi="Arial" w:cs="Arial"/>
          <w:szCs w:val="22"/>
        </w:rPr>
        <w:t>. sjednice Gradskog vijeća s materijalom za sjednicu i obavijest da će se 3</w:t>
      </w:r>
      <w:r w:rsidR="00986F90">
        <w:rPr>
          <w:rFonts w:ascii="Arial" w:hAnsi="Arial" w:cs="Arial"/>
          <w:szCs w:val="22"/>
        </w:rPr>
        <w:t>2</w:t>
      </w:r>
      <w:r w:rsidR="00B81B11" w:rsidRPr="0020593C">
        <w:rPr>
          <w:rFonts w:ascii="Arial" w:hAnsi="Arial" w:cs="Arial"/>
          <w:szCs w:val="22"/>
        </w:rPr>
        <w:t xml:space="preserve">. </w:t>
      </w:r>
      <w:r w:rsidR="00B81B11" w:rsidRPr="0020593C">
        <w:rPr>
          <w:rFonts w:ascii="Arial" w:hAnsi="Arial" w:cs="Arial"/>
          <w:bCs/>
          <w:szCs w:val="22"/>
        </w:rPr>
        <w:t>sjednica Gradskog vijeća održati</w:t>
      </w:r>
      <w:r w:rsidR="00986F90">
        <w:rPr>
          <w:rFonts w:ascii="Arial" w:hAnsi="Arial" w:cs="Arial"/>
          <w:bCs/>
          <w:szCs w:val="22"/>
        </w:rPr>
        <w:t xml:space="preserve"> 25. i 26. veljače 2021. g</w:t>
      </w:r>
      <w:r w:rsidR="00666EFD">
        <w:rPr>
          <w:rFonts w:ascii="Arial" w:hAnsi="Arial" w:cs="Arial"/>
          <w:bCs/>
          <w:szCs w:val="22"/>
        </w:rPr>
        <w:t xml:space="preserve">odine, da će se </w:t>
      </w:r>
      <w:r w:rsidR="00986F90">
        <w:rPr>
          <w:rFonts w:ascii="Arial" w:hAnsi="Arial" w:cs="Arial"/>
          <w:bCs/>
          <w:szCs w:val="22"/>
        </w:rPr>
        <w:t xml:space="preserve">25. </w:t>
      </w:r>
      <w:r w:rsidR="00666EFD">
        <w:rPr>
          <w:rFonts w:ascii="Arial" w:hAnsi="Arial" w:cs="Arial"/>
          <w:bCs/>
          <w:szCs w:val="22"/>
        </w:rPr>
        <w:t>v</w:t>
      </w:r>
      <w:r w:rsidR="00C07AB7" w:rsidRPr="00C07AB7">
        <w:rPr>
          <w:rFonts w:ascii="Arial" w:hAnsi="Arial" w:cs="Arial"/>
          <w:szCs w:val="22"/>
        </w:rPr>
        <w:t>eljače s početkom u 10,00 sati održat</w:t>
      </w:r>
      <w:r w:rsidR="00666EFD">
        <w:rPr>
          <w:rFonts w:ascii="Arial" w:hAnsi="Arial" w:cs="Arial"/>
          <w:szCs w:val="22"/>
        </w:rPr>
        <w:t>i</w:t>
      </w:r>
      <w:r w:rsidR="00C07AB7" w:rsidRPr="00C07AB7">
        <w:rPr>
          <w:rFonts w:ascii="Arial" w:hAnsi="Arial" w:cs="Arial"/>
          <w:szCs w:val="22"/>
        </w:rPr>
        <w:t xml:space="preserve"> rasprava o predloženim točkama dnevnog reda u Centru Zamet (Dvorana) i putem aplikacije za održavanje sjednica na daljinu</w:t>
      </w:r>
      <w:r w:rsidR="00666EFD">
        <w:rPr>
          <w:rFonts w:ascii="Arial" w:hAnsi="Arial" w:cs="Arial"/>
          <w:szCs w:val="22"/>
        </w:rPr>
        <w:t xml:space="preserve">, </w:t>
      </w:r>
      <w:r w:rsidR="00C07AB7" w:rsidRPr="00C07AB7">
        <w:rPr>
          <w:rFonts w:ascii="Arial" w:hAnsi="Arial" w:cs="Arial"/>
          <w:szCs w:val="22"/>
        </w:rPr>
        <w:t xml:space="preserve">25. veljače glasovat će se o amandmanima na prijedloge akata putem obrazaca za </w:t>
      </w:r>
      <w:r w:rsidR="00C07AB7" w:rsidRPr="00666EFD">
        <w:rPr>
          <w:rFonts w:ascii="Arial" w:hAnsi="Arial" w:cs="Arial"/>
          <w:szCs w:val="22"/>
        </w:rPr>
        <w:t>glasovanje (elektroničko izjašnjavanje)</w:t>
      </w:r>
      <w:r w:rsidR="00666EFD" w:rsidRPr="00666EFD">
        <w:rPr>
          <w:rFonts w:ascii="Arial" w:hAnsi="Arial" w:cs="Arial"/>
          <w:szCs w:val="22"/>
        </w:rPr>
        <w:t xml:space="preserve"> te da će se </w:t>
      </w:r>
      <w:r w:rsidR="00C07AB7" w:rsidRPr="00666EFD">
        <w:rPr>
          <w:rFonts w:ascii="Arial" w:hAnsi="Arial" w:cs="Arial"/>
          <w:szCs w:val="22"/>
        </w:rPr>
        <w:t>26. veljače glasovat</w:t>
      </w:r>
      <w:r w:rsidR="00666EFD" w:rsidRPr="00666EFD">
        <w:rPr>
          <w:rFonts w:ascii="Arial" w:hAnsi="Arial" w:cs="Arial"/>
          <w:szCs w:val="22"/>
        </w:rPr>
        <w:t>i</w:t>
      </w:r>
      <w:r w:rsidR="00C07AB7" w:rsidRPr="00666EFD">
        <w:rPr>
          <w:rFonts w:ascii="Arial" w:hAnsi="Arial" w:cs="Arial"/>
          <w:szCs w:val="22"/>
        </w:rPr>
        <w:t xml:space="preserve"> o prijedlozima akata putem obrazaca za glasovanje (elektroničko izjašnjavanje)</w:t>
      </w:r>
      <w:r w:rsidR="00666EFD">
        <w:rPr>
          <w:rFonts w:ascii="Arial" w:hAnsi="Arial" w:cs="Arial"/>
          <w:szCs w:val="22"/>
        </w:rPr>
        <w:t>.</w:t>
      </w:r>
    </w:p>
    <w:p w14:paraId="519DDE89" w14:textId="77777777" w:rsidR="00C378F6" w:rsidRDefault="00C47C45" w:rsidP="00C47C45">
      <w:pPr>
        <w:pStyle w:val="Header"/>
        <w:tabs>
          <w:tab w:val="left" w:pos="708"/>
        </w:tabs>
        <w:ind w:firstLine="0"/>
        <w:rPr>
          <w:rFonts w:ascii="Arial" w:hAnsi="Arial" w:cs="Arial"/>
          <w:bCs/>
          <w:szCs w:val="22"/>
        </w:rPr>
      </w:pPr>
      <w:r>
        <w:rPr>
          <w:rFonts w:ascii="Arial" w:hAnsi="Arial" w:cs="Arial"/>
          <w:bCs/>
          <w:szCs w:val="22"/>
        </w:rPr>
        <w:tab/>
      </w:r>
      <w:r w:rsidR="00527400">
        <w:rPr>
          <w:rFonts w:ascii="Arial" w:hAnsi="Arial" w:cs="Arial"/>
          <w:bCs/>
          <w:szCs w:val="22"/>
        </w:rPr>
        <w:t xml:space="preserve">Dana </w:t>
      </w:r>
      <w:r w:rsidR="00666EFD">
        <w:rPr>
          <w:rFonts w:ascii="Arial" w:hAnsi="Arial" w:cs="Arial"/>
          <w:bCs/>
          <w:szCs w:val="22"/>
        </w:rPr>
        <w:t xml:space="preserve">22. veljače </w:t>
      </w:r>
      <w:r w:rsidR="00527400" w:rsidRPr="0020593C">
        <w:rPr>
          <w:rFonts w:ascii="Arial" w:hAnsi="Arial" w:cs="Arial"/>
          <w:bCs/>
          <w:szCs w:val="22"/>
        </w:rPr>
        <w:t xml:space="preserve">članovima Vijeća je dostavljena </w:t>
      </w:r>
      <w:r w:rsidR="00F9274B">
        <w:rPr>
          <w:rFonts w:ascii="Arial" w:hAnsi="Arial" w:cs="Arial"/>
          <w:bCs/>
          <w:szCs w:val="22"/>
        </w:rPr>
        <w:t xml:space="preserve">i detaljnija </w:t>
      </w:r>
      <w:r w:rsidR="00527400" w:rsidRPr="0020593C">
        <w:rPr>
          <w:rFonts w:ascii="Arial" w:hAnsi="Arial" w:cs="Arial"/>
          <w:bCs/>
          <w:szCs w:val="22"/>
        </w:rPr>
        <w:t>obavijes</w:t>
      </w:r>
      <w:r w:rsidR="00527400">
        <w:rPr>
          <w:rFonts w:ascii="Arial" w:hAnsi="Arial" w:cs="Arial"/>
          <w:bCs/>
          <w:szCs w:val="22"/>
        </w:rPr>
        <w:t>t o načinu održavanja sjednice</w:t>
      </w:r>
      <w:r w:rsidR="00C378F6">
        <w:rPr>
          <w:rFonts w:ascii="Arial" w:hAnsi="Arial" w:cs="Arial"/>
          <w:bCs/>
          <w:szCs w:val="22"/>
        </w:rPr>
        <w:t>.</w:t>
      </w:r>
    </w:p>
    <w:p w14:paraId="306F0237" w14:textId="77777777" w:rsidR="00C378F6" w:rsidRDefault="00C378F6" w:rsidP="00C47C45">
      <w:pPr>
        <w:pStyle w:val="Header"/>
        <w:tabs>
          <w:tab w:val="left" w:pos="708"/>
        </w:tabs>
        <w:rPr>
          <w:rFonts w:ascii="Arial" w:hAnsi="Arial" w:cs="Arial"/>
          <w:bCs/>
          <w:szCs w:val="22"/>
        </w:rPr>
      </w:pPr>
    </w:p>
    <w:p w14:paraId="2DB4C6A8" w14:textId="77777777" w:rsidR="00B81B11" w:rsidRPr="0020593C" w:rsidRDefault="00B81B11" w:rsidP="00C47C45">
      <w:pPr>
        <w:ind w:firstLine="709"/>
        <w:rPr>
          <w:rFonts w:cs="Arial"/>
          <w:szCs w:val="22"/>
        </w:rPr>
      </w:pPr>
      <w:r w:rsidRPr="0020593C">
        <w:rPr>
          <w:rFonts w:cs="Arial"/>
          <w:szCs w:val="22"/>
        </w:rPr>
        <w:t xml:space="preserve">Članovima Gradskog vijeća dostavljen je i zapisnik </w:t>
      </w:r>
      <w:r w:rsidR="008B26FD">
        <w:rPr>
          <w:rFonts w:cs="Arial"/>
          <w:szCs w:val="22"/>
        </w:rPr>
        <w:t>3</w:t>
      </w:r>
      <w:r w:rsidR="00666EFD">
        <w:rPr>
          <w:rFonts w:cs="Arial"/>
          <w:szCs w:val="22"/>
        </w:rPr>
        <w:t>1</w:t>
      </w:r>
      <w:r w:rsidRPr="0020593C">
        <w:rPr>
          <w:rFonts w:cs="Arial"/>
          <w:szCs w:val="22"/>
        </w:rPr>
        <w:t xml:space="preserve">. sjednice Gradskog vijeća održane </w:t>
      </w:r>
      <w:r w:rsidR="00806C8B">
        <w:rPr>
          <w:rFonts w:cs="Arial"/>
          <w:szCs w:val="22"/>
        </w:rPr>
        <w:t xml:space="preserve">17., 18. i 19. prosinca 2020. godine. </w:t>
      </w:r>
      <w:r w:rsidRPr="0020593C">
        <w:rPr>
          <w:rFonts w:cs="Arial"/>
          <w:szCs w:val="22"/>
        </w:rPr>
        <w:t xml:space="preserve">Na zapisnik </w:t>
      </w:r>
      <w:r w:rsidR="008B26FD">
        <w:rPr>
          <w:rFonts w:cs="Arial"/>
          <w:szCs w:val="22"/>
        </w:rPr>
        <w:t>3</w:t>
      </w:r>
      <w:r w:rsidR="00806C8B">
        <w:rPr>
          <w:rFonts w:cs="Arial"/>
          <w:szCs w:val="22"/>
        </w:rPr>
        <w:t>1</w:t>
      </w:r>
      <w:r w:rsidRPr="0020593C">
        <w:rPr>
          <w:rFonts w:cs="Arial"/>
          <w:szCs w:val="22"/>
        </w:rPr>
        <w:t>. sjednice Gradskog vijeća nije bilo primjedbi tako da se zapisnik smatra usvojenim.</w:t>
      </w:r>
    </w:p>
    <w:p w14:paraId="0B35EA3C" w14:textId="77777777" w:rsidR="008E0F83" w:rsidRDefault="008E0F83" w:rsidP="008E0F83">
      <w:pPr>
        <w:pStyle w:val="ListParagraph"/>
        <w:spacing w:after="0" w:line="240" w:lineRule="auto"/>
        <w:ind w:left="0" w:firstLine="709"/>
        <w:jc w:val="both"/>
        <w:rPr>
          <w:rFonts w:ascii="Arial" w:hAnsi="Arial" w:cs="Arial"/>
          <w:color w:val="000000"/>
        </w:rPr>
      </w:pPr>
    </w:p>
    <w:p w14:paraId="2E67B30D" w14:textId="77777777" w:rsidR="008E0F83" w:rsidRDefault="008E0F83" w:rsidP="008E0F83">
      <w:pPr>
        <w:pStyle w:val="ListParagraph"/>
        <w:spacing w:after="0" w:line="240" w:lineRule="auto"/>
        <w:ind w:left="0" w:firstLine="709"/>
        <w:jc w:val="both"/>
        <w:rPr>
          <w:rFonts w:ascii="Arial" w:hAnsi="Arial" w:cs="Arial"/>
          <w:color w:val="000000"/>
        </w:rPr>
      </w:pPr>
      <w:r>
        <w:rPr>
          <w:rFonts w:ascii="Arial" w:hAnsi="Arial" w:cs="Arial"/>
          <w:color w:val="000000"/>
        </w:rPr>
        <w:t>Aktualni sat sjednice i r</w:t>
      </w:r>
      <w:r w:rsidRPr="003D62A6">
        <w:rPr>
          <w:rFonts w:ascii="Arial" w:hAnsi="Arial" w:cs="Arial"/>
          <w:color w:val="000000"/>
        </w:rPr>
        <w:t>asprava o točkama usvojenog dnevnog reda održan</w:t>
      </w:r>
      <w:r>
        <w:rPr>
          <w:rFonts w:ascii="Arial" w:hAnsi="Arial" w:cs="Arial"/>
          <w:color w:val="000000"/>
        </w:rPr>
        <w:t xml:space="preserve">i su, </w:t>
      </w:r>
      <w:r w:rsidRPr="003D62A6">
        <w:rPr>
          <w:rFonts w:ascii="Arial" w:hAnsi="Arial" w:cs="Arial"/>
          <w:color w:val="000000"/>
        </w:rPr>
        <w:t>kako je to d</w:t>
      </w:r>
      <w:r w:rsidRPr="003D62A6">
        <w:rPr>
          <w:rFonts w:ascii="Arial" w:hAnsi="Arial" w:cs="Arial"/>
          <w:bCs/>
        </w:rPr>
        <w:t>ogovoreno na sastanku predsjednika klubova</w:t>
      </w:r>
      <w:r>
        <w:rPr>
          <w:rFonts w:ascii="Arial" w:hAnsi="Arial" w:cs="Arial"/>
          <w:bCs/>
        </w:rPr>
        <w:t>,</w:t>
      </w:r>
      <w:r w:rsidRPr="003D62A6">
        <w:rPr>
          <w:rFonts w:ascii="Arial" w:hAnsi="Arial" w:cs="Arial"/>
          <w:color w:val="000000"/>
        </w:rPr>
        <w:t xml:space="preserve"> </w:t>
      </w:r>
      <w:r>
        <w:rPr>
          <w:rFonts w:ascii="Arial" w:hAnsi="Arial" w:cs="Arial"/>
          <w:color w:val="000000"/>
        </w:rPr>
        <w:t xml:space="preserve">25. veljače. </w:t>
      </w:r>
    </w:p>
    <w:p w14:paraId="5B4CB67D" w14:textId="77777777" w:rsidR="008E0F83" w:rsidRDefault="008E0F83" w:rsidP="008E0F83">
      <w:pPr>
        <w:pStyle w:val="ListParagraph"/>
        <w:spacing w:after="0" w:line="240" w:lineRule="auto"/>
        <w:ind w:left="0" w:firstLine="709"/>
        <w:jc w:val="both"/>
        <w:rPr>
          <w:rFonts w:ascii="Arial" w:hAnsi="Arial" w:cs="Arial"/>
        </w:rPr>
      </w:pPr>
      <w:r>
        <w:rPr>
          <w:rFonts w:ascii="Arial" w:hAnsi="Arial" w:cs="Arial"/>
          <w:color w:val="000000"/>
        </w:rPr>
        <w:t xml:space="preserve">Pitanja u aktualnom satu mogla su se postaviti </w:t>
      </w:r>
      <w:r w:rsidRPr="00B54F41">
        <w:rPr>
          <w:rFonts w:ascii="Arial" w:hAnsi="Arial" w:cs="Arial"/>
        </w:rPr>
        <w:t>i putem aplikacije za održavanje sjednice na daljinu</w:t>
      </w:r>
      <w:r>
        <w:rPr>
          <w:rFonts w:ascii="Arial" w:hAnsi="Arial" w:cs="Arial"/>
        </w:rPr>
        <w:t xml:space="preserve"> (za pitanja postavljena putem aplikacije trebalo se prijaviti unaprijed). </w:t>
      </w:r>
    </w:p>
    <w:p w14:paraId="2901BF2A" w14:textId="77777777" w:rsidR="004C5D4D" w:rsidRDefault="008E0F83" w:rsidP="004C5D4D">
      <w:pPr>
        <w:ind w:right="0" w:firstLine="709"/>
        <w:rPr>
          <w:rFonts w:cs="Arial"/>
        </w:rPr>
      </w:pPr>
      <w:r w:rsidRPr="00EE7848">
        <w:rPr>
          <w:rFonts w:cs="Arial"/>
        </w:rPr>
        <w:t xml:space="preserve">Prije početka </w:t>
      </w:r>
      <w:r>
        <w:rPr>
          <w:rFonts w:cs="Arial"/>
        </w:rPr>
        <w:t xml:space="preserve">AKTUALNOG SATA, </w:t>
      </w:r>
      <w:r w:rsidRPr="00EE7848">
        <w:rPr>
          <w:rFonts w:cs="Arial"/>
        </w:rPr>
        <w:t xml:space="preserve">predsjednik Vijeća dao je obavijest </w:t>
      </w:r>
      <w:r w:rsidR="004C5D4D">
        <w:rPr>
          <w:rFonts w:cs="Arial"/>
        </w:rPr>
        <w:t xml:space="preserve">da je na temelju predstavke </w:t>
      </w:r>
      <w:r w:rsidR="004C5D4D" w:rsidRPr="00A54ED3">
        <w:rPr>
          <w:rFonts w:cs="Arial"/>
        </w:rPr>
        <w:t>članic</w:t>
      </w:r>
      <w:r w:rsidR="004C5D4D">
        <w:rPr>
          <w:rFonts w:cs="Arial"/>
        </w:rPr>
        <w:t>e</w:t>
      </w:r>
      <w:r w:rsidR="004C5D4D" w:rsidRPr="00A54ED3">
        <w:rPr>
          <w:rFonts w:cs="Arial"/>
        </w:rPr>
        <w:t xml:space="preserve"> Gradskog vijeća Petr</w:t>
      </w:r>
      <w:r w:rsidR="004C5D4D">
        <w:rPr>
          <w:rFonts w:cs="Arial"/>
        </w:rPr>
        <w:t>e</w:t>
      </w:r>
      <w:r w:rsidR="004C5D4D" w:rsidRPr="00A54ED3">
        <w:rPr>
          <w:rFonts w:cs="Arial"/>
        </w:rPr>
        <w:t xml:space="preserve"> Mandić </w:t>
      </w:r>
      <w:r w:rsidR="004C5D4D">
        <w:rPr>
          <w:rFonts w:cs="Arial"/>
        </w:rPr>
        <w:t>Mi</w:t>
      </w:r>
      <w:r w:rsidR="004C5D4D" w:rsidRPr="00A54ED3">
        <w:rPr>
          <w:rFonts w:cs="Arial"/>
        </w:rPr>
        <w:t>nistarstv</w:t>
      </w:r>
      <w:r w:rsidR="004C5D4D">
        <w:rPr>
          <w:rFonts w:cs="Arial"/>
        </w:rPr>
        <w:t>o</w:t>
      </w:r>
      <w:r w:rsidR="004C5D4D" w:rsidRPr="00A54ED3">
        <w:rPr>
          <w:rFonts w:cs="Arial"/>
        </w:rPr>
        <w:t xml:space="preserve"> pravosuđa i uprave p</w:t>
      </w:r>
      <w:r w:rsidR="004C5D4D">
        <w:rPr>
          <w:rFonts w:cs="Arial"/>
        </w:rPr>
        <w:t>rovelo postupak n</w:t>
      </w:r>
      <w:r w:rsidR="004C5D4D" w:rsidRPr="00A54ED3">
        <w:rPr>
          <w:rFonts w:cs="Arial"/>
        </w:rPr>
        <w:t>adzor</w:t>
      </w:r>
      <w:r w:rsidR="004C5D4D">
        <w:rPr>
          <w:rFonts w:cs="Arial"/>
        </w:rPr>
        <w:t xml:space="preserve">a </w:t>
      </w:r>
      <w:r w:rsidR="004C5D4D" w:rsidRPr="00A54ED3">
        <w:rPr>
          <w:rFonts w:cs="Arial"/>
        </w:rPr>
        <w:t>zakonitosti rada Gradskog vijeća na 30. sjednici održanoj d</w:t>
      </w:r>
      <w:r w:rsidR="004C5D4D">
        <w:rPr>
          <w:rFonts w:cs="Arial"/>
        </w:rPr>
        <w:t>ana 29. listopada 2020. godine. Ministarstvo je dostavilo obavijest da u postupku nadzora zakonitosti rada Gradskog vijeća nisu utvrđene nepravilnosti koje bi dovele u pitanje zakonitost predmetne sjednice. Cjelokupno očitovanje Ministarstva dostavljeno je svim članovima Gradskog vijeća.</w:t>
      </w:r>
    </w:p>
    <w:p w14:paraId="430F7B5C" w14:textId="77777777" w:rsidR="004C5D4D" w:rsidRDefault="004C5D4D" w:rsidP="008E0F83">
      <w:pPr>
        <w:pStyle w:val="ListParagraph"/>
        <w:spacing w:after="0" w:line="240" w:lineRule="auto"/>
        <w:ind w:left="0" w:firstLine="709"/>
        <w:jc w:val="both"/>
        <w:rPr>
          <w:rFonts w:ascii="Arial" w:hAnsi="Arial" w:cs="Arial"/>
        </w:rPr>
      </w:pPr>
    </w:p>
    <w:p w14:paraId="43FC4EBD" w14:textId="77777777" w:rsidR="008E0F83" w:rsidRPr="0020593C" w:rsidRDefault="008E0F83" w:rsidP="008E0F83">
      <w:pPr>
        <w:tabs>
          <w:tab w:val="left" w:pos="709"/>
        </w:tabs>
        <w:ind w:firstLine="0"/>
        <w:rPr>
          <w:rFonts w:cs="Arial"/>
          <w:bCs/>
          <w:szCs w:val="22"/>
        </w:rPr>
      </w:pPr>
      <w:r>
        <w:rPr>
          <w:rFonts w:cs="Arial"/>
          <w:bCs/>
          <w:szCs w:val="22"/>
        </w:rPr>
        <w:tab/>
        <w:t xml:space="preserve">Članovima Gradskog vijeća dostavljeni su </w:t>
      </w:r>
      <w:r w:rsidR="004C5D4D">
        <w:rPr>
          <w:rFonts w:cs="Arial"/>
          <w:bCs/>
          <w:szCs w:val="22"/>
        </w:rPr>
        <w:t xml:space="preserve">i </w:t>
      </w:r>
      <w:r>
        <w:rPr>
          <w:rFonts w:cs="Arial"/>
          <w:bCs/>
          <w:szCs w:val="22"/>
        </w:rPr>
        <w:t xml:space="preserve">zaključci odbora po svim točkama dnevnog reda. </w:t>
      </w:r>
    </w:p>
    <w:p w14:paraId="41658C17" w14:textId="77777777" w:rsidR="008E0F83" w:rsidRPr="00F53D8B" w:rsidRDefault="008E0F83" w:rsidP="008E0F83">
      <w:pPr>
        <w:pStyle w:val="xmsonormal"/>
        <w:spacing w:before="0" w:beforeAutospacing="0" w:after="0" w:afterAutospacing="0"/>
        <w:ind w:firstLine="720"/>
        <w:jc w:val="both"/>
        <w:rPr>
          <w:rFonts w:ascii="Arial" w:hAnsi="Arial" w:cs="Arial"/>
          <w:sz w:val="22"/>
          <w:szCs w:val="22"/>
          <w:lang w:val="hr-HR"/>
        </w:rPr>
      </w:pPr>
    </w:p>
    <w:p w14:paraId="6FBC299E" w14:textId="77777777" w:rsidR="008E0F83" w:rsidRDefault="008E0F83" w:rsidP="008E0F83">
      <w:pPr>
        <w:pStyle w:val="ListParagraph"/>
        <w:spacing w:after="0" w:line="240" w:lineRule="auto"/>
        <w:ind w:left="0" w:firstLine="709"/>
        <w:jc w:val="both"/>
        <w:rPr>
          <w:rFonts w:ascii="Arial" w:hAnsi="Arial" w:cs="Arial"/>
          <w:color w:val="000000"/>
        </w:rPr>
      </w:pPr>
      <w:r>
        <w:rPr>
          <w:rFonts w:ascii="Arial" w:hAnsi="Arial" w:cs="Arial"/>
          <w:color w:val="000000"/>
        </w:rPr>
        <w:t>AKTUALNI SAT</w:t>
      </w:r>
      <w:r w:rsidR="004C5D4D">
        <w:rPr>
          <w:rFonts w:ascii="Arial" w:hAnsi="Arial" w:cs="Arial"/>
          <w:color w:val="000000"/>
        </w:rPr>
        <w:t>:</w:t>
      </w:r>
    </w:p>
    <w:p w14:paraId="20957562" w14:textId="77777777" w:rsidR="004C5D4D" w:rsidRDefault="004C5D4D" w:rsidP="008E0F83">
      <w:pPr>
        <w:pStyle w:val="ListParagraph"/>
        <w:spacing w:after="0" w:line="240" w:lineRule="auto"/>
        <w:ind w:left="0" w:firstLine="709"/>
        <w:jc w:val="both"/>
        <w:rPr>
          <w:rFonts w:ascii="Arial" w:hAnsi="Arial" w:cs="Arial"/>
          <w:color w:val="000000"/>
        </w:rPr>
      </w:pPr>
    </w:p>
    <w:p w14:paraId="20C4E222" w14:textId="77777777" w:rsidR="00ED2A3C" w:rsidRPr="00ED2A3C" w:rsidRDefault="00ED2A3C" w:rsidP="003F6331">
      <w:pPr>
        <w:pStyle w:val="BodyTextIndent"/>
        <w:spacing w:after="0"/>
        <w:ind w:left="0" w:firstLine="709"/>
        <w:rPr>
          <w:rFonts w:cs="Arial"/>
          <w:b/>
          <w:szCs w:val="22"/>
        </w:rPr>
      </w:pPr>
      <w:r w:rsidRPr="00ED2A3C">
        <w:rPr>
          <w:rFonts w:cs="Arial"/>
          <w:b/>
          <w:szCs w:val="22"/>
        </w:rPr>
        <w:t xml:space="preserve">Na prijedlog dnevnog reda </w:t>
      </w:r>
      <w:r>
        <w:rPr>
          <w:rFonts w:cs="Arial"/>
          <w:b/>
          <w:szCs w:val="22"/>
        </w:rPr>
        <w:t xml:space="preserve">koji je dostavljen uz poziv za sjednicu </w:t>
      </w:r>
      <w:r w:rsidRPr="00ED2A3C">
        <w:rPr>
          <w:rFonts w:cs="Arial"/>
          <w:b/>
          <w:szCs w:val="22"/>
        </w:rPr>
        <w:t xml:space="preserve">nije podnesen prigovor. </w:t>
      </w:r>
    </w:p>
    <w:p w14:paraId="3C23E84D" w14:textId="77777777" w:rsidR="00806C8B" w:rsidRPr="00806C8B" w:rsidRDefault="00ED2A3C" w:rsidP="00806C8B">
      <w:pPr>
        <w:ind w:firstLine="709"/>
        <w:rPr>
          <w:rFonts w:cs="Arial"/>
          <w:szCs w:val="22"/>
        </w:rPr>
      </w:pPr>
      <w:r w:rsidRPr="00806C8B">
        <w:rPr>
          <w:rFonts w:cs="Arial"/>
          <w:szCs w:val="22"/>
        </w:rPr>
        <w:t xml:space="preserve">Za točku 1. predloženog dnevnog reda IZBORI I IMENOVANJA </w:t>
      </w:r>
      <w:r w:rsidR="00806C8B" w:rsidRPr="00806C8B">
        <w:rPr>
          <w:rFonts w:cs="Arial"/>
          <w:szCs w:val="22"/>
        </w:rPr>
        <w:t>dostavljen je jedan materijal Prijedlog odluke o razrješenju članice Odbora za javna priznanja Grada Rijeke.</w:t>
      </w:r>
    </w:p>
    <w:p w14:paraId="4893A36B" w14:textId="77777777" w:rsidR="00806C8B" w:rsidRDefault="00806C8B" w:rsidP="00806C8B">
      <w:pPr>
        <w:pStyle w:val="BodyTextIndent"/>
        <w:spacing w:after="0"/>
        <w:ind w:left="0" w:firstLine="709"/>
        <w:rPr>
          <w:rFonts w:cs="Arial"/>
          <w:b/>
          <w:szCs w:val="22"/>
        </w:rPr>
      </w:pPr>
      <w:r w:rsidRPr="008A598F">
        <w:rPr>
          <w:b/>
        </w:rPr>
        <w:t xml:space="preserve">Pisanim </w:t>
      </w:r>
      <w:r>
        <w:rPr>
          <w:b/>
        </w:rPr>
        <w:t xml:space="preserve">su </w:t>
      </w:r>
      <w:r w:rsidRPr="008A598F">
        <w:rPr>
          <w:b/>
        </w:rPr>
        <w:t xml:space="preserve">putem </w:t>
      </w:r>
      <w:r>
        <w:rPr>
          <w:b/>
        </w:rPr>
        <w:t xml:space="preserve">članovi Vijeća </w:t>
      </w:r>
      <w:r w:rsidRPr="008A598F">
        <w:rPr>
          <w:b/>
        </w:rPr>
        <w:t xml:space="preserve">obaviješteni da je </w:t>
      </w:r>
      <w:r w:rsidRPr="008A598F">
        <w:rPr>
          <w:rFonts w:cs="Arial"/>
          <w:b/>
          <w:szCs w:val="22"/>
        </w:rPr>
        <w:t xml:space="preserve">Gradonačelnik kao predlagatelj povukao </w:t>
      </w:r>
      <w:r>
        <w:rPr>
          <w:rFonts w:cs="Arial"/>
          <w:b/>
          <w:szCs w:val="22"/>
        </w:rPr>
        <w:t>„</w:t>
      </w:r>
      <w:r w:rsidRPr="00CC5909">
        <w:rPr>
          <w:rFonts w:cs="Arial"/>
          <w:b/>
          <w:szCs w:val="22"/>
        </w:rPr>
        <w:t>Konačni prijedlog Odluke o donošenju Urbanističkog plana uređenja stambenog područja Rujevica</w:t>
      </w:r>
      <w:r>
        <w:rPr>
          <w:rFonts w:cs="Arial"/>
          <w:b/>
          <w:szCs w:val="22"/>
        </w:rPr>
        <w:t xml:space="preserve">“ </w:t>
      </w:r>
      <w:r w:rsidR="00F340C4" w:rsidRPr="008A598F">
        <w:rPr>
          <w:rFonts w:cs="Arial"/>
          <w:b/>
          <w:szCs w:val="22"/>
        </w:rPr>
        <w:t>tako da se ta točka izostavlja iz</w:t>
      </w:r>
      <w:r w:rsidR="00F340C4">
        <w:rPr>
          <w:rFonts w:cs="Arial"/>
          <w:b/>
          <w:szCs w:val="22"/>
        </w:rPr>
        <w:t xml:space="preserve"> dnevnog reda sjednice, </w:t>
      </w:r>
      <w:r>
        <w:rPr>
          <w:rFonts w:cs="Arial"/>
          <w:b/>
          <w:szCs w:val="22"/>
        </w:rPr>
        <w:t xml:space="preserve">a točke 7.-15. postaju točke 6.-14. dnevnog reda. </w:t>
      </w:r>
    </w:p>
    <w:p w14:paraId="62F12AB8" w14:textId="77777777" w:rsidR="00806C8B" w:rsidRDefault="00806C8B" w:rsidP="00806C8B">
      <w:pPr>
        <w:ind w:firstLine="709"/>
        <w:rPr>
          <w:b/>
          <w:szCs w:val="22"/>
        </w:rPr>
      </w:pPr>
      <w:r w:rsidRPr="0035783E">
        <w:rPr>
          <w:rFonts w:cs="Arial"/>
          <w:b/>
          <w:szCs w:val="22"/>
        </w:rPr>
        <w:t xml:space="preserve">Naknadno </w:t>
      </w:r>
      <w:r>
        <w:rPr>
          <w:rFonts w:cs="Arial"/>
          <w:b/>
          <w:szCs w:val="22"/>
        </w:rPr>
        <w:t>su</w:t>
      </w:r>
      <w:r w:rsidRPr="0035783E">
        <w:rPr>
          <w:rFonts w:cs="Arial"/>
          <w:b/>
          <w:szCs w:val="22"/>
        </w:rPr>
        <w:t>, sukladno odredbi članka 125. stavka 1. Poslovnika Gradskog vijeća, dostavljen</w:t>
      </w:r>
      <w:r>
        <w:rPr>
          <w:rFonts w:cs="Arial"/>
          <w:b/>
          <w:szCs w:val="22"/>
        </w:rPr>
        <w:t>i</w:t>
      </w:r>
      <w:r w:rsidRPr="0035783E">
        <w:rPr>
          <w:rFonts w:cs="Arial"/>
          <w:b/>
          <w:szCs w:val="22"/>
        </w:rPr>
        <w:t xml:space="preserve"> prijedlo</w:t>
      </w:r>
      <w:r>
        <w:rPr>
          <w:rFonts w:cs="Arial"/>
          <w:b/>
          <w:szCs w:val="22"/>
        </w:rPr>
        <w:t xml:space="preserve">zi </w:t>
      </w:r>
      <w:r w:rsidRPr="0035783E">
        <w:rPr>
          <w:rFonts w:cs="Arial"/>
          <w:b/>
          <w:szCs w:val="22"/>
        </w:rPr>
        <w:t xml:space="preserve">za </w:t>
      </w:r>
      <w:r w:rsidRPr="0035783E">
        <w:rPr>
          <w:b/>
          <w:szCs w:val="22"/>
        </w:rPr>
        <w:t xml:space="preserve">DOPUNU DNEVNOG REDA sjednice sljedećim točkama: </w:t>
      </w:r>
    </w:p>
    <w:p w14:paraId="5900AF6E" w14:textId="77777777" w:rsidR="00806C8B" w:rsidRPr="008A7620" w:rsidRDefault="00806C8B" w:rsidP="00806C8B">
      <w:pPr>
        <w:pStyle w:val="BodyTextIndent"/>
        <w:numPr>
          <w:ilvl w:val="0"/>
          <w:numId w:val="14"/>
        </w:numPr>
        <w:spacing w:after="0"/>
        <w:ind w:right="0"/>
        <w:rPr>
          <w:rFonts w:cs="Arial"/>
          <w:b/>
          <w:szCs w:val="22"/>
        </w:rPr>
      </w:pPr>
      <w:r w:rsidRPr="008A7620">
        <w:rPr>
          <w:rFonts w:cs="Arial"/>
          <w:b/>
          <w:szCs w:val="22"/>
        </w:rPr>
        <w:t>Prijedlog zaključka o zabrani izgradnje spalionice otpada ili energane na gorivo iz otpada na području Grada Rijeke,</w:t>
      </w:r>
    </w:p>
    <w:p w14:paraId="0A56FFF5" w14:textId="77777777" w:rsidR="00806C8B" w:rsidRPr="008A7620" w:rsidRDefault="00806C8B" w:rsidP="00806C8B">
      <w:pPr>
        <w:pStyle w:val="BodyTextIndent"/>
        <w:numPr>
          <w:ilvl w:val="0"/>
          <w:numId w:val="14"/>
        </w:numPr>
        <w:spacing w:after="0"/>
        <w:ind w:right="0"/>
        <w:rPr>
          <w:rFonts w:cs="Arial"/>
          <w:b/>
          <w:szCs w:val="22"/>
        </w:rPr>
      </w:pPr>
      <w:r w:rsidRPr="008A7620">
        <w:rPr>
          <w:rFonts w:cs="Arial"/>
          <w:b/>
          <w:szCs w:val="22"/>
        </w:rPr>
        <w:t>a) Prijedlog odluke o davanju koncesije na kulturnom dobru za gospodarsko korištenje dijela Palače šećerane za obavljanje djelatnosti prodaje knjiga i suvenira (muzejski shop/suvenirnica/knjižara),</w:t>
      </w:r>
    </w:p>
    <w:p w14:paraId="46A60A2F" w14:textId="77777777" w:rsidR="00806C8B" w:rsidRPr="008A7620" w:rsidRDefault="00806C8B" w:rsidP="00806C8B">
      <w:pPr>
        <w:pStyle w:val="BodyTextIndent"/>
        <w:spacing w:after="0"/>
        <w:ind w:left="720" w:firstLine="0"/>
        <w:rPr>
          <w:rFonts w:cs="Arial"/>
          <w:b/>
          <w:szCs w:val="22"/>
        </w:rPr>
      </w:pPr>
      <w:r w:rsidRPr="008A7620">
        <w:rPr>
          <w:rFonts w:cs="Arial"/>
          <w:b/>
          <w:szCs w:val="22"/>
        </w:rPr>
        <w:t>b) Prijedlog odluke o poništenju postupka davanja koncesije na kulturnom dobru za gospodarsko korištenje dijela Palače Šećerane za obavljanje usluga u turizmu (turistička agencija/info centar/marketinška agencija),</w:t>
      </w:r>
    </w:p>
    <w:p w14:paraId="6AE17F0B" w14:textId="77777777" w:rsidR="00806C8B" w:rsidRPr="008A7620" w:rsidRDefault="00806C8B" w:rsidP="00806C8B">
      <w:pPr>
        <w:pStyle w:val="BodyTextIndent"/>
        <w:spacing w:after="0"/>
        <w:ind w:left="708" w:firstLine="12"/>
        <w:rPr>
          <w:rFonts w:cs="Arial"/>
          <w:b/>
          <w:szCs w:val="22"/>
        </w:rPr>
      </w:pPr>
      <w:r w:rsidRPr="008A7620">
        <w:rPr>
          <w:rFonts w:cs="Arial"/>
          <w:b/>
          <w:szCs w:val="22"/>
        </w:rPr>
        <w:t xml:space="preserve">c) Prijedlog odluke o poništenju postupka davanja koncesije na kulturnom dobru za gospodarsko korištenje dijela Palače šećerane za obavljanje </w:t>
      </w:r>
      <w:r w:rsidRPr="008A7620">
        <w:rPr>
          <w:rFonts w:cs="Arial"/>
          <w:b/>
          <w:szCs w:val="22"/>
        </w:rPr>
        <w:lastRenderedPageBreak/>
        <w:t>ugostiteljske djelatnosti (ugostiteljski objekt za pružanje usluga hrane i pića-slastičarnica/caffe bar),</w:t>
      </w:r>
    </w:p>
    <w:p w14:paraId="67D3BE42" w14:textId="77777777" w:rsidR="00806C8B" w:rsidRPr="008A7620" w:rsidRDefault="00806C8B" w:rsidP="00806C8B">
      <w:pPr>
        <w:pStyle w:val="BodyTextIndent"/>
        <w:numPr>
          <w:ilvl w:val="0"/>
          <w:numId w:val="14"/>
        </w:numPr>
        <w:spacing w:after="0"/>
        <w:ind w:right="0"/>
        <w:rPr>
          <w:rFonts w:cs="Arial"/>
          <w:b/>
          <w:szCs w:val="22"/>
        </w:rPr>
      </w:pPr>
      <w:r w:rsidRPr="008A7620">
        <w:rPr>
          <w:rFonts w:cs="Arial"/>
          <w:b/>
          <w:szCs w:val="22"/>
        </w:rPr>
        <w:t>a) Prijedlog izmjene Srednjoročnog (trogodišnjeg) plana davanja koncesija na području grada Rijeke za razdoblje od 2020. do 2022. godine</w:t>
      </w:r>
    </w:p>
    <w:p w14:paraId="4136CE28" w14:textId="77777777" w:rsidR="00806C8B" w:rsidRPr="008A7620" w:rsidRDefault="00806C8B" w:rsidP="00806C8B">
      <w:pPr>
        <w:pStyle w:val="BodyTextIndent"/>
        <w:spacing w:after="0"/>
        <w:ind w:left="709" w:firstLine="0"/>
        <w:rPr>
          <w:rFonts w:cs="Arial"/>
          <w:b/>
          <w:szCs w:val="22"/>
        </w:rPr>
      </w:pPr>
      <w:r w:rsidRPr="008A7620">
        <w:rPr>
          <w:rFonts w:cs="Arial"/>
          <w:b/>
          <w:szCs w:val="22"/>
        </w:rPr>
        <w:t>b) Prijedlog plana davanja koncesija na području grada Rijeke za 2021. godinu</w:t>
      </w:r>
    </w:p>
    <w:p w14:paraId="6E8FA8C0" w14:textId="77777777" w:rsidR="00806C8B" w:rsidRDefault="00806C8B" w:rsidP="00806C8B">
      <w:pPr>
        <w:pStyle w:val="BodyTextIndent"/>
        <w:numPr>
          <w:ilvl w:val="0"/>
          <w:numId w:val="14"/>
        </w:numPr>
        <w:spacing w:after="0"/>
        <w:ind w:right="0"/>
        <w:rPr>
          <w:rFonts w:cs="Arial"/>
          <w:b/>
          <w:szCs w:val="22"/>
        </w:rPr>
      </w:pPr>
      <w:r w:rsidRPr="008A7620">
        <w:rPr>
          <w:rFonts w:cs="Arial"/>
          <w:b/>
          <w:szCs w:val="22"/>
        </w:rPr>
        <w:t>Prijedlog zaključka o sustavnoj pomoći Grada Rijeke potresom pogođenom području Sisačko-moslavačke županije i gradu Glini</w:t>
      </w:r>
    </w:p>
    <w:p w14:paraId="1849ADE3" w14:textId="77777777" w:rsidR="00806C8B" w:rsidRPr="00811061" w:rsidRDefault="00806C8B" w:rsidP="004C5D4D">
      <w:pPr>
        <w:pStyle w:val="BodyTextIndent"/>
        <w:numPr>
          <w:ilvl w:val="0"/>
          <w:numId w:val="14"/>
        </w:numPr>
        <w:spacing w:after="0"/>
        <w:ind w:right="0"/>
        <w:rPr>
          <w:rFonts w:cs="Arial"/>
          <w:b/>
          <w:szCs w:val="24"/>
        </w:rPr>
      </w:pPr>
      <w:r w:rsidRPr="00811061">
        <w:rPr>
          <w:rFonts w:cs="Arial"/>
          <w:b/>
          <w:szCs w:val="24"/>
        </w:rPr>
        <w:t>Prijedlog odluke o prihvaćanju Sporazuma o namirenju dugovanja ustupanjem nekretnina.</w:t>
      </w:r>
    </w:p>
    <w:p w14:paraId="5DA092BD" w14:textId="77777777" w:rsidR="00806C8B" w:rsidRPr="00806C8B" w:rsidRDefault="00806C8B" w:rsidP="004C5D4D">
      <w:pPr>
        <w:tabs>
          <w:tab w:val="left" w:pos="709"/>
        </w:tabs>
        <w:ind w:firstLine="0"/>
        <w:rPr>
          <w:rFonts w:cs="Arial"/>
        </w:rPr>
      </w:pPr>
      <w:r w:rsidRPr="00806C8B">
        <w:rPr>
          <w:rFonts w:cs="Arial"/>
        </w:rPr>
        <w:tab/>
        <w:t>Uz prijedloge za dopunu dnevnog reda dostavljeni su i materijali za predložene točke dnevnog reda.</w:t>
      </w:r>
    </w:p>
    <w:p w14:paraId="742A3C1E" w14:textId="77777777" w:rsidR="008F7D24" w:rsidRDefault="008F7D24" w:rsidP="008F7D24">
      <w:pPr>
        <w:tabs>
          <w:tab w:val="left" w:pos="709"/>
        </w:tabs>
        <w:ind w:firstLine="0"/>
        <w:rPr>
          <w:rFonts w:cs="Arial"/>
          <w:bCs/>
        </w:rPr>
      </w:pPr>
      <w:r>
        <w:rPr>
          <w:rFonts w:cs="Arial"/>
        </w:rPr>
        <w:tab/>
      </w:r>
      <w:r w:rsidR="00806C8B" w:rsidRPr="00783A63">
        <w:rPr>
          <w:rFonts w:cs="Arial"/>
        </w:rPr>
        <w:t>O prijedlozima za dopunu dnevnog reda članovi Gradskog vijeća glasovali su elektroničkim putem</w:t>
      </w:r>
      <w:r w:rsidR="00806C8B">
        <w:rPr>
          <w:rFonts w:cs="Arial"/>
        </w:rPr>
        <w:t>,</w:t>
      </w:r>
      <w:r w:rsidR="00806C8B" w:rsidRPr="00783A63">
        <w:rPr>
          <w:rFonts w:cs="Arial"/>
        </w:rPr>
        <w:t xml:space="preserve"> izjašnjavanjem putem e-maila.</w:t>
      </w:r>
      <w:r w:rsidR="00806C8B">
        <w:rPr>
          <w:rFonts w:cs="Arial"/>
        </w:rPr>
        <w:t xml:space="preserve"> </w:t>
      </w:r>
      <w:r>
        <w:rPr>
          <w:rFonts w:cs="Arial"/>
          <w:szCs w:val="22"/>
        </w:rPr>
        <w:t xml:space="preserve">Obrazac </w:t>
      </w:r>
      <w:r w:rsidRPr="0020593C">
        <w:rPr>
          <w:rFonts w:cs="Arial"/>
          <w:szCs w:val="22"/>
        </w:rPr>
        <w:t xml:space="preserve">za glasovanje (elektroničko izjašnjavanje) </w:t>
      </w:r>
      <w:r>
        <w:rPr>
          <w:rFonts w:cs="Arial"/>
          <w:szCs w:val="22"/>
        </w:rPr>
        <w:t xml:space="preserve">o prijedlozima za dopunu dnevnog reda sjednice dostavljen je članovima Vijeća 23. veljače, a ispunjeni obrazac trebalo je dostaviti </w:t>
      </w:r>
      <w:r w:rsidRPr="008B26FD">
        <w:rPr>
          <w:rFonts w:cs="Arial"/>
          <w:bCs/>
        </w:rPr>
        <w:t xml:space="preserve">najkasnije do srijede </w:t>
      </w:r>
      <w:r>
        <w:rPr>
          <w:rFonts w:cs="Arial"/>
          <w:bCs/>
        </w:rPr>
        <w:t>24</w:t>
      </w:r>
      <w:r w:rsidRPr="008B26FD">
        <w:rPr>
          <w:rFonts w:cs="Arial"/>
          <w:bCs/>
        </w:rPr>
        <w:t xml:space="preserve">. </w:t>
      </w:r>
      <w:r>
        <w:rPr>
          <w:rFonts w:cs="Arial"/>
          <w:bCs/>
        </w:rPr>
        <w:t xml:space="preserve">veljače </w:t>
      </w:r>
      <w:r w:rsidRPr="008B26FD">
        <w:rPr>
          <w:rFonts w:cs="Arial"/>
          <w:bCs/>
        </w:rPr>
        <w:t>do 1</w:t>
      </w:r>
      <w:r>
        <w:rPr>
          <w:rFonts w:cs="Arial"/>
          <w:bCs/>
        </w:rPr>
        <w:t>2</w:t>
      </w:r>
      <w:r w:rsidRPr="008B26FD">
        <w:rPr>
          <w:rFonts w:cs="Arial"/>
          <w:bCs/>
        </w:rPr>
        <w:t>,00 sati</w:t>
      </w:r>
      <w:r>
        <w:rPr>
          <w:rFonts w:cs="Arial"/>
          <w:bCs/>
        </w:rPr>
        <w:t>.</w:t>
      </w:r>
    </w:p>
    <w:p w14:paraId="1351347A" w14:textId="77777777" w:rsidR="00806C8B" w:rsidRDefault="008F7D24" w:rsidP="00806C8B">
      <w:pPr>
        <w:pStyle w:val="ListParagraph"/>
        <w:spacing w:after="0" w:line="240" w:lineRule="auto"/>
        <w:ind w:left="0" w:firstLine="709"/>
        <w:jc w:val="both"/>
        <w:rPr>
          <w:rFonts w:ascii="Arial" w:hAnsi="Arial" w:cs="Arial"/>
          <w:b/>
        </w:rPr>
      </w:pPr>
      <w:r>
        <w:rPr>
          <w:rFonts w:ascii="Arial" w:hAnsi="Arial" w:cs="Arial"/>
          <w:b/>
        </w:rPr>
        <w:t xml:space="preserve">Svi </w:t>
      </w:r>
      <w:r w:rsidR="00806C8B">
        <w:rPr>
          <w:rFonts w:ascii="Arial" w:hAnsi="Arial" w:cs="Arial"/>
          <w:b/>
        </w:rPr>
        <w:t>prijedlozi za dopunu dnevnog reda</w:t>
      </w:r>
      <w:r w:rsidRPr="008F7D24">
        <w:rPr>
          <w:rFonts w:ascii="Arial" w:hAnsi="Arial" w:cs="Arial"/>
          <w:b/>
        </w:rPr>
        <w:t xml:space="preserve"> </w:t>
      </w:r>
      <w:r w:rsidRPr="00412C26">
        <w:rPr>
          <w:rFonts w:ascii="Arial" w:hAnsi="Arial" w:cs="Arial"/>
          <w:b/>
        </w:rPr>
        <w:t>usvojen</w:t>
      </w:r>
      <w:r>
        <w:rPr>
          <w:rFonts w:ascii="Arial" w:hAnsi="Arial" w:cs="Arial"/>
          <w:b/>
        </w:rPr>
        <w:t>i</w:t>
      </w:r>
      <w:r w:rsidRPr="00412C26">
        <w:rPr>
          <w:rFonts w:ascii="Arial" w:hAnsi="Arial" w:cs="Arial"/>
          <w:b/>
        </w:rPr>
        <w:t xml:space="preserve"> su jednoglasno (</w:t>
      </w:r>
      <w:r>
        <w:rPr>
          <w:rFonts w:ascii="Arial" w:hAnsi="Arial" w:cs="Arial"/>
          <w:b/>
        </w:rPr>
        <w:t>20 glasova za</w:t>
      </w:r>
      <w:r w:rsidRPr="00412C26">
        <w:rPr>
          <w:rFonts w:ascii="Arial" w:hAnsi="Arial" w:cs="Arial"/>
          <w:b/>
        </w:rPr>
        <w:t>),</w:t>
      </w:r>
      <w:r w:rsidR="00806C8B" w:rsidRPr="00783A63">
        <w:rPr>
          <w:rFonts w:ascii="Arial" w:hAnsi="Arial" w:cs="Arial"/>
          <w:b/>
        </w:rPr>
        <w:t xml:space="preserve"> </w:t>
      </w:r>
      <w:r w:rsidR="00806C8B">
        <w:rPr>
          <w:rFonts w:ascii="Arial" w:hAnsi="Arial" w:cs="Arial"/>
          <w:b/>
        </w:rPr>
        <w:t xml:space="preserve">tako da je </w:t>
      </w:r>
      <w:r w:rsidR="00806C8B" w:rsidRPr="00783A63">
        <w:rPr>
          <w:rFonts w:ascii="Arial" w:hAnsi="Arial" w:cs="Arial"/>
          <w:b/>
        </w:rPr>
        <w:t xml:space="preserve">dnevni red dopunjen sa </w:t>
      </w:r>
      <w:r w:rsidR="00806C8B">
        <w:rPr>
          <w:rFonts w:ascii="Arial" w:hAnsi="Arial" w:cs="Arial"/>
          <w:b/>
        </w:rPr>
        <w:t xml:space="preserve">pet točaka </w:t>
      </w:r>
      <w:r>
        <w:rPr>
          <w:rFonts w:ascii="Arial" w:hAnsi="Arial" w:cs="Arial"/>
          <w:b/>
        </w:rPr>
        <w:t xml:space="preserve">(točke </w:t>
      </w:r>
      <w:r w:rsidR="00806C8B">
        <w:rPr>
          <w:rFonts w:ascii="Arial" w:hAnsi="Arial" w:cs="Arial"/>
          <w:b/>
        </w:rPr>
        <w:t>15. do 19.</w:t>
      </w:r>
      <w:r>
        <w:rPr>
          <w:rFonts w:ascii="Arial" w:hAnsi="Arial" w:cs="Arial"/>
          <w:b/>
        </w:rPr>
        <w:t>), o čemu su obaviješteni svi članovi Gradskog vijeća pisanim putem.</w:t>
      </w:r>
    </w:p>
    <w:p w14:paraId="2D56DD40" w14:textId="77777777" w:rsidR="002367F8" w:rsidRDefault="002367F8" w:rsidP="00806C8B">
      <w:pPr>
        <w:pStyle w:val="ListParagraph"/>
        <w:spacing w:after="0" w:line="240" w:lineRule="auto"/>
        <w:ind w:left="0" w:firstLine="709"/>
        <w:jc w:val="both"/>
        <w:rPr>
          <w:rFonts w:ascii="Arial" w:hAnsi="Arial" w:cs="Arial"/>
          <w:b/>
        </w:rPr>
      </w:pPr>
    </w:p>
    <w:p w14:paraId="7872AB2D" w14:textId="77777777" w:rsidR="002367F8" w:rsidRDefault="002367F8" w:rsidP="002367F8">
      <w:pPr>
        <w:ind w:firstLine="709"/>
        <w:rPr>
          <w:rFonts w:cs="Arial"/>
          <w:b/>
          <w:szCs w:val="22"/>
        </w:rPr>
      </w:pPr>
      <w:r>
        <w:rPr>
          <w:rFonts w:cs="Arial"/>
          <w:b/>
          <w:szCs w:val="22"/>
        </w:rPr>
        <w:t xml:space="preserve">Gradsko vijeće usvojilo je sljedeći </w:t>
      </w:r>
    </w:p>
    <w:p w14:paraId="621DCFC3" w14:textId="77777777" w:rsidR="002367F8" w:rsidRDefault="002367F8" w:rsidP="00806C8B">
      <w:pPr>
        <w:pStyle w:val="ListParagraph"/>
        <w:spacing w:after="0" w:line="240" w:lineRule="auto"/>
        <w:ind w:left="0" w:firstLine="709"/>
        <w:jc w:val="both"/>
        <w:rPr>
          <w:rFonts w:ascii="Arial" w:hAnsi="Arial" w:cs="Arial"/>
          <w:b/>
        </w:rPr>
      </w:pPr>
    </w:p>
    <w:p w14:paraId="2CB853C4" w14:textId="77777777" w:rsidR="00806C8B" w:rsidRPr="0005469A" w:rsidRDefault="00806C8B" w:rsidP="00806C8B">
      <w:pPr>
        <w:ind w:firstLine="0"/>
        <w:jc w:val="center"/>
        <w:rPr>
          <w:rFonts w:cs="Arial"/>
          <w:b/>
          <w:sz w:val="24"/>
          <w:szCs w:val="24"/>
        </w:rPr>
      </w:pPr>
      <w:r w:rsidRPr="0005469A">
        <w:rPr>
          <w:rFonts w:cs="Arial"/>
          <w:b/>
          <w:sz w:val="24"/>
          <w:szCs w:val="24"/>
        </w:rPr>
        <w:t>D N E V N I   R E D</w:t>
      </w:r>
    </w:p>
    <w:p w14:paraId="36725D92" w14:textId="77777777" w:rsidR="00806C8B" w:rsidRPr="00074A7C" w:rsidRDefault="00806C8B" w:rsidP="00806C8B">
      <w:pPr>
        <w:numPr>
          <w:ilvl w:val="0"/>
          <w:numId w:val="2"/>
        </w:numPr>
        <w:ind w:right="0"/>
        <w:rPr>
          <w:rFonts w:cs="Arial"/>
          <w:b/>
          <w:szCs w:val="22"/>
        </w:rPr>
      </w:pPr>
      <w:r w:rsidRPr="00074A7C">
        <w:rPr>
          <w:rFonts w:cs="Arial"/>
          <w:b/>
          <w:szCs w:val="22"/>
        </w:rPr>
        <w:t>Izbori i imenovanja</w:t>
      </w:r>
    </w:p>
    <w:p w14:paraId="5C7C7BEF" w14:textId="77777777" w:rsidR="00806C8B" w:rsidRPr="00074A7C" w:rsidRDefault="00806C8B" w:rsidP="00806C8B">
      <w:pPr>
        <w:pStyle w:val="Header"/>
        <w:tabs>
          <w:tab w:val="left" w:pos="708"/>
        </w:tabs>
        <w:ind w:left="708" w:firstLine="1"/>
        <w:rPr>
          <w:rFonts w:ascii="Arial" w:hAnsi="Arial" w:cs="Arial"/>
          <w:b/>
          <w:szCs w:val="22"/>
        </w:rPr>
      </w:pPr>
      <w:r w:rsidRPr="00074A7C">
        <w:rPr>
          <w:rFonts w:ascii="Arial" w:hAnsi="Arial" w:cs="Arial"/>
          <w:b/>
          <w:szCs w:val="22"/>
        </w:rPr>
        <w:t>Prijedlog odluke o razrješenju članice Odbora za javna priznanja Grada Rijeke</w:t>
      </w:r>
    </w:p>
    <w:p w14:paraId="2EAB6E1F" w14:textId="77777777" w:rsidR="00806C8B" w:rsidRPr="00CC1928" w:rsidRDefault="00806C8B" w:rsidP="00806C8B">
      <w:pPr>
        <w:numPr>
          <w:ilvl w:val="0"/>
          <w:numId w:val="2"/>
        </w:numPr>
        <w:kinsoku w:val="0"/>
        <w:overflowPunct w:val="0"/>
        <w:autoSpaceDE w:val="0"/>
        <w:autoSpaceDN w:val="0"/>
        <w:adjustRightInd w:val="0"/>
        <w:ind w:right="0"/>
        <w:rPr>
          <w:rFonts w:cs="Arial"/>
          <w:b/>
          <w:szCs w:val="22"/>
        </w:rPr>
      </w:pPr>
      <w:r w:rsidRPr="00CC1928">
        <w:rPr>
          <w:rFonts w:cs="Arial"/>
          <w:b/>
          <w:szCs w:val="22"/>
        </w:rPr>
        <w:t xml:space="preserve">Izvješće </w:t>
      </w:r>
      <w:r w:rsidRPr="00CC1928">
        <w:rPr>
          <w:rFonts w:eastAsia="Arial,Bold" w:cs="Arial"/>
          <w:b/>
          <w:szCs w:val="22"/>
        </w:rPr>
        <w:t>Gradonačelnika o radu za razdoblje srpanj-prosinac 2020. godine</w:t>
      </w:r>
    </w:p>
    <w:p w14:paraId="01AC5D21" w14:textId="77777777" w:rsidR="00806C8B" w:rsidRPr="00CC1928" w:rsidRDefault="00806C8B" w:rsidP="00806C8B">
      <w:pPr>
        <w:numPr>
          <w:ilvl w:val="0"/>
          <w:numId w:val="2"/>
        </w:numPr>
        <w:kinsoku w:val="0"/>
        <w:overflowPunct w:val="0"/>
        <w:autoSpaceDE w:val="0"/>
        <w:autoSpaceDN w:val="0"/>
        <w:adjustRightInd w:val="0"/>
        <w:ind w:right="0"/>
        <w:rPr>
          <w:rFonts w:cs="Arial"/>
          <w:b/>
          <w:szCs w:val="22"/>
        </w:rPr>
      </w:pPr>
      <w:r w:rsidRPr="00CC1928">
        <w:rPr>
          <w:b/>
          <w:szCs w:val="22"/>
        </w:rPr>
        <w:t>Prijedlog odluke o kriterijima, mjerilima i načinu financiranja decentralizirane funkcije osnovnog školstva Grada Rijeke u 2021. godini</w:t>
      </w:r>
    </w:p>
    <w:p w14:paraId="4C7D6180" w14:textId="77777777" w:rsidR="00806C8B" w:rsidRPr="00CC1928" w:rsidRDefault="00806C8B" w:rsidP="00806C8B">
      <w:pPr>
        <w:numPr>
          <w:ilvl w:val="0"/>
          <w:numId w:val="2"/>
        </w:numPr>
        <w:kinsoku w:val="0"/>
        <w:overflowPunct w:val="0"/>
        <w:autoSpaceDE w:val="0"/>
        <w:autoSpaceDN w:val="0"/>
        <w:adjustRightInd w:val="0"/>
        <w:ind w:right="0"/>
        <w:rPr>
          <w:rFonts w:cs="Arial"/>
          <w:b/>
          <w:szCs w:val="22"/>
        </w:rPr>
      </w:pPr>
      <w:r w:rsidRPr="00CC1928">
        <w:rPr>
          <w:b/>
          <w:szCs w:val="22"/>
        </w:rPr>
        <w:t>Prijedlog odluke o kriterijima i mjerilima te načinu financiranja Javne vatrogasne postrojbe Grada Rijeke u 2021. godini</w:t>
      </w:r>
    </w:p>
    <w:p w14:paraId="01125348" w14:textId="77777777" w:rsidR="00806C8B" w:rsidRPr="00CC1928" w:rsidRDefault="00806C8B" w:rsidP="00806C8B">
      <w:pPr>
        <w:numPr>
          <w:ilvl w:val="0"/>
          <w:numId w:val="2"/>
        </w:numPr>
        <w:kinsoku w:val="0"/>
        <w:overflowPunct w:val="0"/>
        <w:autoSpaceDE w:val="0"/>
        <w:autoSpaceDN w:val="0"/>
        <w:adjustRightInd w:val="0"/>
        <w:ind w:right="0"/>
        <w:rPr>
          <w:rFonts w:cs="Arial"/>
          <w:b/>
          <w:szCs w:val="22"/>
        </w:rPr>
      </w:pPr>
      <w:r w:rsidRPr="00CC1928">
        <w:rPr>
          <w:b/>
          <w:szCs w:val="22"/>
        </w:rPr>
        <w:t>Prijedlog odluke o davanju naknadne suglasnosti na Detaljni plan raspodjele financijskih sredstava unutar Programa javnih potreba u sportu Grada Rijeke  za 2021. godinu</w:t>
      </w:r>
    </w:p>
    <w:p w14:paraId="3711AB3A" w14:textId="77777777" w:rsidR="00806C8B" w:rsidRPr="00CC1928" w:rsidRDefault="00806C8B" w:rsidP="00806C8B">
      <w:pPr>
        <w:numPr>
          <w:ilvl w:val="0"/>
          <w:numId w:val="2"/>
        </w:numPr>
        <w:ind w:right="0"/>
        <w:rPr>
          <w:rFonts w:cs="Arial"/>
          <w:b/>
          <w:szCs w:val="22"/>
        </w:rPr>
      </w:pPr>
      <w:r w:rsidRPr="00CC1928">
        <w:rPr>
          <w:rFonts w:cs="Arial"/>
          <w:b/>
          <w:szCs w:val="22"/>
        </w:rPr>
        <w:t>Izvješće o poslovanju Trgovačkog društva Rijeka 2020 d.o.o. za 2019. godinu</w:t>
      </w:r>
    </w:p>
    <w:p w14:paraId="3BE2A125" w14:textId="77777777" w:rsidR="00806C8B" w:rsidRPr="00CC1928" w:rsidRDefault="00806C8B" w:rsidP="00806C8B">
      <w:pPr>
        <w:numPr>
          <w:ilvl w:val="0"/>
          <w:numId w:val="2"/>
        </w:numPr>
        <w:ind w:right="0"/>
        <w:rPr>
          <w:rFonts w:cs="Arial"/>
          <w:b/>
          <w:szCs w:val="22"/>
        </w:rPr>
      </w:pPr>
      <w:r w:rsidRPr="00CC1928">
        <w:rPr>
          <w:rFonts w:cs="Arial"/>
          <w:b/>
          <w:szCs w:val="22"/>
        </w:rPr>
        <w:t>Prijedlog odluke o izmjenama i dopuni Odluke o davanju na privremeno korištenje poslovnog i sportskog prostora u ustanovama odgoja i školstva</w:t>
      </w:r>
    </w:p>
    <w:p w14:paraId="004CDBEA" w14:textId="77777777" w:rsidR="00806C8B" w:rsidRPr="00CC1928" w:rsidRDefault="00806C8B" w:rsidP="00806C8B">
      <w:pPr>
        <w:numPr>
          <w:ilvl w:val="0"/>
          <w:numId w:val="2"/>
        </w:numPr>
        <w:kinsoku w:val="0"/>
        <w:overflowPunct w:val="0"/>
        <w:autoSpaceDE w:val="0"/>
        <w:autoSpaceDN w:val="0"/>
        <w:adjustRightInd w:val="0"/>
        <w:ind w:right="0"/>
        <w:rPr>
          <w:rFonts w:cs="Arial"/>
          <w:b/>
          <w:szCs w:val="22"/>
        </w:rPr>
      </w:pPr>
      <w:r w:rsidRPr="00CC1928">
        <w:rPr>
          <w:rFonts w:cs="Arial"/>
          <w:b/>
          <w:szCs w:val="22"/>
        </w:rPr>
        <w:t>a) Prijedlog izmjena i dopune Statuta Grada Rijeke</w:t>
      </w:r>
    </w:p>
    <w:p w14:paraId="1F9D60D3" w14:textId="77777777" w:rsidR="00806C8B" w:rsidRPr="00CC1928" w:rsidRDefault="00806C8B" w:rsidP="005E5398">
      <w:pPr>
        <w:kinsoku w:val="0"/>
        <w:overflowPunct w:val="0"/>
        <w:autoSpaceDE w:val="0"/>
        <w:autoSpaceDN w:val="0"/>
        <w:adjustRightInd w:val="0"/>
        <w:ind w:left="709" w:firstLine="0"/>
        <w:rPr>
          <w:rFonts w:cs="Arial"/>
          <w:b/>
          <w:szCs w:val="22"/>
        </w:rPr>
      </w:pPr>
      <w:r w:rsidRPr="00CC1928">
        <w:rPr>
          <w:rFonts w:cs="Arial"/>
          <w:b/>
          <w:szCs w:val="22"/>
        </w:rPr>
        <w:t>b) Prijedlog izmjena i dopuna Poslovnika Gradskog vijeća Grada Rijeke</w:t>
      </w:r>
    </w:p>
    <w:p w14:paraId="739836B3" w14:textId="77777777" w:rsidR="00806C8B" w:rsidRPr="00CC1928" w:rsidRDefault="00806C8B" w:rsidP="00806C8B">
      <w:pPr>
        <w:numPr>
          <w:ilvl w:val="0"/>
          <w:numId w:val="2"/>
        </w:numPr>
        <w:kinsoku w:val="0"/>
        <w:overflowPunct w:val="0"/>
        <w:autoSpaceDE w:val="0"/>
        <w:autoSpaceDN w:val="0"/>
        <w:adjustRightInd w:val="0"/>
        <w:ind w:right="0"/>
        <w:rPr>
          <w:rFonts w:cs="Arial"/>
          <w:b/>
          <w:szCs w:val="22"/>
        </w:rPr>
      </w:pPr>
      <w:r w:rsidRPr="00CC1928">
        <w:rPr>
          <w:rFonts w:cs="Arial"/>
          <w:b/>
          <w:szCs w:val="22"/>
        </w:rPr>
        <w:t>Prijedlog od</w:t>
      </w:r>
      <w:r w:rsidR="00851722" w:rsidRPr="00CC1928">
        <w:rPr>
          <w:rFonts w:cs="Arial"/>
          <w:b/>
          <w:szCs w:val="22"/>
        </w:rPr>
        <w:t>l</w:t>
      </w:r>
      <w:r w:rsidRPr="00CC1928">
        <w:rPr>
          <w:rFonts w:cs="Arial"/>
          <w:b/>
          <w:szCs w:val="22"/>
        </w:rPr>
        <w:t>uke o ukidanju statusa javnog dobra u općoj uporabi u k.o. Drenova</w:t>
      </w:r>
    </w:p>
    <w:p w14:paraId="31775429" w14:textId="77777777" w:rsidR="00806C8B" w:rsidRPr="00CC1928" w:rsidRDefault="00806C8B" w:rsidP="00806C8B">
      <w:pPr>
        <w:numPr>
          <w:ilvl w:val="0"/>
          <w:numId w:val="2"/>
        </w:numPr>
        <w:kinsoku w:val="0"/>
        <w:overflowPunct w:val="0"/>
        <w:autoSpaceDE w:val="0"/>
        <w:autoSpaceDN w:val="0"/>
        <w:adjustRightInd w:val="0"/>
        <w:ind w:right="0"/>
        <w:rPr>
          <w:rFonts w:cs="Arial"/>
          <w:b/>
          <w:szCs w:val="22"/>
        </w:rPr>
      </w:pPr>
      <w:r w:rsidRPr="00CC1928">
        <w:rPr>
          <w:rFonts w:cs="Arial"/>
          <w:b/>
          <w:szCs w:val="22"/>
        </w:rPr>
        <w:t>Prijedlog odluke o ukidanju statusa javnog dobra u k.o. Kozala (k.č. br.1414/1)</w:t>
      </w:r>
    </w:p>
    <w:p w14:paraId="49E4685C" w14:textId="77777777" w:rsidR="00806C8B" w:rsidRPr="00CC1928" w:rsidRDefault="00806C8B" w:rsidP="00806C8B">
      <w:pPr>
        <w:numPr>
          <w:ilvl w:val="0"/>
          <w:numId w:val="2"/>
        </w:numPr>
        <w:kinsoku w:val="0"/>
        <w:overflowPunct w:val="0"/>
        <w:autoSpaceDE w:val="0"/>
        <w:autoSpaceDN w:val="0"/>
        <w:adjustRightInd w:val="0"/>
        <w:ind w:right="0"/>
        <w:rPr>
          <w:rFonts w:cs="Arial"/>
          <w:b/>
          <w:szCs w:val="22"/>
        </w:rPr>
      </w:pPr>
      <w:r w:rsidRPr="00CC1928">
        <w:rPr>
          <w:rFonts w:cs="Arial"/>
          <w:b/>
          <w:szCs w:val="22"/>
        </w:rPr>
        <w:t>Prijedlog odluke o ukidanju statusa javnog dobra u općoj uporabi u k.o. Kozala (k.č. br.313/9)</w:t>
      </w:r>
    </w:p>
    <w:p w14:paraId="5A84657D" w14:textId="77777777" w:rsidR="00806C8B" w:rsidRPr="00CC1928" w:rsidRDefault="00806C8B" w:rsidP="00806C8B">
      <w:pPr>
        <w:numPr>
          <w:ilvl w:val="0"/>
          <w:numId w:val="2"/>
        </w:numPr>
        <w:kinsoku w:val="0"/>
        <w:overflowPunct w:val="0"/>
        <w:autoSpaceDE w:val="0"/>
        <w:autoSpaceDN w:val="0"/>
        <w:adjustRightInd w:val="0"/>
        <w:ind w:right="0"/>
        <w:rPr>
          <w:rFonts w:cs="Arial"/>
          <w:b/>
          <w:szCs w:val="22"/>
        </w:rPr>
      </w:pPr>
      <w:r w:rsidRPr="00CC1928">
        <w:rPr>
          <w:rFonts w:cs="Arial"/>
          <w:b/>
          <w:szCs w:val="22"/>
        </w:rPr>
        <w:t>Prijedlog odluke o ukidanju statusa javnog dobra u k.o. Plase</w:t>
      </w:r>
    </w:p>
    <w:p w14:paraId="243664F9" w14:textId="77777777" w:rsidR="00806C8B" w:rsidRPr="00CC1928" w:rsidRDefault="00806C8B" w:rsidP="00806C8B">
      <w:pPr>
        <w:numPr>
          <w:ilvl w:val="0"/>
          <w:numId w:val="2"/>
        </w:numPr>
        <w:kinsoku w:val="0"/>
        <w:overflowPunct w:val="0"/>
        <w:autoSpaceDE w:val="0"/>
        <w:autoSpaceDN w:val="0"/>
        <w:adjustRightInd w:val="0"/>
        <w:ind w:right="0"/>
        <w:rPr>
          <w:rFonts w:cs="Arial"/>
          <w:b/>
          <w:szCs w:val="22"/>
        </w:rPr>
      </w:pPr>
      <w:r w:rsidRPr="00CC1928">
        <w:rPr>
          <w:rFonts w:cs="Arial"/>
          <w:b/>
          <w:szCs w:val="22"/>
        </w:rPr>
        <w:t>Prijedlog odluke o ukidanju statusa općeg dobra i ukidanju statusa javnog dobra u k.o. Zamet</w:t>
      </w:r>
    </w:p>
    <w:p w14:paraId="55CC61E6" w14:textId="77777777" w:rsidR="00806C8B" w:rsidRPr="00EE571D" w:rsidRDefault="00806C8B" w:rsidP="00806C8B">
      <w:pPr>
        <w:numPr>
          <w:ilvl w:val="0"/>
          <w:numId w:val="2"/>
        </w:numPr>
        <w:kinsoku w:val="0"/>
        <w:overflowPunct w:val="0"/>
        <w:autoSpaceDE w:val="0"/>
        <w:autoSpaceDN w:val="0"/>
        <w:adjustRightInd w:val="0"/>
        <w:ind w:right="0"/>
        <w:rPr>
          <w:rFonts w:cs="Arial"/>
          <w:b/>
          <w:szCs w:val="22"/>
        </w:rPr>
      </w:pPr>
      <w:r w:rsidRPr="006E53F0">
        <w:rPr>
          <w:rFonts w:cs="Arial"/>
          <w:b/>
          <w:szCs w:val="22"/>
        </w:rPr>
        <w:t xml:space="preserve">Izvješće o korištenju </w:t>
      </w:r>
      <w:r w:rsidRPr="006E53F0">
        <w:rPr>
          <w:rFonts w:eastAsia="Arial,Bold" w:cs="Arial"/>
          <w:b/>
          <w:szCs w:val="22"/>
        </w:rPr>
        <w:t>proračunske zalihe u Proračunu Grada Rijeke za mjesec prosinac 2020. godine te za mjesec siječanj 2021. godine</w:t>
      </w:r>
    </w:p>
    <w:p w14:paraId="1CD48C4C" w14:textId="77777777" w:rsidR="00806C8B" w:rsidRPr="008A7620" w:rsidRDefault="00806C8B" w:rsidP="00806C8B">
      <w:pPr>
        <w:pStyle w:val="BodyTextIndent"/>
        <w:numPr>
          <w:ilvl w:val="0"/>
          <w:numId w:val="2"/>
        </w:numPr>
        <w:spacing w:after="0"/>
        <w:ind w:right="0"/>
        <w:rPr>
          <w:rFonts w:cs="Arial"/>
          <w:b/>
          <w:szCs w:val="22"/>
        </w:rPr>
      </w:pPr>
      <w:r w:rsidRPr="008A7620">
        <w:rPr>
          <w:rFonts w:cs="Arial"/>
          <w:b/>
          <w:szCs w:val="22"/>
        </w:rPr>
        <w:t xml:space="preserve">Prijedlog zaključka o zabrani izgradnje spalionice otpada ili energane na gorivo iz </w:t>
      </w:r>
      <w:r>
        <w:rPr>
          <w:rFonts w:cs="Arial"/>
          <w:b/>
          <w:szCs w:val="22"/>
        </w:rPr>
        <w:t>otpada na području Grada Rijeke</w:t>
      </w:r>
    </w:p>
    <w:p w14:paraId="21170DFD" w14:textId="77777777" w:rsidR="00806C8B" w:rsidRPr="008A7620" w:rsidRDefault="00806C8B" w:rsidP="00806C8B">
      <w:pPr>
        <w:pStyle w:val="BodyTextIndent"/>
        <w:numPr>
          <w:ilvl w:val="0"/>
          <w:numId w:val="2"/>
        </w:numPr>
        <w:spacing w:after="0"/>
        <w:ind w:right="0"/>
        <w:rPr>
          <w:rFonts w:cs="Arial"/>
          <w:b/>
          <w:szCs w:val="22"/>
        </w:rPr>
      </w:pPr>
      <w:r w:rsidRPr="008A7620">
        <w:rPr>
          <w:rFonts w:cs="Arial"/>
          <w:b/>
          <w:szCs w:val="22"/>
        </w:rPr>
        <w:t>a) Prijedlog odluke o davanju koncesije na kulturnom dobru za gospodarsko korištenje dijela Palače šećerane za obavljanje djelatnosti prodaje knjiga i suvenira (muze</w:t>
      </w:r>
      <w:r>
        <w:rPr>
          <w:rFonts w:cs="Arial"/>
          <w:b/>
          <w:szCs w:val="22"/>
        </w:rPr>
        <w:t>jski shop/suvenirnica/knjižara)</w:t>
      </w:r>
    </w:p>
    <w:p w14:paraId="0C80563D" w14:textId="77777777" w:rsidR="00806C8B" w:rsidRPr="008A7620" w:rsidRDefault="00806C8B" w:rsidP="00806C8B">
      <w:pPr>
        <w:pStyle w:val="BodyTextIndent"/>
        <w:spacing w:after="0"/>
        <w:ind w:left="720" w:firstLine="0"/>
        <w:rPr>
          <w:rFonts w:cs="Arial"/>
          <w:b/>
          <w:szCs w:val="22"/>
        </w:rPr>
      </w:pPr>
      <w:r w:rsidRPr="008A7620">
        <w:rPr>
          <w:rFonts w:cs="Arial"/>
          <w:b/>
          <w:szCs w:val="22"/>
        </w:rPr>
        <w:t>b) Prijedlog odluke o poništenju postupka davanja koncesije na kulturnom dobru za gospodarsko korištenje dijela Palače Šećerane za obavljanje usluga u turizmu (turistička agencija/in</w:t>
      </w:r>
      <w:r>
        <w:rPr>
          <w:rFonts w:cs="Arial"/>
          <w:b/>
          <w:szCs w:val="22"/>
        </w:rPr>
        <w:t>fo centar/marketinška agencija)</w:t>
      </w:r>
    </w:p>
    <w:p w14:paraId="327925E6" w14:textId="77777777" w:rsidR="00806C8B" w:rsidRPr="008A7620" w:rsidRDefault="00806C8B" w:rsidP="00806C8B">
      <w:pPr>
        <w:pStyle w:val="BodyTextIndent"/>
        <w:spacing w:after="0"/>
        <w:ind w:left="708" w:firstLine="12"/>
        <w:rPr>
          <w:rFonts w:cs="Arial"/>
          <w:b/>
          <w:szCs w:val="22"/>
        </w:rPr>
      </w:pPr>
      <w:r w:rsidRPr="008A7620">
        <w:rPr>
          <w:rFonts w:cs="Arial"/>
          <w:b/>
          <w:szCs w:val="22"/>
        </w:rPr>
        <w:lastRenderedPageBreak/>
        <w:t>c) Prijedlog odluke o poništenju postupka davanja koncesije na kulturnom dobru za gospodarsko korištenje dijela Palače šećerane za obavljanje ugostiteljske djelatnosti (ugostiteljski objekt za pružanje usluga hrane i pića-slastičarnica/caffe bar),</w:t>
      </w:r>
    </w:p>
    <w:p w14:paraId="6CAFA3D2" w14:textId="77777777" w:rsidR="00806C8B" w:rsidRPr="00CC1928" w:rsidRDefault="00806C8B" w:rsidP="00806C8B">
      <w:pPr>
        <w:pStyle w:val="BodyTextIndent"/>
        <w:numPr>
          <w:ilvl w:val="0"/>
          <w:numId w:val="2"/>
        </w:numPr>
        <w:spacing w:after="0"/>
        <w:ind w:right="0"/>
        <w:rPr>
          <w:rFonts w:cs="Arial"/>
          <w:b/>
          <w:szCs w:val="22"/>
        </w:rPr>
      </w:pPr>
      <w:r w:rsidRPr="00CC1928">
        <w:rPr>
          <w:rFonts w:cs="Arial"/>
          <w:b/>
          <w:szCs w:val="22"/>
        </w:rPr>
        <w:t>a) Prijedlog izmjene Srednjoročnog (trogodišnjeg) plana davanja koncesija na području grada Rijeke za razdoblje od 2020. do 2022. godine</w:t>
      </w:r>
    </w:p>
    <w:p w14:paraId="292CA321" w14:textId="77777777" w:rsidR="00806C8B" w:rsidRPr="00CC1928" w:rsidRDefault="00806C8B" w:rsidP="00806C8B">
      <w:pPr>
        <w:pStyle w:val="BodyTextIndent"/>
        <w:spacing w:after="0"/>
        <w:ind w:left="709" w:firstLine="0"/>
        <w:rPr>
          <w:rFonts w:cs="Arial"/>
          <w:b/>
          <w:szCs w:val="22"/>
        </w:rPr>
      </w:pPr>
      <w:r w:rsidRPr="00CC1928">
        <w:rPr>
          <w:rFonts w:cs="Arial"/>
          <w:b/>
          <w:szCs w:val="22"/>
        </w:rPr>
        <w:t>b) Prijedlog plana davanja koncesija na području grada Rijeke za 2021. godinu</w:t>
      </w:r>
    </w:p>
    <w:p w14:paraId="307AFBEF" w14:textId="77777777" w:rsidR="00806C8B" w:rsidRDefault="00806C8B" w:rsidP="00806C8B">
      <w:pPr>
        <w:pStyle w:val="BodyTextIndent"/>
        <w:numPr>
          <w:ilvl w:val="0"/>
          <w:numId w:val="2"/>
        </w:numPr>
        <w:spacing w:after="0"/>
        <w:ind w:right="0"/>
        <w:rPr>
          <w:rFonts w:cs="Arial"/>
          <w:b/>
          <w:szCs w:val="22"/>
        </w:rPr>
      </w:pPr>
      <w:r w:rsidRPr="00CC1928">
        <w:rPr>
          <w:rFonts w:cs="Arial"/>
          <w:b/>
          <w:szCs w:val="22"/>
        </w:rPr>
        <w:t>Prijedlog zaključka o sustavnoj pomoći Grada Rijeke potresom pogođenom</w:t>
      </w:r>
      <w:r w:rsidRPr="008A7620">
        <w:rPr>
          <w:rFonts w:cs="Arial"/>
          <w:b/>
          <w:szCs w:val="22"/>
        </w:rPr>
        <w:t xml:space="preserve"> području Sisačko-moslavačke županije i gradu Glini</w:t>
      </w:r>
    </w:p>
    <w:p w14:paraId="791FDC95" w14:textId="77777777" w:rsidR="00806C8B" w:rsidRDefault="00806C8B" w:rsidP="00806C8B">
      <w:pPr>
        <w:pStyle w:val="BodyTextIndent"/>
        <w:numPr>
          <w:ilvl w:val="0"/>
          <w:numId w:val="2"/>
        </w:numPr>
        <w:spacing w:line="20" w:lineRule="atLeast"/>
        <w:ind w:right="0"/>
        <w:rPr>
          <w:rFonts w:cs="Arial"/>
          <w:b/>
          <w:szCs w:val="24"/>
        </w:rPr>
      </w:pPr>
      <w:r w:rsidRPr="00811061">
        <w:rPr>
          <w:rFonts w:cs="Arial"/>
          <w:b/>
          <w:szCs w:val="24"/>
        </w:rPr>
        <w:t>Prijedlog odluke o prihvaćanju Sporazuma o namirenju dugovanja ustupanjem nekretnina.</w:t>
      </w:r>
    </w:p>
    <w:p w14:paraId="565E3B63" w14:textId="77777777" w:rsidR="00BE27E6" w:rsidRPr="0087719F" w:rsidRDefault="00167E3E" w:rsidP="00BE27E6">
      <w:pPr>
        <w:pStyle w:val="ListParagraph"/>
        <w:spacing w:after="0" w:line="240" w:lineRule="auto"/>
        <w:ind w:left="0" w:firstLine="709"/>
        <w:jc w:val="both"/>
        <w:rPr>
          <w:rFonts w:ascii="Arial" w:hAnsi="Arial" w:cs="Arial"/>
        </w:rPr>
      </w:pPr>
      <w:r>
        <w:rPr>
          <w:rFonts w:ascii="Arial" w:hAnsi="Arial" w:cs="Arial"/>
          <w:color w:val="000000"/>
        </w:rPr>
        <w:t xml:space="preserve">Raspravi o točkama usvojenog dnevnog reda </w:t>
      </w:r>
      <w:r w:rsidR="00BE27E6">
        <w:rPr>
          <w:rFonts w:ascii="Arial" w:hAnsi="Arial" w:cs="Arial"/>
          <w:color w:val="000000"/>
        </w:rPr>
        <w:t xml:space="preserve">dio vijećnika prisustvovao </w:t>
      </w:r>
      <w:r w:rsidR="00EB7322">
        <w:rPr>
          <w:rFonts w:ascii="Arial" w:hAnsi="Arial" w:cs="Arial"/>
          <w:color w:val="000000"/>
        </w:rPr>
        <w:t xml:space="preserve">je </w:t>
      </w:r>
      <w:r w:rsidR="00BE27E6">
        <w:rPr>
          <w:rFonts w:ascii="Arial" w:hAnsi="Arial" w:cs="Arial"/>
        </w:rPr>
        <w:t>fizički</w:t>
      </w:r>
      <w:r w:rsidR="00BE27E6" w:rsidRPr="003D62A6">
        <w:rPr>
          <w:rFonts w:ascii="Arial" w:hAnsi="Arial" w:cs="Arial"/>
        </w:rPr>
        <w:t xml:space="preserve">, a </w:t>
      </w:r>
      <w:r w:rsidR="00BE27E6">
        <w:rPr>
          <w:rFonts w:ascii="Arial" w:hAnsi="Arial" w:cs="Arial"/>
        </w:rPr>
        <w:t xml:space="preserve">vijećnicima </w:t>
      </w:r>
      <w:r w:rsidR="00BE27E6" w:rsidRPr="003D62A6">
        <w:rPr>
          <w:rFonts w:ascii="Arial" w:hAnsi="Arial" w:cs="Arial"/>
        </w:rPr>
        <w:t xml:space="preserve">koji uslijed epidemiološke situacije te propisanih epidemioloških mjera i preporuka nisu </w:t>
      </w:r>
      <w:r w:rsidR="00BE27E6">
        <w:rPr>
          <w:rFonts w:ascii="Arial" w:hAnsi="Arial" w:cs="Arial"/>
        </w:rPr>
        <w:t xml:space="preserve">bili </w:t>
      </w:r>
      <w:r w:rsidR="00BE27E6" w:rsidRPr="003D62A6">
        <w:rPr>
          <w:rFonts w:ascii="Arial" w:hAnsi="Arial" w:cs="Arial"/>
        </w:rPr>
        <w:t xml:space="preserve">u mogućnosti </w:t>
      </w:r>
      <w:r w:rsidR="00BE27E6">
        <w:rPr>
          <w:rFonts w:ascii="Arial" w:hAnsi="Arial" w:cs="Arial"/>
        </w:rPr>
        <w:t xml:space="preserve">biti </w:t>
      </w:r>
      <w:r w:rsidR="00BE27E6" w:rsidRPr="003D62A6">
        <w:rPr>
          <w:rFonts w:ascii="Arial" w:hAnsi="Arial" w:cs="Arial"/>
        </w:rPr>
        <w:t>fizički nazočni</w:t>
      </w:r>
      <w:r w:rsidR="00BE27E6">
        <w:rPr>
          <w:rFonts w:ascii="Arial" w:hAnsi="Arial" w:cs="Arial"/>
        </w:rPr>
        <w:t xml:space="preserve">, omogućeno je da </w:t>
      </w:r>
      <w:r w:rsidR="00EB7322">
        <w:rPr>
          <w:rFonts w:ascii="Arial" w:hAnsi="Arial" w:cs="Arial"/>
        </w:rPr>
        <w:t>raspravi</w:t>
      </w:r>
      <w:r>
        <w:rPr>
          <w:rFonts w:ascii="Arial" w:hAnsi="Arial" w:cs="Arial"/>
        </w:rPr>
        <w:t xml:space="preserve"> </w:t>
      </w:r>
      <w:r w:rsidR="00BE27E6">
        <w:rPr>
          <w:rFonts w:ascii="Arial" w:hAnsi="Arial" w:cs="Arial"/>
        </w:rPr>
        <w:t xml:space="preserve">prisustvuju s </w:t>
      </w:r>
      <w:r w:rsidR="00BE27E6" w:rsidRPr="0087719F">
        <w:rPr>
          <w:rFonts w:ascii="Arial" w:hAnsi="Arial" w:cs="Arial"/>
        </w:rPr>
        <w:t xml:space="preserve">udaljenih lokacija </w:t>
      </w:r>
      <w:r w:rsidR="00BE27E6">
        <w:rPr>
          <w:rFonts w:ascii="Arial" w:hAnsi="Arial" w:cs="Arial"/>
        </w:rPr>
        <w:t xml:space="preserve">putem </w:t>
      </w:r>
      <w:r w:rsidR="00BE27E6" w:rsidRPr="0087719F">
        <w:rPr>
          <w:rFonts w:ascii="Arial" w:hAnsi="Arial" w:cs="Arial"/>
        </w:rPr>
        <w:t>aplikacije</w:t>
      </w:r>
      <w:r w:rsidR="00BE27E6">
        <w:rPr>
          <w:rFonts w:ascii="Arial" w:hAnsi="Arial" w:cs="Arial"/>
        </w:rPr>
        <w:t xml:space="preserve"> za održavanje sjednica na daljinu.</w:t>
      </w:r>
      <w:r w:rsidR="00BE27E6" w:rsidRPr="00B46581">
        <w:rPr>
          <w:rFonts w:ascii="Arial" w:hAnsi="Arial" w:cs="Arial"/>
        </w:rPr>
        <w:t xml:space="preserve"> </w:t>
      </w:r>
    </w:p>
    <w:p w14:paraId="78191728" w14:textId="77777777" w:rsidR="00BE27E6" w:rsidRDefault="00BE27E6" w:rsidP="00167E3E">
      <w:pPr>
        <w:pStyle w:val="Header"/>
        <w:tabs>
          <w:tab w:val="left" w:pos="708"/>
        </w:tabs>
        <w:ind w:firstLine="0"/>
        <w:rPr>
          <w:rFonts w:ascii="Arial" w:hAnsi="Arial" w:cs="Arial"/>
          <w:szCs w:val="22"/>
        </w:rPr>
      </w:pPr>
      <w:r>
        <w:rPr>
          <w:rFonts w:ascii="Arial" w:hAnsi="Arial" w:cs="Arial"/>
          <w:bCs/>
          <w:szCs w:val="22"/>
        </w:rPr>
        <w:tab/>
      </w:r>
      <w:r w:rsidRPr="00A16B15">
        <w:rPr>
          <w:rFonts w:ascii="Arial" w:hAnsi="Arial" w:cs="Arial"/>
          <w:bCs/>
          <w:szCs w:val="22"/>
        </w:rPr>
        <w:t>O</w:t>
      </w:r>
      <w:r w:rsidRPr="00A16B15">
        <w:rPr>
          <w:rFonts w:ascii="Arial" w:hAnsi="Arial" w:cs="Arial"/>
          <w:szCs w:val="22"/>
        </w:rPr>
        <w:t xml:space="preserve">brazac za glasovanje (elektroničko izjašnjavanje) o prijedlozima po utvrđenom dnevnom redu dostavljen je članovima Vijeća </w:t>
      </w:r>
      <w:r w:rsidR="00167E3E">
        <w:rPr>
          <w:rFonts w:ascii="Arial" w:hAnsi="Arial" w:cs="Arial"/>
          <w:szCs w:val="22"/>
        </w:rPr>
        <w:t xml:space="preserve">24. veljače, a </w:t>
      </w:r>
      <w:r w:rsidRPr="00A16B15">
        <w:rPr>
          <w:rFonts w:ascii="Arial" w:hAnsi="Arial" w:cs="Arial"/>
          <w:szCs w:val="22"/>
        </w:rPr>
        <w:t xml:space="preserve">ispunjeni obrazac trebalo je dostaviti u </w:t>
      </w:r>
      <w:r w:rsidR="00167E3E">
        <w:rPr>
          <w:rFonts w:ascii="Arial" w:hAnsi="Arial" w:cs="Arial"/>
          <w:szCs w:val="22"/>
        </w:rPr>
        <w:t>petak, 26. veljače</w:t>
      </w:r>
      <w:r w:rsidR="00CA2A4E">
        <w:rPr>
          <w:rFonts w:ascii="Arial" w:hAnsi="Arial" w:cs="Arial"/>
          <w:szCs w:val="22"/>
        </w:rPr>
        <w:t>,</w:t>
      </w:r>
      <w:r w:rsidR="00167E3E">
        <w:rPr>
          <w:rFonts w:ascii="Arial" w:hAnsi="Arial" w:cs="Arial"/>
          <w:szCs w:val="22"/>
        </w:rPr>
        <w:t xml:space="preserve"> najkasnije do 12,00 sati. </w:t>
      </w:r>
    </w:p>
    <w:p w14:paraId="759A63B2" w14:textId="77777777" w:rsidR="00167E3E" w:rsidRDefault="00167E3E" w:rsidP="00167E3E">
      <w:pPr>
        <w:pStyle w:val="Header"/>
        <w:tabs>
          <w:tab w:val="left" w:pos="708"/>
        </w:tabs>
        <w:ind w:firstLine="0"/>
        <w:rPr>
          <w:rFonts w:cs="Arial"/>
          <w:bCs/>
          <w:szCs w:val="22"/>
        </w:rPr>
      </w:pPr>
    </w:p>
    <w:p w14:paraId="3EEFA1C5" w14:textId="77777777" w:rsidR="003E26B2" w:rsidRDefault="003E26B2" w:rsidP="003E26B2">
      <w:pPr>
        <w:ind w:firstLine="709"/>
        <w:rPr>
          <w:rFonts w:cs="Arial"/>
          <w:b/>
          <w:szCs w:val="22"/>
        </w:rPr>
      </w:pPr>
      <w:r w:rsidRPr="00FE3D11">
        <w:rPr>
          <w:rFonts w:cs="Arial"/>
          <w:b/>
          <w:szCs w:val="22"/>
        </w:rPr>
        <w:t xml:space="preserve">Elektroničkom glasovanju </w:t>
      </w:r>
      <w:r>
        <w:rPr>
          <w:rFonts w:cs="Arial"/>
          <w:b/>
          <w:szCs w:val="22"/>
        </w:rPr>
        <w:t xml:space="preserve">u vremenu predviđenom za glasovanje </w:t>
      </w:r>
      <w:r w:rsidRPr="00FE3D11">
        <w:rPr>
          <w:rFonts w:cs="Arial"/>
          <w:b/>
          <w:szCs w:val="22"/>
        </w:rPr>
        <w:t>pristupil</w:t>
      </w:r>
      <w:r>
        <w:rPr>
          <w:rFonts w:cs="Arial"/>
          <w:b/>
          <w:szCs w:val="22"/>
        </w:rPr>
        <w:t xml:space="preserve">o je </w:t>
      </w:r>
      <w:r w:rsidRPr="00FE3D11">
        <w:rPr>
          <w:rFonts w:cs="Arial"/>
          <w:b/>
          <w:szCs w:val="22"/>
        </w:rPr>
        <w:t>3</w:t>
      </w:r>
      <w:r>
        <w:rPr>
          <w:rFonts w:cs="Arial"/>
          <w:b/>
          <w:szCs w:val="22"/>
        </w:rPr>
        <w:t>0</w:t>
      </w:r>
      <w:r w:rsidRPr="00FE3D11">
        <w:rPr>
          <w:rFonts w:cs="Arial"/>
          <w:b/>
          <w:szCs w:val="22"/>
        </w:rPr>
        <w:t xml:space="preserve"> član</w:t>
      </w:r>
      <w:r>
        <w:rPr>
          <w:rFonts w:cs="Arial"/>
          <w:b/>
          <w:szCs w:val="22"/>
        </w:rPr>
        <w:t>ova</w:t>
      </w:r>
      <w:r w:rsidRPr="00FE3D11">
        <w:rPr>
          <w:rFonts w:cs="Arial"/>
          <w:b/>
          <w:szCs w:val="22"/>
        </w:rPr>
        <w:t xml:space="preserve"> Gradskog vijeća, dok </w:t>
      </w:r>
      <w:r>
        <w:rPr>
          <w:rFonts w:cs="Arial"/>
          <w:b/>
          <w:szCs w:val="22"/>
        </w:rPr>
        <w:t xml:space="preserve">sedam </w:t>
      </w:r>
      <w:r w:rsidRPr="00FE3D11">
        <w:rPr>
          <w:rFonts w:cs="Arial"/>
          <w:b/>
          <w:szCs w:val="22"/>
        </w:rPr>
        <w:t>članova Vijeća nije glasovalo.</w:t>
      </w:r>
    </w:p>
    <w:p w14:paraId="0A1DD105" w14:textId="77777777" w:rsidR="003E26B2" w:rsidRDefault="003E26B2" w:rsidP="003E26B2">
      <w:pPr>
        <w:ind w:firstLine="709"/>
        <w:rPr>
          <w:rFonts w:cs="Arial"/>
          <w:szCs w:val="22"/>
        </w:rPr>
      </w:pPr>
      <w:r w:rsidRPr="00FE3D11">
        <w:rPr>
          <w:rFonts w:cs="Arial"/>
          <w:b/>
          <w:szCs w:val="22"/>
        </w:rPr>
        <w:t xml:space="preserve">Elektroničkom glasovanju pristupili su: </w:t>
      </w:r>
      <w:r w:rsidRPr="000D06F7">
        <w:rPr>
          <w:rFonts w:cs="Arial"/>
          <w:szCs w:val="22"/>
        </w:rPr>
        <w:t>Veljko Balaban,</w:t>
      </w:r>
      <w:r>
        <w:rPr>
          <w:rFonts w:cs="Arial"/>
          <w:b/>
          <w:szCs w:val="22"/>
        </w:rPr>
        <w:t xml:space="preserve"> </w:t>
      </w:r>
      <w:r w:rsidRPr="00FE3D11">
        <w:rPr>
          <w:rFonts w:cs="Arial"/>
          <w:szCs w:val="22"/>
        </w:rPr>
        <w:t xml:space="preserve">Vojko Braut, </w:t>
      </w:r>
      <w:r>
        <w:rPr>
          <w:rFonts w:cs="Arial"/>
          <w:szCs w:val="22"/>
        </w:rPr>
        <w:t xml:space="preserve">Andrej Briščik, </w:t>
      </w:r>
      <w:r w:rsidRPr="00FE3D11">
        <w:rPr>
          <w:rFonts w:cs="Arial"/>
          <w:szCs w:val="22"/>
        </w:rPr>
        <w:t>dr.sc. Aleksandar Bulog, Filipa Capan, Ljiljana Cvjetović, Tihomir Čordašev, Morana Jokić, dr.sc. Petra Karanikić, Marinko Koljanin, Sandra Krpan, Josip Kukuljan, Tamara Martinčić, dr.sc. Ivan Mencer, Tea Mičić Badurina, Predrag Miletić, Duško Milovanović, Mile Opačić, Josip Ostrogović, Koraljko Pasarić, mr.sc. Zvonimir Peranić, Andrej Poropat, Vuk Prica, Vedran Sabljak, Oskar Skerbec, Danko Švorinić, Mate Tomljanović, Ana Trošelj, Vedran Vivoda i Sandro Vizler.</w:t>
      </w:r>
    </w:p>
    <w:p w14:paraId="34E8671D" w14:textId="77777777" w:rsidR="003E26B2" w:rsidRDefault="003E26B2" w:rsidP="003E26B2">
      <w:pPr>
        <w:ind w:firstLine="709"/>
        <w:rPr>
          <w:rFonts w:cs="Arial"/>
          <w:szCs w:val="22"/>
        </w:rPr>
      </w:pPr>
      <w:r w:rsidRPr="00722862">
        <w:rPr>
          <w:rFonts w:cs="Arial"/>
          <w:b/>
          <w:szCs w:val="22"/>
        </w:rPr>
        <w:t>Glasovanju nisu pristupili članovi Gradskog vijeća</w:t>
      </w:r>
      <w:r w:rsidRPr="006347E8">
        <w:rPr>
          <w:rFonts w:cs="Arial"/>
          <w:szCs w:val="22"/>
        </w:rPr>
        <w:t>: Hrvoje Burić</w:t>
      </w:r>
      <w:r>
        <w:rPr>
          <w:rFonts w:cs="Arial"/>
          <w:b/>
          <w:szCs w:val="22"/>
        </w:rPr>
        <w:t xml:space="preserve">, </w:t>
      </w:r>
      <w:r w:rsidRPr="00722862">
        <w:rPr>
          <w:rFonts w:cs="Arial"/>
          <w:szCs w:val="22"/>
        </w:rPr>
        <w:t xml:space="preserve">Petra Mandić, </w:t>
      </w:r>
      <w:r w:rsidRPr="00FE3D11">
        <w:rPr>
          <w:rFonts w:cs="Arial"/>
          <w:szCs w:val="22"/>
        </w:rPr>
        <w:t>Ivona Milinović</w:t>
      </w:r>
      <w:r w:rsidR="00AF178B">
        <w:rPr>
          <w:rFonts w:cs="Arial"/>
          <w:szCs w:val="22"/>
        </w:rPr>
        <w:t xml:space="preserve"> (glasala naknadno)</w:t>
      </w:r>
      <w:r w:rsidRPr="00FE3D11">
        <w:rPr>
          <w:rFonts w:cs="Arial"/>
          <w:szCs w:val="22"/>
        </w:rPr>
        <w:t>, Damir Popov</w:t>
      </w:r>
      <w:r>
        <w:rPr>
          <w:rFonts w:cs="Arial"/>
          <w:szCs w:val="22"/>
        </w:rPr>
        <w:t xml:space="preserve"> (glasao naknadno)</w:t>
      </w:r>
      <w:r w:rsidRPr="00FE3D11">
        <w:rPr>
          <w:rFonts w:cs="Arial"/>
          <w:szCs w:val="22"/>
        </w:rPr>
        <w:t xml:space="preserve">, </w:t>
      </w:r>
      <w:r w:rsidRPr="00722862">
        <w:rPr>
          <w:rFonts w:cs="Arial"/>
          <w:szCs w:val="22"/>
        </w:rPr>
        <w:t>Dobrica Rončević</w:t>
      </w:r>
      <w:r>
        <w:rPr>
          <w:rFonts w:cs="Arial"/>
          <w:szCs w:val="22"/>
        </w:rPr>
        <w:t>,</w:t>
      </w:r>
      <w:r w:rsidRPr="006347E8">
        <w:rPr>
          <w:rFonts w:cs="Arial"/>
          <w:szCs w:val="22"/>
        </w:rPr>
        <w:t xml:space="preserve"> </w:t>
      </w:r>
      <w:r>
        <w:rPr>
          <w:rFonts w:cs="Arial"/>
          <w:szCs w:val="22"/>
        </w:rPr>
        <w:t>mr.sc. Kristjan Staničić (glasao naknadno) i Anet Trope Ćavar.</w:t>
      </w:r>
    </w:p>
    <w:p w14:paraId="52C88326" w14:textId="77777777" w:rsidR="003E26B2" w:rsidRDefault="003E26B2" w:rsidP="003E26B2">
      <w:pPr>
        <w:ind w:firstLine="709"/>
        <w:rPr>
          <w:rFonts w:cs="Arial"/>
          <w:szCs w:val="22"/>
        </w:rPr>
      </w:pPr>
    </w:p>
    <w:p w14:paraId="715C2ACF" w14:textId="77777777" w:rsidR="00802160" w:rsidRPr="008B15D7" w:rsidRDefault="00802160" w:rsidP="00802160">
      <w:pPr>
        <w:ind w:firstLine="0"/>
        <w:jc w:val="center"/>
        <w:rPr>
          <w:rFonts w:cs="Arial"/>
          <w:b/>
          <w:szCs w:val="22"/>
        </w:rPr>
      </w:pPr>
      <w:r w:rsidRPr="008B15D7">
        <w:rPr>
          <w:rFonts w:cs="Arial"/>
          <w:b/>
          <w:szCs w:val="22"/>
        </w:rPr>
        <w:t xml:space="preserve">TOČKA </w:t>
      </w:r>
      <w:r>
        <w:rPr>
          <w:rFonts w:cs="Arial"/>
          <w:b/>
          <w:szCs w:val="22"/>
        </w:rPr>
        <w:t>1</w:t>
      </w:r>
      <w:r w:rsidRPr="008B15D7">
        <w:rPr>
          <w:rFonts w:cs="Arial"/>
          <w:b/>
          <w:szCs w:val="22"/>
        </w:rPr>
        <w:t>.</w:t>
      </w:r>
    </w:p>
    <w:p w14:paraId="77E33783" w14:textId="77777777" w:rsidR="00802160" w:rsidRPr="00147650" w:rsidRDefault="00802160" w:rsidP="00802160">
      <w:pPr>
        <w:ind w:firstLine="0"/>
        <w:jc w:val="center"/>
        <w:rPr>
          <w:rFonts w:cs="Arial"/>
          <w:b/>
          <w:szCs w:val="22"/>
        </w:rPr>
      </w:pPr>
      <w:r w:rsidRPr="00147650">
        <w:rPr>
          <w:rFonts w:cs="Arial"/>
          <w:b/>
          <w:szCs w:val="22"/>
        </w:rPr>
        <w:t>Izbori i imenovanja</w:t>
      </w:r>
    </w:p>
    <w:p w14:paraId="62D5A794" w14:textId="77777777" w:rsidR="00802160" w:rsidRPr="00074A7C" w:rsidRDefault="00802160" w:rsidP="00802160">
      <w:pPr>
        <w:pStyle w:val="Header"/>
        <w:tabs>
          <w:tab w:val="left" w:pos="708"/>
        </w:tabs>
        <w:ind w:firstLine="0"/>
        <w:jc w:val="center"/>
        <w:rPr>
          <w:rFonts w:ascii="Arial" w:hAnsi="Arial" w:cs="Arial"/>
          <w:b/>
          <w:szCs w:val="22"/>
        </w:rPr>
      </w:pPr>
      <w:r w:rsidRPr="00074A7C">
        <w:rPr>
          <w:rFonts w:ascii="Arial" w:hAnsi="Arial" w:cs="Arial"/>
          <w:b/>
          <w:szCs w:val="22"/>
        </w:rPr>
        <w:t>Prijedlog odluke o razrješenju članice Odbora za javna priznanja Grada Rijeke</w:t>
      </w:r>
    </w:p>
    <w:p w14:paraId="398AD6DF" w14:textId="77777777" w:rsidR="008629C5" w:rsidRDefault="008629C5" w:rsidP="008629C5">
      <w:pPr>
        <w:ind w:firstLine="708"/>
        <w:rPr>
          <w:rFonts w:cs="Arial"/>
          <w:bCs/>
          <w:szCs w:val="22"/>
        </w:rPr>
      </w:pPr>
    </w:p>
    <w:p w14:paraId="1E61F764" w14:textId="77777777" w:rsidR="008629C5" w:rsidRPr="0020593C" w:rsidRDefault="008629C5" w:rsidP="008629C5">
      <w:pPr>
        <w:ind w:firstLine="708"/>
        <w:rPr>
          <w:rFonts w:cs="Arial"/>
          <w:bCs/>
          <w:szCs w:val="22"/>
        </w:rPr>
      </w:pPr>
      <w:r w:rsidRPr="0020593C">
        <w:rPr>
          <w:rFonts w:cs="Arial"/>
          <w:bCs/>
          <w:szCs w:val="22"/>
        </w:rPr>
        <w:t>Pod ovom točkom dnevnog reda nije bilo rasprave.</w:t>
      </w:r>
    </w:p>
    <w:p w14:paraId="2F5C6AA8" w14:textId="77777777" w:rsidR="008629C5" w:rsidRPr="0020593C" w:rsidRDefault="008629C5" w:rsidP="008629C5">
      <w:pPr>
        <w:rPr>
          <w:rFonts w:cs="Arial"/>
          <w:szCs w:val="22"/>
        </w:rPr>
      </w:pPr>
    </w:p>
    <w:p w14:paraId="077472C5" w14:textId="77777777" w:rsidR="008629C5" w:rsidRDefault="008629C5" w:rsidP="008629C5">
      <w:pPr>
        <w:ind w:firstLine="708"/>
        <w:rPr>
          <w:rFonts w:cs="Arial"/>
          <w:b/>
          <w:i/>
          <w:szCs w:val="22"/>
        </w:rPr>
      </w:pPr>
      <w:r w:rsidRPr="0020593C">
        <w:rPr>
          <w:rFonts w:cs="Arial"/>
          <w:b/>
          <w:i/>
          <w:szCs w:val="22"/>
        </w:rPr>
        <w:t xml:space="preserve">Rezultati elektroničkog glasovanja: </w:t>
      </w:r>
    </w:p>
    <w:p w14:paraId="1963AAD6" w14:textId="77777777" w:rsidR="008629C5" w:rsidRDefault="008629C5" w:rsidP="008629C5">
      <w:pPr>
        <w:rPr>
          <w:rFonts w:cs="Arial"/>
          <w:b/>
          <w:i/>
          <w:szCs w:val="22"/>
        </w:rPr>
      </w:pPr>
    </w:p>
    <w:p w14:paraId="1F9DA138" w14:textId="77777777" w:rsidR="008629C5" w:rsidRPr="00F0483D" w:rsidRDefault="008629C5" w:rsidP="008629C5">
      <w:pPr>
        <w:ind w:firstLine="709"/>
        <w:rPr>
          <w:rFonts w:cs="Arial"/>
          <w:b/>
          <w:bCs/>
          <w:i/>
        </w:rPr>
      </w:pPr>
      <w:r w:rsidRPr="00F0483D">
        <w:rPr>
          <w:rFonts w:cs="Arial"/>
          <w:b/>
          <w:i/>
          <w:szCs w:val="22"/>
        </w:rPr>
        <w:t xml:space="preserve">Gradsko vijeće je </w:t>
      </w:r>
      <w:r w:rsidR="00F0483D" w:rsidRPr="00F0483D">
        <w:rPr>
          <w:rFonts w:cs="Arial"/>
          <w:b/>
          <w:bCs/>
          <w:i/>
        </w:rPr>
        <w:t>JEDNOGLASNO</w:t>
      </w:r>
      <w:r w:rsidRPr="00F0483D">
        <w:rPr>
          <w:rFonts w:cs="Arial"/>
          <w:b/>
          <w:bCs/>
          <w:i/>
        </w:rPr>
        <w:t xml:space="preserve"> (2</w:t>
      </w:r>
      <w:r w:rsidR="00F0483D" w:rsidRPr="00F0483D">
        <w:rPr>
          <w:rFonts w:cs="Arial"/>
          <w:b/>
          <w:bCs/>
          <w:i/>
        </w:rPr>
        <w:t>9</w:t>
      </w:r>
      <w:r w:rsidRPr="00F0483D">
        <w:rPr>
          <w:rFonts w:cs="Arial"/>
          <w:b/>
          <w:bCs/>
          <w:i/>
        </w:rPr>
        <w:t xml:space="preserve"> </w:t>
      </w:r>
      <w:r w:rsidR="00F0483D" w:rsidRPr="00F0483D">
        <w:rPr>
          <w:rFonts w:cs="Arial"/>
          <w:b/>
          <w:bCs/>
          <w:i/>
        </w:rPr>
        <w:t xml:space="preserve">glasova </w:t>
      </w:r>
      <w:r w:rsidRPr="00F0483D">
        <w:rPr>
          <w:rFonts w:cs="Arial"/>
          <w:b/>
          <w:bCs/>
          <w:i/>
        </w:rPr>
        <w:t>za</w:t>
      </w:r>
      <w:r w:rsidR="00F0483D" w:rsidRPr="00F0483D">
        <w:rPr>
          <w:rFonts w:cs="Arial"/>
          <w:b/>
          <w:bCs/>
          <w:i/>
        </w:rPr>
        <w:t>)</w:t>
      </w:r>
      <w:r w:rsidRPr="00F0483D">
        <w:rPr>
          <w:rFonts w:cs="Arial"/>
          <w:b/>
          <w:bCs/>
          <w:i/>
        </w:rPr>
        <w:t xml:space="preserve"> donijelo sljedeću</w:t>
      </w:r>
    </w:p>
    <w:p w14:paraId="7D3EB423" w14:textId="77777777" w:rsidR="00F0483D" w:rsidRPr="00F0483D" w:rsidRDefault="00F0483D" w:rsidP="008629C5">
      <w:pPr>
        <w:ind w:firstLine="709"/>
        <w:rPr>
          <w:rFonts w:cs="Arial"/>
          <w:b/>
          <w:bCs/>
          <w:i/>
        </w:rPr>
      </w:pPr>
    </w:p>
    <w:p w14:paraId="699197E7" w14:textId="77777777" w:rsidR="0045661E" w:rsidRPr="0045661E" w:rsidRDefault="0045661E" w:rsidP="0045661E">
      <w:pPr>
        <w:pStyle w:val="BodyTextIndent2"/>
        <w:spacing w:after="0" w:line="240" w:lineRule="auto"/>
        <w:ind w:left="0" w:firstLine="0"/>
        <w:jc w:val="center"/>
        <w:rPr>
          <w:b/>
          <w:i/>
        </w:rPr>
      </w:pPr>
      <w:r w:rsidRPr="0045661E">
        <w:rPr>
          <w:b/>
          <w:i/>
          <w:lang w:val="pt-BR"/>
        </w:rPr>
        <w:t>O  D  L  U  K  U</w:t>
      </w:r>
    </w:p>
    <w:p w14:paraId="117D560F" w14:textId="77777777" w:rsidR="0045661E" w:rsidRPr="0045661E" w:rsidRDefault="0045661E" w:rsidP="0045661E">
      <w:pPr>
        <w:pStyle w:val="Header"/>
        <w:tabs>
          <w:tab w:val="clear" w:pos="4320"/>
          <w:tab w:val="clear" w:pos="8640"/>
        </w:tabs>
        <w:ind w:firstLine="0"/>
        <w:jc w:val="center"/>
        <w:rPr>
          <w:rFonts w:ascii="Arial" w:hAnsi="Arial"/>
          <w:b/>
          <w:i/>
        </w:rPr>
      </w:pPr>
      <w:r w:rsidRPr="0045661E">
        <w:rPr>
          <w:rFonts w:ascii="Arial" w:hAnsi="Arial"/>
          <w:b/>
          <w:i/>
        </w:rPr>
        <w:t>o razrješenju članice Odbora za javna priznanja Grada Rijeke</w:t>
      </w:r>
    </w:p>
    <w:p w14:paraId="105B2876" w14:textId="77777777" w:rsidR="0045661E" w:rsidRPr="0045661E" w:rsidRDefault="0045661E" w:rsidP="0045661E">
      <w:pPr>
        <w:jc w:val="center"/>
        <w:rPr>
          <w:b/>
          <w:i/>
        </w:rPr>
      </w:pPr>
    </w:p>
    <w:p w14:paraId="142BF463" w14:textId="77777777" w:rsidR="0045661E" w:rsidRPr="0045661E" w:rsidRDefault="0045661E" w:rsidP="0045661E">
      <w:pPr>
        <w:ind w:firstLine="0"/>
        <w:jc w:val="center"/>
        <w:rPr>
          <w:b/>
          <w:i/>
        </w:rPr>
      </w:pPr>
      <w:r w:rsidRPr="0045661E">
        <w:rPr>
          <w:b/>
          <w:i/>
        </w:rPr>
        <w:t>I.</w:t>
      </w:r>
    </w:p>
    <w:p w14:paraId="754B324F" w14:textId="77777777" w:rsidR="0045661E" w:rsidRPr="0045661E" w:rsidRDefault="0045661E" w:rsidP="0045661E">
      <w:pPr>
        <w:pStyle w:val="Header"/>
        <w:tabs>
          <w:tab w:val="clear" w:pos="4320"/>
          <w:tab w:val="clear" w:pos="8640"/>
        </w:tabs>
        <w:ind w:firstLine="709"/>
        <w:rPr>
          <w:rFonts w:ascii="Arial" w:hAnsi="Arial"/>
          <w:b/>
          <w:i/>
        </w:rPr>
      </w:pPr>
      <w:r w:rsidRPr="0045661E">
        <w:rPr>
          <w:rFonts w:ascii="Arial" w:hAnsi="Arial"/>
          <w:b/>
          <w:i/>
        </w:rPr>
        <w:t>Razrješuje se Morana Jokić dužnosti članice Odbora za javna priznanja Grada Rijeke.</w:t>
      </w:r>
    </w:p>
    <w:p w14:paraId="60D5F151" w14:textId="77777777" w:rsidR="0045661E" w:rsidRPr="0045661E" w:rsidRDefault="0045661E" w:rsidP="0045661E">
      <w:pPr>
        <w:ind w:firstLine="0"/>
        <w:jc w:val="center"/>
        <w:rPr>
          <w:b/>
          <w:i/>
        </w:rPr>
      </w:pPr>
      <w:r w:rsidRPr="0045661E">
        <w:rPr>
          <w:b/>
          <w:i/>
        </w:rPr>
        <w:t>II.</w:t>
      </w:r>
    </w:p>
    <w:p w14:paraId="0A978A91" w14:textId="77777777" w:rsidR="0045661E" w:rsidRDefault="0045661E" w:rsidP="0045661E">
      <w:pPr>
        <w:ind w:firstLine="709"/>
        <w:rPr>
          <w:b/>
          <w:i/>
        </w:rPr>
      </w:pPr>
      <w:r w:rsidRPr="0045661E">
        <w:rPr>
          <w:b/>
          <w:i/>
        </w:rPr>
        <w:t xml:space="preserve">Ova Odluka stupa na snagu danom donošenja. </w:t>
      </w:r>
    </w:p>
    <w:p w14:paraId="72ABA3DB" w14:textId="77777777" w:rsidR="001467EE" w:rsidRPr="00FA64A2" w:rsidRDefault="001467EE" w:rsidP="001467EE">
      <w:pPr>
        <w:ind w:firstLine="709"/>
        <w:rPr>
          <w:rFonts w:cs="Arial"/>
          <w:i/>
        </w:rPr>
      </w:pPr>
      <w:r w:rsidRPr="00FA64A2">
        <w:rPr>
          <w:rFonts w:cs="Arial"/>
          <w:i/>
        </w:rPr>
        <w:t>Napomena: pod ovom točkom dnevnog reda glasovalo je 29 članova Gradskog vijeća.</w:t>
      </w:r>
    </w:p>
    <w:p w14:paraId="3DB9F7D4" w14:textId="77777777" w:rsidR="001467EE" w:rsidRPr="0045661E" w:rsidRDefault="001467EE" w:rsidP="0045661E">
      <w:pPr>
        <w:ind w:firstLine="709"/>
        <w:rPr>
          <w:b/>
          <w:i/>
        </w:rPr>
      </w:pPr>
    </w:p>
    <w:p w14:paraId="22654FD1" w14:textId="77777777" w:rsidR="0045661E" w:rsidRPr="008629C5" w:rsidRDefault="0045661E" w:rsidP="0045661E">
      <w:pPr>
        <w:ind w:firstLine="709"/>
        <w:rPr>
          <w:rFonts w:cs="Arial"/>
          <w:b/>
          <w:i/>
          <w:color w:val="FF0000"/>
          <w:szCs w:val="22"/>
        </w:rPr>
      </w:pPr>
    </w:p>
    <w:p w14:paraId="23B3C990" w14:textId="77777777" w:rsidR="00802160" w:rsidRDefault="00802160" w:rsidP="00802160">
      <w:pPr>
        <w:rPr>
          <w:rFonts w:cs="Arial"/>
          <w:b/>
          <w:szCs w:val="22"/>
        </w:rPr>
      </w:pPr>
    </w:p>
    <w:p w14:paraId="43485B79" w14:textId="77777777" w:rsidR="00802160" w:rsidRPr="008B15D7" w:rsidRDefault="00802160" w:rsidP="00802160">
      <w:pPr>
        <w:ind w:firstLine="0"/>
        <w:jc w:val="center"/>
        <w:rPr>
          <w:rFonts w:cs="Arial"/>
          <w:b/>
          <w:szCs w:val="22"/>
        </w:rPr>
      </w:pPr>
      <w:r w:rsidRPr="008B15D7">
        <w:rPr>
          <w:rFonts w:cs="Arial"/>
          <w:b/>
          <w:szCs w:val="22"/>
        </w:rPr>
        <w:lastRenderedPageBreak/>
        <w:t xml:space="preserve">TOČKA </w:t>
      </w:r>
      <w:r>
        <w:rPr>
          <w:rFonts w:cs="Arial"/>
          <w:b/>
          <w:szCs w:val="22"/>
        </w:rPr>
        <w:t>2</w:t>
      </w:r>
      <w:r w:rsidRPr="008B15D7">
        <w:rPr>
          <w:rFonts w:cs="Arial"/>
          <w:b/>
          <w:szCs w:val="22"/>
        </w:rPr>
        <w:t>.</w:t>
      </w:r>
    </w:p>
    <w:p w14:paraId="49EA19B5" w14:textId="77777777" w:rsidR="00802160" w:rsidRPr="005473CE" w:rsidRDefault="00802160" w:rsidP="00802160">
      <w:pPr>
        <w:kinsoku w:val="0"/>
        <w:overflowPunct w:val="0"/>
        <w:autoSpaceDE w:val="0"/>
        <w:autoSpaceDN w:val="0"/>
        <w:adjustRightInd w:val="0"/>
        <w:ind w:left="720" w:firstLine="0"/>
        <w:rPr>
          <w:rFonts w:cs="Arial"/>
          <w:b/>
          <w:szCs w:val="22"/>
        </w:rPr>
      </w:pPr>
      <w:r w:rsidRPr="005473CE">
        <w:rPr>
          <w:rFonts w:cs="Arial"/>
          <w:b/>
          <w:szCs w:val="22"/>
        </w:rPr>
        <w:t xml:space="preserve">Izvješće </w:t>
      </w:r>
      <w:r w:rsidRPr="005473CE">
        <w:rPr>
          <w:rFonts w:eastAsia="Arial,Bold" w:cs="Arial"/>
          <w:b/>
          <w:szCs w:val="22"/>
        </w:rPr>
        <w:t>Gradonačelnika o radu za razdoblje srpanj-prosinac 2020. godine</w:t>
      </w:r>
    </w:p>
    <w:p w14:paraId="34E90C0C" w14:textId="77777777" w:rsidR="00802160" w:rsidRPr="008B15D7" w:rsidRDefault="00802160" w:rsidP="00802160">
      <w:pPr>
        <w:rPr>
          <w:rFonts w:cs="Arial"/>
          <w:i/>
          <w:szCs w:val="22"/>
        </w:rPr>
      </w:pPr>
    </w:p>
    <w:p w14:paraId="6B7FF349" w14:textId="77777777" w:rsidR="00802160" w:rsidRDefault="00C9057E" w:rsidP="00C9057E">
      <w:pPr>
        <w:ind w:firstLine="709"/>
        <w:rPr>
          <w:rFonts w:cs="Arial"/>
          <w:szCs w:val="22"/>
        </w:rPr>
      </w:pPr>
      <w:r w:rsidRPr="00A60FD4">
        <w:rPr>
          <w:rFonts w:cs="Arial"/>
          <w:szCs w:val="22"/>
        </w:rPr>
        <w:t>Dodatno uvodno usmeno izlaganje podnio je Grad</w:t>
      </w:r>
      <w:r>
        <w:rPr>
          <w:rFonts w:cs="Arial"/>
          <w:szCs w:val="22"/>
        </w:rPr>
        <w:t>onačelnik mr.sc. Vojko Obersnel.</w:t>
      </w:r>
    </w:p>
    <w:p w14:paraId="26A529F0" w14:textId="77777777" w:rsidR="00C9057E" w:rsidRPr="006B0133" w:rsidRDefault="00C9057E" w:rsidP="00C9057E">
      <w:pPr>
        <w:ind w:firstLine="709"/>
        <w:rPr>
          <w:rFonts w:cs="Arial"/>
          <w:szCs w:val="22"/>
        </w:rPr>
      </w:pPr>
    </w:p>
    <w:p w14:paraId="29469DC0" w14:textId="77777777" w:rsidR="006B0133" w:rsidRDefault="009021C0" w:rsidP="006B0133">
      <w:pPr>
        <w:ind w:firstLine="709"/>
        <w:rPr>
          <w:rFonts w:cs="Arial"/>
          <w:szCs w:val="22"/>
        </w:rPr>
      </w:pPr>
      <w:r w:rsidRPr="006B0133">
        <w:rPr>
          <w:rFonts w:cs="Arial"/>
          <w:szCs w:val="22"/>
        </w:rPr>
        <w:t xml:space="preserve">U raspravi su sudjelovali članovi Vijeća </w:t>
      </w:r>
      <w:r w:rsidR="006B0133" w:rsidRPr="006B0133">
        <w:rPr>
          <w:rFonts w:cs="Arial"/>
          <w:szCs w:val="22"/>
        </w:rPr>
        <w:t>Hrvoje Burić, Ivona Milinović, Petra Mandić i Vedran Vivoda</w:t>
      </w:r>
      <w:r w:rsidR="00E03808">
        <w:rPr>
          <w:rFonts w:cs="Arial"/>
          <w:szCs w:val="22"/>
        </w:rPr>
        <w:t xml:space="preserve">, </w:t>
      </w:r>
      <w:r w:rsidR="006B0133" w:rsidRPr="006B0133">
        <w:rPr>
          <w:rFonts w:cs="Arial"/>
          <w:szCs w:val="22"/>
        </w:rPr>
        <w:t>Gradonačelnik mr.sc. Vojko Obersnel</w:t>
      </w:r>
      <w:r w:rsidR="00E03808">
        <w:rPr>
          <w:rFonts w:cs="Arial"/>
          <w:szCs w:val="22"/>
        </w:rPr>
        <w:t xml:space="preserve"> </w:t>
      </w:r>
      <w:r w:rsidR="00E03808" w:rsidRPr="004C5491">
        <w:rPr>
          <w:rFonts w:cs="Arial"/>
          <w:color w:val="000000"/>
          <w:spacing w:val="-2"/>
          <w:szCs w:val="22"/>
        </w:rPr>
        <w:t xml:space="preserve">te </w:t>
      </w:r>
      <w:r w:rsidR="00E03808" w:rsidRPr="006F1E0D">
        <w:rPr>
          <w:rFonts w:cs="Arial"/>
          <w:color w:val="000000"/>
          <w:spacing w:val="-2"/>
          <w:szCs w:val="22"/>
        </w:rPr>
        <w:t>završno</w:t>
      </w:r>
      <w:r w:rsidR="00E03808" w:rsidRPr="006F1E0D">
        <w:rPr>
          <w:rFonts w:cs="Arial"/>
          <w:szCs w:val="22"/>
        </w:rPr>
        <w:t xml:space="preserve"> </w:t>
      </w:r>
      <w:r w:rsidR="00E03808">
        <w:rPr>
          <w:rFonts w:cs="Arial"/>
          <w:szCs w:val="22"/>
        </w:rPr>
        <w:t xml:space="preserve">Sandra Krpan </w:t>
      </w:r>
      <w:r w:rsidR="00E03808" w:rsidRPr="006F1E0D">
        <w:rPr>
          <w:rFonts w:cs="Arial"/>
          <w:szCs w:val="22"/>
        </w:rPr>
        <w:t xml:space="preserve">ispred </w:t>
      </w:r>
      <w:r w:rsidR="00E03808" w:rsidRPr="004C5491">
        <w:rPr>
          <w:rFonts w:cs="Arial"/>
          <w:szCs w:val="22"/>
        </w:rPr>
        <w:t>Kluba SDP-LABURISTI-SDSS</w:t>
      </w:r>
      <w:r w:rsidR="00E03808">
        <w:rPr>
          <w:rFonts w:cs="Arial"/>
          <w:szCs w:val="22"/>
        </w:rPr>
        <w:t>.</w:t>
      </w:r>
    </w:p>
    <w:p w14:paraId="151EA61F" w14:textId="77777777" w:rsidR="00112098" w:rsidRDefault="00112098" w:rsidP="006B0133">
      <w:pPr>
        <w:ind w:firstLine="709"/>
        <w:rPr>
          <w:rFonts w:cs="Arial"/>
          <w:szCs w:val="22"/>
        </w:rPr>
      </w:pPr>
    </w:p>
    <w:p w14:paraId="53D79ECB" w14:textId="77777777" w:rsidR="00112098" w:rsidRPr="00612C59" w:rsidRDefault="00112098" w:rsidP="00112098">
      <w:pPr>
        <w:ind w:firstLine="709"/>
        <w:rPr>
          <w:rFonts w:cs="Arial"/>
          <w:b/>
          <w:i/>
          <w:szCs w:val="22"/>
        </w:rPr>
      </w:pPr>
      <w:r w:rsidRPr="00972910">
        <w:rPr>
          <w:rFonts w:cs="Arial"/>
          <w:b/>
          <w:i/>
          <w:szCs w:val="22"/>
        </w:rPr>
        <w:t xml:space="preserve">Rezultat elektroničkog glasovanja: </w:t>
      </w:r>
    </w:p>
    <w:p w14:paraId="11F3C00B" w14:textId="77777777" w:rsidR="00112098" w:rsidRPr="00F11E56" w:rsidRDefault="00112098" w:rsidP="00F11E56">
      <w:pPr>
        <w:pStyle w:val="ListParagraph"/>
        <w:spacing w:after="0" w:line="240" w:lineRule="auto"/>
        <w:ind w:left="0" w:firstLine="709"/>
        <w:jc w:val="both"/>
        <w:rPr>
          <w:rFonts w:ascii="Arial" w:hAnsi="Arial" w:cs="Arial"/>
          <w:b/>
          <w:bCs/>
          <w:i/>
        </w:rPr>
      </w:pPr>
      <w:r w:rsidRPr="00F11E56">
        <w:rPr>
          <w:rFonts w:ascii="Arial" w:hAnsi="Arial" w:cs="Arial"/>
          <w:b/>
          <w:i/>
        </w:rPr>
        <w:t xml:space="preserve">Gradsko vijeće je </w:t>
      </w:r>
      <w:r w:rsidRPr="00F11E56">
        <w:rPr>
          <w:rFonts w:ascii="Arial" w:hAnsi="Arial" w:cs="Arial"/>
          <w:b/>
          <w:bCs/>
          <w:i/>
        </w:rPr>
        <w:t>VEĆINOM GLASOVA (</w:t>
      </w:r>
      <w:r w:rsidR="00F11E56" w:rsidRPr="00F11E56">
        <w:rPr>
          <w:rFonts w:ascii="Arial" w:hAnsi="Arial" w:cs="Arial"/>
          <w:b/>
          <w:bCs/>
          <w:i/>
        </w:rPr>
        <w:t>22</w:t>
      </w:r>
      <w:r w:rsidRPr="00F11E56">
        <w:rPr>
          <w:rFonts w:ascii="Arial" w:hAnsi="Arial" w:cs="Arial"/>
          <w:b/>
          <w:bCs/>
          <w:i/>
        </w:rPr>
        <w:t xml:space="preserve"> za, </w:t>
      </w:r>
      <w:r w:rsidR="00F11E56" w:rsidRPr="00F11E56">
        <w:rPr>
          <w:rFonts w:ascii="Arial" w:hAnsi="Arial" w:cs="Arial"/>
          <w:b/>
          <w:bCs/>
          <w:i/>
        </w:rPr>
        <w:t xml:space="preserve">7 protiv, </w:t>
      </w:r>
      <w:r w:rsidRPr="00F11E56">
        <w:rPr>
          <w:rFonts w:ascii="Arial" w:hAnsi="Arial" w:cs="Arial"/>
          <w:b/>
          <w:bCs/>
          <w:i/>
        </w:rPr>
        <w:t>1 suzdržan) donijelo sljedeći</w:t>
      </w:r>
    </w:p>
    <w:p w14:paraId="4F1B27DC" w14:textId="77777777" w:rsidR="00112098" w:rsidRDefault="00112098" w:rsidP="00112098">
      <w:pPr>
        <w:ind w:firstLine="0"/>
        <w:jc w:val="center"/>
        <w:rPr>
          <w:rFonts w:cs="Arial"/>
          <w:b/>
          <w:i/>
          <w:szCs w:val="22"/>
        </w:rPr>
      </w:pPr>
      <w:r w:rsidRPr="00F93E69">
        <w:rPr>
          <w:rFonts w:cs="Arial"/>
          <w:b/>
          <w:i/>
          <w:szCs w:val="22"/>
        </w:rPr>
        <w:t>z a k l j u č a k</w:t>
      </w:r>
    </w:p>
    <w:p w14:paraId="5FD4EFCC" w14:textId="77777777" w:rsidR="005C47B6" w:rsidRPr="005C47B6" w:rsidRDefault="00112098" w:rsidP="005C47B6">
      <w:pPr>
        <w:kinsoku w:val="0"/>
        <w:overflowPunct w:val="0"/>
        <w:autoSpaceDE w:val="0"/>
        <w:autoSpaceDN w:val="0"/>
        <w:adjustRightInd w:val="0"/>
        <w:ind w:firstLine="709"/>
        <w:rPr>
          <w:rFonts w:cs="Arial"/>
          <w:b/>
          <w:i/>
          <w:szCs w:val="22"/>
        </w:rPr>
      </w:pPr>
      <w:r w:rsidRPr="005C47B6">
        <w:rPr>
          <w:rFonts w:cs="Arial"/>
          <w:b/>
          <w:i/>
          <w:szCs w:val="22"/>
        </w:rPr>
        <w:t xml:space="preserve">Prihvaća se </w:t>
      </w:r>
      <w:r w:rsidR="005C47B6" w:rsidRPr="005C47B6">
        <w:rPr>
          <w:rFonts w:cs="Arial"/>
          <w:b/>
          <w:i/>
          <w:szCs w:val="22"/>
        </w:rPr>
        <w:t xml:space="preserve">Izvješće </w:t>
      </w:r>
      <w:r w:rsidR="005C47B6" w:rsidRPr="005C47B6">
        <w:rPr>
          <w:rFonts w:eastAsia="Arial,Bold" w:cs="Arial"/>
          <w:b/>
          <w:i/>
          <w:szCs w:val="22"/>
        </w:rPr>
        <w:t>Gradonačelnika o radu za razdoblje srpanj-prosinac 2020. godine.</w:t>
      </w:r>
    </w:p>
    <w:p w14:paraId="07004CE4" w14:textId="77777777" w:rsidR="00802160" w:rsidRPr="009D2F31" w:rsidRDefault="00802160" w:rsidP="00802160">
      <w:pPr>
        <w:ind w:firstLine="0"/>
        <w:jc w:val="center"/>
        <w:rPr>
          <w:rFonts w:cs="Arial"/>
          <w:b/>
          <w:szCs w:val="22"/>
        </w:rPr>
      </w:pPr>
      <w:r w:rsidRPr="009D2F31">
        <w:rPr>
          <w:rFonts w:cs="Arial"/>
          <w:b/>
          <w:szCs w:val="22"/>
        </w:rPr>
        <w:t>TOČKA 3.</w:t>
      </w:r>
    </w:p>
    <w:p w14:paraId="319269E5" w14:textId="77777777" w:rsidR="00802160" w:rsidRPr="009D2F31" w:rsidRDefault="00802160" w:rsidP="00802160">
      <w:pPr>
        <w:ind w:firstLine="0"/>
        <w:jc w:val="center"/>
        <w:rPr>
          <w:b/>
          <w:szCs w:val="22"/>
        </w:rPr>
      </w:pPr>
      <w:r w:rsidRPr="009D2F31">
        <w:rPr>
          <w:b/>
          <w:szCs w:val="22"/>
        </w:rPr>
        <w:t>Prijedlog odluke o kriterijima, mjerilima i načinu financiranja decentralizirane funkcije osnovnog školstva Grada Rijeke u 2021. godini</w:t>
      </w:r>
    </w:p>
    <w:p w14:paraId="58F55054" w14:textId="77777777" w:rsidR="00802160" w:rsidRDefault="00802160" w:rsidP="00802160">
      <w:pPr>
        <w:ind w:firstLine="0"/>
        <w:jc w:val="center"/>
        <w:rPr>
          <w:rFonts w:cs="Arial"/>
          <w:b/>
          <w:szCs w:val="22"/>
        </w:rPr>
      </w:pPr>
    </w:p>
    <w:p w14:paraId="5617940F" w14:textId="77777777" w:rsidR="00DD0760" w:rsidRPr="0020593C" w:rsidRDefault="00DD0760" w:rsidP="00DD0760">
      <w:pPr>
        <w:ind w:firstLine="709"/>
        <w:rPr>
          <w:rFonts w:cs="Arial"/>
          <w:bCs/>
          <w:szCs w:val="22"/>
        </w:rPr>
      </w:pPr>
      <w:r w:rsidRPr="0020593C">
        <w:rPr>
          <w:rFonts w:cs="Arial"/>
          <w:bCs/>
          <w:szCs w:val="22"/>
        </w:rPr>
        <w:t>Pod ovom točkom dnevnog reda nije bilo rasprave.</w:t>
      </w:r>
    </w:p>
    <w:p w14:paraId="6197F2B7" w14:textId="77777777" w:rsidR="00DD0760" w:rsidRDefault="00DD0760" w:rsidP="00DD0760">
      <w:pPr>
        <w:pStyle w:val="ListParagraph"/>
        <w:kinsoku w:val="0"/>
        <w:overflowPunct w:val="0"/>
        <w:autoSpaceDE w:val="0"/>
        <w:autoSpaceDN w:val="0"/>
        <w:adjustRightInd w:val="0"/>
        <w:spacing w:after="0" w:line="240" w:lineRule="auto"/>
        <w:ind w:left="0"/>
        <w:jc w:val="both"/>
        <w:rPr>
          <w:rFonts w:ascii="Arial" w:hAnsi="Arial" w:cs="Arial"/>
        </w:rPr>
      </w:pPr>
    </w:p>
    <w:p w14:paraId="1D474C92" w14:textId="77777777" w:rsidR="00DD0760" w:rsidRPr="00E77788" w:rsidRDefault="00DD0760" w:rsidP="00DD0760">
      <w:pPr>
        <w:ind w:firstLine="709"/>
        <w:rPr>
          <w:rFonts w:cs="Arial"/>
          <w:b/>
          <w:i/>
          <w:szCs w:val="22"/>
        </w:rPr>
      </w:pPr>
      <w:r>
        <w:rPr>
          <w:rFonts w:cs="Arial"/>
          <w:b/>
          <w:i/>
          <w:szCs w:val="22"/>
        </w:rPr>
        <w:t>Rezultat</w:t>
      </w:r>
      <w:r w:rsidRPr="00E77788">
        <w:rPr>
          <w:rFonts w:cs="Arial"/>
          <w:b/>
          <w:i/>
          <w:szCs w:val="22"/>
        </w:rPr>
        <w:t xml:space="preserve"> elektroničkog glasovanja: </w:t>
      </w:r>
    </w:p>
    <w:p w14:paraId="53513AB4" w14:textId="77777777" w:rsidR="00DD0760" w:rsidRPr="00927BE4" w:rsidRDefault="00DD0760" w:rsidP="00DD0760">
      <w:pPr>
        <w:ind w:firstLine="709"/>
        <w:rPr>
          <w:rFonts w:cs="Arial"/>
          <w:b/>
          <w:bCs/>
          <w:i/>
        </w:rPr>
      </w:pPr>
      <w:r w:rsidRPr="00DD0760">
        <w:rPr>
          <w:rFonts w:cs="Arial"/>
          <w:b/>
          <w:i/>
        </w:rPr>
        <w:t xml:space="preserve">Odluku </w:t>
      </w:r>
      <w:r w:rsidRPr="00DD0760">
        <w:rPr>
          <w:b/>
          <w:i/>
          <w:szCs w:val="22"/>
        </w:rPr>
        <w:t xml:space="preserve">o kriterijima, mjerilima i načinu financiranja decentralizirane funkcije osnovnog školstva Grada Rijeke u 2021. godini </w:t>
      </w:r>
      <w:r w:rsidRPr="00DD0760">
        <w:rPr>
          <w:rFonts w:cs="Arial"/>
          <w:b/>
          <w:i/>
        </w:rPr>
        <w:t xml:space="preserve">Gradsko vijeće je donijelo </w:t>
      </w:r>
      <w:r w:rsidRPr="00927BE4">
        <w:rPr>
          <w:rFonts w:cs="Arial"/>
          <w:b/>
          <w:i/>
        </w:rPr>
        <w:t>J</w:t>
      </w:r>
      <w:r w:rsidRPr="00927BE4">
        <w:rPr>
          <w:rFonts w:cs="Arial"/>
          <w:b/>
          <w:bCs/>
          <w:i/>
        </w:rPr>
        <w:t>EDNOGLASNO (3</w:t>
      </w:r>
      <w:r w:rsidR="00927BE4" w:rsidRPr="00927BE4">
        <w:rPr>
          <w:rFonts w:cs="Arial"/>
          <w:b/>
          <w:bCs/>
          <w:i/>
        </w:rPr>
        <w:t>0</w:t>
      </w:r>
      <w:r w:rsidRPr="00927BE4">
        <w:rPr>
          <w:rFonts w:cs="Arial"/>
          <w:b/>
          <w:bCs/>
          <w:i/>
        </w:rPr>
        <w:t xml:space="preserve"> glas</w:t>
      </w:r>
      <w:r w:rsidR="00927BE4" w:rsidRPr="00927BE4">
        <w:rPr>
          <w:rFonts w:cs="Arial"/>
          <w:b/>
          <w:bCs/>
          <w:i/>
        </w:rPr>
        <w:t>ova</w:t>
      </w:r>
      <w:r w:rsidRPr="00927BE4">
        <w:rPr>
          <w:rFonts w:cs="Arial"/>
          <w:b/>
          <w:bCs/>
          <w:i/>
        </w:rPr>
        <w:t xml:space="preserve"> za).</w:t>
      </w:r>
    </w:p>
    <w:p w14:paraId="6E45F809" w14:textId="77777777" w:rsidR="00802160" w:rsidRPr="00C82D7D" w:rsidRDefault="00802160" w:rsidP="00802160">
      <w:pPr>
        <w:rPr>
          <w:rFonts w:cs="Arial"/>
          <w:b/>
          <w:szCs w:val="22"/>
        </w:rPr>
      </w:pPr>
    </w:p>
    <w:p w14:paraId="0D4959A6" w14:textId="77777777" w:rsidR="00802160" w:rsidRPr="004842E2" w:rsidRDefault="00802160" w:rsidP="00802160">
      <w:pPr>
        <w:ind w:firstLine="0"/>
        <w:jc w:val="center"/>
        <w:rPr>
          <w:rFonts w:cs="Arial"/>
          <w:b/>
          <w:szCs w:val="22"/>
        </w:rPr>
      </w:pPr>
      <w:r w:rsidRPr="004842E2">
        <w:rPr>
          <w:rFonts w:cs="Arial"/>
          <w:b/>
          <w:szCs w:val="22"/>
        </w:rPr>
        <w:t>TOČKA 4.</w:t>
      </w:r>
    </w:p>
    <w:p w14:paraId="5200E9D4" w14:textId="77777777" w:rsidR="00802160" w:rsidRDefault="00802160" w:rsidP="00802160">
      <w:pPr>
        <w:kinsoku w:val="0"/>
        <w:overflowPunct w:val="0"/>
        <w:autoSpaceDE w:val="0"/>
        <w:autoSpaceDN w:val="0"/>
        <w:adjustRightInd w:val="0"/>
        <w:ind w:firstLine="0"/>
        <w:jc w:val="center"/>
        <w:rPr>
          <w:b/>
          <w:szCs w:val="22"/>
        </w:rPr>
      </w:pPr>
      <w:r w:rsidRPr="004842E2">
        <w:rPr>
          <w:b/>
          <w:szCs w:val="22"/>
        </w:rPr>
        <w:t>Prijedlog odluke o kriterijima i mjerilima te načinu financiranja Javne vatrogasne postrojbe Grada Rijeke u 2021. godini</w:t>
      </w:r>
    </w:p>
    <w:p w14:paraId="08175085" w14:textId="77777777" w:rsidR="00976A69" w:rsidRDefault="00976A69" w:rsidP="00802160">
      <w:pPr>
        <w:kinsoku w:val="0"/>
        <w:overflowPunct w:val="0"/>
        <w:autoSpaceDE w:val="0"/>
        <w:autoSpaceDN w:val="0"/>
        <w:adjustRightInd w:val="0"/>
        <w:ind w:firstLine="0"/>
        <w:jc w:val="center"/>
        <w:rPr>
          <w:b/>
          <w:szCs w:val="22"/>
        </w:rPr>
      </w:pPr>
    </w:p>
    <w:p w14:paraId="0178C461" w14:textId="77777777" w:rsidR="00976A69" w:rsidRPr="0020593C" w:rsidRDefault="00976A69" w:rsidP="00976A69">
      <w:pPr>
        <w:ind w:firstLine="709"/>
        <w:rPr>
          <w:rFonts w:cs="Arial"/>
          <w:bCs/>
          <w:szCs w:val="22"/>
        </w:rPr>
      </w:pPr>
      <w:r w:rsidRPr="0020593C">
        <w:rPr>
          <w:rFonts w:cs="Arial"/>
          <w:bCs/>
          <w:szCs w:val="22"/>
        </w:rPr>
        <w:t>Pod ovom točkom dnevnog reda nije bilo rasprave.</w:t>
      </w:r>
    </w:p>
    <w:p w14:paraId="11126A59" w14:textId="77777777" w:rsidR="00976A69" w:rsidRDefault="00976A69" w:rsidP="00976A69">
      <w:pPr>
        <w:pStyle w:val="ListParagraph"/>
        <w:kinsoku w:val="0"/>
        <w:overflowPunct w:val="0"/>
        <w:autoSpaceDE w:val="0"/>
        <w:autoSpaceDN w:val="0"/>
        <w:adjustRightInd w:val="0"/>
        <w:spacing w:after="0" w:line="240" w:lineRule="auto"/>
        <w:ind w:left="0"/>
        <w:jc w:val="both"/>
        <w:rPr>
          <w:rFonts w:ascii="Arial" w:hAnsi="Arial" w:cs="Arial"/>
        </w:rPr>
      </w:pPr>
    </w:p>
    <w:p w14:paraId="0A869926" w14:textId="77777777" w:rsidR="00976A69" w:rsidRPr="00EC2B71" w:rsidRDefault="00976A69" w:rsidP="00976A69">
      <w:pPr>
        <w:ind w:firstLine="709"/>
        <w:rPr>
          <w:rFonts w:cs="Arial"/>
          <w:b/>
          <w:i/>
          <w:szCs w:val="22"/>
        </w:rPr>
      </w:pPr>
      <w:r w:rsidRPr="00EC2B71">
        <w:rPr>
          <w:rFonts w:cs="Arial"/>
          <w:b/>
          <w:i/>
          <w:szCs w:val="22"/>
        </w:rPr>
        <w:t xml:space="preserve">Rezultat elektroničkog glasovanja: </w:t>
      </w:r>
    </w:p>
    <w:p w14:paraId="68AE0A5A" w14:textId="77777777" w:rsidR="00976A69" w:rsidRPr="00EC2B71" w:rsidRDefault="00976A69" w:rsidP="00976A69">
      <w:pPr>
        <w:kinsoku w:val="0"/>
        <w:overflowPunct w:val="0"/>
        <w:autoSpaceDE w:val="0"/>
        <w:autoSpaceDN w:val="0"/>
        <w:adjustRightInd w:val="0"/>
        <w:ind w:firstLine="709"/>
        <w:rPr>
          <w:rFonts w:cs="Arial"/>
          <w:b/>
          <w:bCs/>
          <w:i/>
        </w:rPr>
      </w:pPr>
      <w:r w:rsidRPr="00EC2B71">
        <w:rPr>
          <w:rFonts w:cs="Arial"/>
          <w:b/>
          <w:i/>
        </w:rPr>
        <w:t xml:space="preserve">Odluku </w:t>
      </w:r>
      <w:r w:rsidRPr="00EC2B71">
        <w:rPr>
          <w:b/>
          <w:i/>
          <w:szCs w:val="22"/>
        </w:rPr>
        <w:t xml:space="preserve">o kriterijima i mjerilima te načinu financiranja Javne vatrogasne postrojbe Grada Rijeke u 2021. godini </w:t>
      </w:r>
      <w:r w:rsidRPr="00EC2B71">
        <w:rPr>
          <w:rFonts w:cs="Arial"/>
          <w:b/>
          <w:i/>
        </w:rPr>
        <w:t>Gradsko vijeće je donijelo J</w:t>
      </w:r>
      <w:r w:rsidRPr="00EC2B71">
        <w:rPr>
          <w:rFonts w:cs="Arial"/>
          <w:b/>
          <w:bCs/>
          <w:i/>
        </w:rPr>
        <w:t>EDNOGLASNO (3</w:t>
      </w:r>
      <w:r w:rsidR="004842E2">
        <w:rPr>
          <w:rFonts w:cs="Arial"/>
          <w:b/>
          <w:bCs/>
          <w:i/>
        </w:rPr>
        <w:t>0 glasova za</w:t>
      </w:r>
      <w:r w:rsidRPr="00EC2B71">
        <w:rPr>
          <w:rFonts w:cs="Arial"/>
          <w:b/>
          <w:bCs/>
          <w:i/>
        </w:rPr>
        <w:t>).</w:t>
      </w:r>
    </w:p>
    <w:p w14:paraId="77D00216" w14:textId="77777777" w:rsidR="007771E4" w:rsidRDefault="007771E4" w:rsidP="00802160">
      <w:pPr>
        <w:ind w:firstLine="0"/>
        <w:jc w:val="center"/>
        <w:rPr>
          <w:rFonts w:cs="Arial"/>
          <w:b/>
          <w:szCs w:val="22"/>
        </w:rPr>
      </w:pPr>
    </w:p>
    <w:p w14:paraId="01ECF0FE" w14:textId="77777777" w:rsidR="00802160" w:rsidRDefault="00802160" w:rsidP="00802160">
      <w:pPr>
        <w:ind w:firstLine="0"/>
        <w:jc w:val="center"/>
        <w:rPr>
          <w:rFonts w:cs="Arial"/>
          <w:b/>
          <w:szCs w:val="22"/>
        </w:rPr>
      </w:pPr>
      <w:r>
        <w:rPr>
          <w:rFonts w:cs="Arial"/>
          <w:b/>
          <w:szCs w:val="22"/>
        </w:rPr>
        <w:t>T</w:t>
      </w:r>
      <w:r w:rsidRPr="008B15D7">
        <w:rPr>
          <w:rFonts w:cs="Arial"/>
          <w:b/>
          <w:szCs w:val="22"/>
        </w:rPr>
        <w:t xml:space="preserve">OČKA </w:t>
      </w:r>
      <w:r>
        <w:rPr>
          <w:rFonts w:cs="Arial"/>
          <w:b/>
          <w:szCs w:val="22"/>
        </w:rPr>
        <w:t>5.</w:t>
      </w:r>
    </w:p>
    <w:p w14:paraId="79E6026F" w14:textId="77777777" w:rsidR="00802160" w:rsidRDefault="00802160" w:rsidP="00802160">
      <w:pPr>
        <w:kinsoku w:val="0"/>
        <w:overflowPunct w:val="0"/>
        <w:autoSpaceDE w:val="0"/>
        <w:autoSpaceDN w:val="0"/>
        <w:adjustRightInd w:val="0"/>
        <w:ind w:firstLine="0"/>
        <w:jc w:val="center"/>
        <w:rPr>
          <w:b/>
          <w:szCs w:val="22"/>
        </w:rPr>
      </w:pPr>
      <w:r>
        <w:rPr>
          <w:b/>
          <w:szCs w:val="22"/>
        </w:rPr>
        <w:t>Prijedlog odluke o davanju naknadne suglasnosti na Detaljni plan raspodjele financijskih sredstava unutar Programa javnih potreba u sportu Grada Rijeke za 2021. godinu</w:t>
      </w:r>
    </w:p>
    <w:p w14:paraId="07F84514" w14:textId="77777777" w:rsidR="00976A69" w:rsidRDefault="00976A69" w:rsidP="00802160">
      <w:pPr>
        <w:kinsoku w:val="0"/>
        <w:overflowPunct w:val="0"/>
        <w:autoSpaceDE w:val="0"/>
        <w:autoSpaceDN w:val="0"/>
        <w:adjustRightInd w:val="0"/>
        <w:ind w:firstLine="0"/>
        <w:jc w:val="center"/>
        <w:rPr>
          <w:b/>
          <w:szCs w:val="22"/>
        </w:rPr>
      </w:pPr>
    </w:p>
    <w:p w14:paraId="5A7ED845" w14:textId="77777777" w:rsidR="00976A69" w:rsidRPr="0020593C" w:rsidRDefault="00976A69" w:rsidP="00976A69">
      <w:pPr>
        <w:ind w:firstLine="709"/>
        <w:rPr>
          <w:rFonts w:cs="Arial"/>
          <w:bCs/>
          <w:szCs w:val="22"/>
        </w:rPr>
      </w:pPr>
      <w:r w:rsidRPr="0020593C">
        <w:rPr>
          <w:rFonts w:cs="Arial"/>
          <w:bCs/>
          <w:szCs w:val="22"/>
        </w:rPr>
        <w:t>Pod ovom točkom dnevnog reda nije bilo rasprave.</w:t>
      </w:r>
    </w:p>
    <w:p w14:paraId="4F3BBE42" w14:textId="77777777" w:rsidR="00976A69" w:rsidRDefault="00976A69" w:rsidP="00976A69">
      <w:pPr>
        <w:pStyle w:val="ListParagraph"/>
        <w:kinsoku w:val="0"/>
        <w:overflowPunct w:val="0"/>
        <w:autoSpaceDE w:val="0"/>
        <w:autoSpaceDN w:val="0"/>
        <w:adjustRightInd w:val="0"/>
        <w:spacing w:after="0" w:line="240" w:lineRule="auto"/>
        <w:ind w:left="0"/>
        <w:jc w:val="both"/>
        <w:rPr>
          <w:rFonts w:ascii="Arial" w:hAnsi="Arial" w:cs="Arial"/>
        </w:rPr>
      </w:pPr>
    </w:p>
    <w:p w14:paraId="41FED918" w14:textId="77777777" w:rsidR="00976A69" w:rsidRPr="00E77788" w:rsidRDefault="00976A69" w:rsidP="00976A69">
      <w:pPr>
        <w:ind w:firstLine="709"/>
        <w:rPr>
          <w:rFonts w:cs="Arial"/>
          <w:b/>
          <w:i/>
          <w:szCs w:val="22"/>
        </w:rPr>
      </w:pPr>
      <w:r>
        <w:rPr>
          <w:rFonts w:cs="Arial"/>
          <w:b/>
          <w:i/>
          <w:szCs w:val="22"/>
        </w:rPr>
        <w:t>Rezultat</w:t>
      </w:r>
      <w:r w:rsidRPr="00E77788">
        <w:rPr>
          <w:rFonts w:cs="Arial"/>
          <w:b/>
          <w:i/>
          <w:szCs w:val="22"/>
        </w:rPr>
        <w:t xml:space="preserve"> elektroničkog glasovanja: </w:t>
      </w:r>
    </w:p>
    <w:p w14:paraId="68DB55DE" w14:textId="77777777" w:rsidR="00976A69" w:rsidRDefault="00976A69" w:rsidP="00976A69">
      <w:pPr>
        <w:kinsoku w:val="0"/>
        <w:overflowPunct w:val="0"/>
        <w:autoSpaceDE w:val="0"/>
        <w:autoSpaceDN w:val="0"/>
        <w:adjustRightInd w:val="0"/>
        <w:ind w:firstLine="709"/>
        <w:rPr>
          <w:rFonts w:cs="Arial"/>
          <w:b/>
          <w:bCs/>
          <w:i/>
        </w:rPr>
      </w:pPr>
      <w:r>
        <w:rPr>
          <w:b/>
          <w:i/>
          <w:szCs w:val="22"/>
        </w:rPr>
        <w:t xml:space="preserve">Odluku </w:t>
      </w:r>
      <w:r w:rsidRPr="00976A69">
        <w:rPr>
          <w:b/>
          <w:i/>
          <w:szCs w:val="22"/>
        </w:rPr>
        <w:t>o davanju naknadne suglasnosti na Detaljni plan raspodjele financijskih sredstava unutar Programa javnih potreba u sportu Grada Rijeke za 2021. godinu</w:t>
      </w:r>
      <w:r w:rsidRPr="00976A69">
        <w:rPr>
          <w:rFonts w:cs="Arial"/>
          <w:b/>
          <w:i/>
        </w:rPr>
        <w:t xml:space="preserve"> Gradsko vijeće je donijelo </w:t>
      </w:r>
      <w:r w:rsidR="00891AAD" w:rsidRPr="00F11E56">
        <w:rPr>
          <w:rFonts w:cs="Arial"/>
          <w:b/>
          <w:bCs/>
          <w:i/>
        </w:rPr>
        <w:t>VEĆINOM GLASOVA (2</w:t>
      </w:r>
      <w:r w:rsidR="00891AAD">
        <w:rPr>
          <w:rFonts w:cs="Arial"/>
          <w:b/>
          <w:bCs/>
          <w:i/>
        </w:rPr>
        <w:t xml:space="preserve">4 </w:t>
      </w:r>
      <w:r w:rsidR="00891AAD" w:rsidRPr="00F11E56">
        <w:rPr>
          <w:rFonts w:cs="Arial"/>
          <w:b/>
          <w:bCs/>
          <w:i/>
        </w:rPr>
        <w:t xml:space="preserve">za, </w:t>
      </w:r>
      <w:r w:rsidR="00891AAD">
        <w:rPr>
          <w:rFonts w:cs="Arial"/>
          <w:b/>
          <w:bCs/>
          <w:i/>
        </w:rPr>
        <w:t>6</w:t>
      </w:r>
      <w:r w:rsidR="00891AAD" w:rsidRPr="00F11E56">
        <w:rPr>
          <w:rFonts w:cs="Arial"/>
          <w:b/>
          <w:bCs/>
          <w:i/>
        </w:rPr>
        <w:t xml:space="preserve"> suzdržan</w:t>
      </w:r>
      <w:r w:rsidR="00891AAD">
        <w:rPr>
          <w:rFonts w:cs="Arial"/>
          <w:b/>
          <w:bCs/>
          <w:i/>
        </w:rPr>
        <w:t>ih</w:t>
      </w:r>
      <w:r w:rsidR="00891AAD" w:rsidRPr="00F11E56">
        <w:rPr>
          <w:rFonts w:cs="Arial"/>
          <w:b/>
          <w:bCs/>
          <w:i/>
        </w:rPr>
        <w:t>)</w:t>
      </w:r>
      <w:r w:rsidR="00AE0E7B">
        <w:rPr>
          <w:rFonts w:cs="Arial"/>
          <w:b/>
          <w:bCs/>
          <w:i/>
        </w:rPr>
        <w:t>.</w:t>
      </w:r>
    </w:p>
    <w:p w14:paraId="417A11EC" w14:textId="77777777" w:rsidR="00AE0E7B" w:rsidRDefault="00AE0E7B" w:rsidP="00976A69">
      <w:pPr>
        <w:kinsoku w:val="0"/>
        <w:overflowPunct w:val="0"/>
        <w:autoSpaceDE w:val="0"/>
        <w:autoSpaceDN w:val="0"/>
        <w:adjustRightInd w:val="0"/>
        <w:ind w:firstLine="709"/>
        <w:rPr>
          <w:rFonts w:cs="Arial"/>
          <w:b/>
          <w:i/>
          <w:szCs w:val="22"/>
        </w:rPr>
      </w:pPr>
    </w:p>
    <w:p w14:paraId="030E5046" w14:textId="77777777" w:rsidR="00417E7A" w:rsidRDefault="00417E7A" w:rsidP="00976A69">
      <w:pPr>
        <w:kinsoku w:val="0"/>
        <w:overflowPunct w:val="0"/>
        <w:autoSpaceDE w:val="0"/>
        <w:autoSpaceDN w:val="0"/>
        <w:adjustRightInd w:val="0"/>
        <w:ind w:firstLine="709"/>
        <w:rPr>
          <w:rFonts w:cs="Arial"/>
          <w:b/>
          <w:i/>
          <w:szCs w:val="22"/>
        </w:rPr>
      </w:pPr>
    </w:p>
    <w:p w14:paraId="572A301F" w14:textId="77777777" w:rsidR="00417E7A" w:rsidRDefault="00417E7A" w:rsidP="00976A69">
      <w:pPr>
        <w:kinsoku w:val="0"/>
        <w:overflowPunct w:val="0"/>
        <w:autoSpaceDE w:val="0"/>
        <w:autoSpaceDN w:val="0"/>
        <w:adjustRightInd w:val="0"/>
        <w:ind w:firstLine="709"/>
        <w:rPr>
          <w:rFonts w:cs="Arial"/>
          <w:b/>
          <w:i/>
          <w:szCs w:val="22"/>
        </w:rPr>
      </w:pPr>
    </w:p>
    <w:p w14:paraId="0884F2EE" w14:textId="77777777" w:rsidR="00417E7A" w:rsidRDefault="00417E7A" w:rsidP="00976A69">
      <w:pPr>
        <w:kinsoku w:val="0"/>
        <w:overflowPunct w:val="0"/>
        <w:autoSpaceDE w:val="0"/>
        <w:autoSpaceDN w:val="0"/>
        <w:adjustRightInd w:val="0"/>
        <w:ind w:firstLine="709"/>
        <w:rPr>
          <w:rFonts w:cs="Arial"/>
          <w:b/>
          <w:i/>
          <w:szCs w:val="22"/>
        </w:rPr>
      </w:pPr>
    </w:p>
    <w:p w14:paraId="6F683A86" w14:textId="77777777" w:rsidR="00417E7A" w:rsidRDefault="00417E7A" w:rsidP="00976A69">
      <w:pPr>
        <w:kinsoku w:val="0"/>
        <w:overflowPunct w:val="0"/>
        <w:autoSpaceDE w:val="0"/>
        <w:autoSpaceDN w:val="0"/>
        <w:adjustRightInd w:val="0"/>
        <w:ind w:firstLine="709"/>
        <w:rPr>
          <w:rFonts w:cs="Arial"/>
          <w:b/>
          <w:i/>
          <w:szCs w:val="22"/>
        </w:rPr>
      </w:pPr>
    </w:p>
    <w:p w14:paraId="0C9A0B03" w14:textId="77777777" w:rsidR="00417E7A" w:rsidRDefault="00417E7A" w:rsidP="00976A69">
      <w:pPr>
        <w:kinsoku w:val="0"/>
        <w:overflowPunct w:val="0"/>
        <w:autoSpaceDE w:val="0"/>
        <w:autoSpaceDN w:val="0"/>
        <w:adjustRightInd w:val="0"/>
        <w:ind w:firstLine="709"/>
        <w:rPr>
          <w:rFonts w:cs="Arial"/>
          <w:b/>
          <w:i/>
          <w:szCs w:val="22"/>
        </w:rPr>
      </w:pPr>
    </w:p>
    <w:p w14:paraId="0CA52DF6" w14:textId="77777777" w:rsidR="00417E7A" w:rsidRDefault="00417E7A" w:rsidP="00976A69">
      <w:pPr>
        <w:kinsoku w:val="0"/>
        <w:overflowPunct w:val="0"/>
        <w:autoSpaceDE w:val="0"/>
        <w:autoSpaceDN w:val="0"/>
        <w:adjustRightInd w:val="0"/>
        <w:ind w:firstLine="709"/>
        <w:rPr>
          <w:rFonts w:cs="Arial"/>
          <w:b/>
          <w:i/>
          <w:szCs w:val="22"/>
        </w:rPr>
      </w:pPr>
    </w:p>
    <w:p w14:paraId="37E0EEDD" w14:textId="77777777" w:rsidR="00417E7A" w:rsidRDefault="00417E7A" w:rsidP="00976A69">
      <w:pPr>
        <w:kinsoku w:val="0"/>
        <w:overflowPunct w:val="0"/>
        <w:autoSpaceDE w:val="0"/>
        <w:autoSpaceDN w:val="0"/>
        <w:adjustRightInd w:val="0"/>
        <w:ind w:firstLine="709"/>
        <w:rPr>
          <w:rFonts w:cs="Arial"/>
          <w:b/>
          <w:i/>
          <w:szCs w:val="22"/>
        </w:rPr>
      </w:pPr>
    </w:p>
    <w:p w14:paraId="4B386C7A" w14:textId="77777777" w:rsidR="00417E7A" w:rsidRDefault="00417E7A" w:rsidP="00976A69">
      <w:pPr>
        <w:kinsoku w:val="0"/>
        <w:overflowPunct w:val="0"/>
        <w:autoSpaceDE w:val="0"/>
        <w:autoSpaceDN w:val="0"/>
        <w:adjustRightInd w:val="0"/>
        <w:ind w:firstLine="709"/>
        <w:rPr>
          <w:rFonts w:cs="Arial"/>
          <w:b/>
          <w:i/>
          <w:szCs w:val="22"/>
        </w:rPr>
      </w:pPr>
    </w:p>
    <w:p w14:paraId="4EA65624" w14:textId="77777777" w:rsidR="00417E7A" w:rsidRPr="00976A69" w:rsidRDefault="00417E7A" w:rsidP="00976A69">
      <w:pPr>
        <w:kinsoku w:val="0"/>
        <w:overflowPunct w:val="0"/>
        <w:autoSpaceDE w:val="0"/>
        <w:autoSpaceDN w:val="0"/>
        <w:adjustRightInd w:val="0"/>
        <w:ind w:firstLine="709"/>
        <w:rPr>
          <w:rFonts w:cs="Arial"/>
          <w:b/>
          <w:i/>
          <w:szCs w:val="22"/>
        </w:rPr>
      </w:pPr>
    </w:p>
    <w:p w14:paraId="5E438A67" w14:textId="77777777" w:rsidR="00802160" w:rsidRPr="008B15D7" w:rsidRDefault="00802160" w:rsidP="00802160">
      <w:pPr>
        <w:ind w:firstLine="0"/>
        <w:jc w:val="center"/>
        <w:rPr>
          <w:rFonts w:cs="Arial"/>
          <w:b/>
          <w:szCs w:val="22"/>
        </w:rPr>
      </w:pPr>
      <w:r w:rsidRPr="008B15D7">
        <w:rPr>
          <w:rFonts w:cs="Arial"/>
          <w:b/>
          <w:szCs w:val="22"/>
        </w:rPr>
        <w:t xml:space="preserve">TOČKA </w:t>
      </w:r>
      <w:r>
        <w:rPr>
          <w:rFonts w:cs="Arial"/>
          <w:b/>
          <w:szCs w:val="22"/>
        </w:rPr>
        <w:t>6</w:t>
      </w:r>
      <w:r w:rsidRPr="008B15D7">
        <w:rPr>
          <w:rFonts w:cs="Arial"/>
          <w:b/>
          <w:szCs w:val="22"/>
        </w:rPr>
        <w:t>.</w:t>
      </w:r>
    </w:p>
    <w:p w14:paraId="60217DC3" w14:textId="77777777" w:rsidR="00802160" w:rsidRDefault="00802160" w:rsidP="00802160">
      <w:pPr>
        <w:ind w:firstLine="0"/>
        <w:jc w:val="center"/>
        <w:rPr>
          <w:rFonts w:cs="Arial"/>
          <w:b/>
          <w:szCs w:val="22"/>
        </w:rPr>
      </w:pPr>
      <w:r w:rsidRPr="00D318AB">
        <w:rPr>
          <w:rFonts w:cs="Arial"/>
          <w:b/>
          <w:szCs w:val="22"/>
        </w:rPr>
        <w:t>Izvješće o poslovanju T</w:t>
      </w:r>
      <w:r>
        <w:rPr>
          <w:rFonts w:cs="Arial"/>
          <w:b/>
          <w:szCs w:val="22"/>
        </w:rPr>
        <w:t>rgovačkog društva R</w:t>
      </w:r>
      <w:r w:rsidRPr="00D318AB">
        <w:rPr>
          <w:rFonts w:cs="Arial"/>
          <w:b/>
          <w:szCs w:val="22"/>
        </w:rPr>
        <w:t xml:space="preserve">ijeka 2020 d.o.o. </w:t>
      </w:r>
    </w:p>
    <w:p w14:paraId="7FE294B4" w14:textId="77777777" w:rsidR="00802160" w:rsidRDefault="00802160" w:rsidP="00802160">
      <w:pPr>
        <w:ind w:firstLine="0"/>
        <w:jc w:val="center"/>
        <w:rPr>
          <w:rFonts w:cs="Arial"/>
          <w:b/>
          <w:szCs w:val="22"/>
        </w:rPr>
      </w:pPr>
      <w:r w:rsidRPr="00D318AB">
        <w:rPr>
          <w:rFonts w:cs="Arial"/>
          <w:b/>
          <w:szCs w:val="22"/>
        </w:rPr>
        <w:t>za 2019. godinu</w:t>
      </w:r>
    </w:p>
    <w:p w14:paraId="326FA8B0" w14:textId="77777777" w:rsidR="00802160" w:rsidRDefault="00802160" w:rsidP="00802160">
      <w:pPr>
        <w:ind w:firstLine="0"/>
        <w:jc w:val="center"/>
        <w:rPr>
          <w:rFonts w:cs="Arial"/>
          <w:b/>
          <w:szCs w:val="22"/>
        </w:rPr>
      </w:pPr>
    </w:p>
    <w:p w14:paraId="00A745FA" w14:textId="77777777" w:rsidR="00F73890" w:rsidRPr="00CB5269" w:rsidRDefault="00F73890" w:rsidP="00F73890">
      <w:pPr>
        <w:tabs>
          <w:tab w:val="left" w:pos="714"/>
        </w:tabs>
        <w:ind w:firstLine="0"/>
        <w:rPr>
          <w:rFonts w:cs="Arial"/>
        </w:rPr>
      </w:pPr>
      <w:r w:rsidRPr="00CB5269">
        <w:rPr>
          <w:rFonts w:cs="Arial"/>
        </w:rPr>
        <w:tab/>
        <w:t xml:space="preserve">Dodatno uvodno usmeno izlaganje podnijela je direktorica trgovačkog društva RIJEKA 2020 d.o.o. </w:t>
      </w:r>
      <w:r w:rsidR="00CB5269" w:rsidRPr="00CB5269">
        <w:rPr>
          <w:rFonts w:cs="Arial"/>
          <w:szCs w:val="22"/>
        </w:rPr>
        <w:t>Irena Kregar Šegota.</w:t>
      </w:r>
    </w:p>
    <w:p w14:paraId="2C3439B9" w14:textId="77777777" w:rsidR="00112098" w:rsidRDefault="00112098" w:rsidP="006B20AE">
      <w:pPr>
        <w:ind w:firstLine="0"/>
        <w:rPr>
          <w:rFonts w:cs="Arial"/>
          <w:b/>
          <w:szCs w:val="22"/>
        </w:rPr>
      </w:pPr>
    </w:p>
    <w:p w14:paraId="6A9746FF" w14:textId="77777777" w:rsidR="00CB5269" w:rsidRDefault="00F73890" w:rsidP="00F73890">
      <w:pPr>
        <w:tabs>
          <w:tab w:val="left" w:pos="709"/>
          <w:tab w:val="left" w:pos="2898"/>
        </w:tabs>
        <w:ind w:firstLine="0"/>
        <w:rPr>
          <w:rFonts w:cs="Arial"/>
        </w:rPr>
      </w:pPr>
      <w:r w:rsidRPr="00212E03">
        <w:rPr>
          <w:rFonts w:cs="Arial"/>
        </w:rPr>
        <w:tab/>
        <w:t xml:space="preserve">Predsjednik Odbora za kulturu mr.sc. Zvonimir Peranić dodatno je izvijestio Vijeće o </w:t>
      </w:r>
      <w:r w:rsidR="00CB5269">
        <w:rPr>
          <w:rFonts w:cs="Arial"/>
        </w:rPr>
        <w:t>razlozima uslijed kojih Odbor nije prihvatio Izvješće.</w:t>
      </w:r>
    </w:p>
    <w:p w14:paraId="488B9358" w14:textId="77777777" w:rsidR="00E5033B" w:rsidRDefault="00E5033B" w:rsidP="00F73890">
      <w:pPr>
        <w:tabs>
          <w:tab w:val="left" w:pos="709"/>
          <w:tab w:val="left" w:pos="2898"/>
        </w:tabs>
        <w:ind w:firstLine="0"/>
        <w:rPr>
          <w:rFonts w:cs="Arial"/>
        </w:rPr>
      </w:pPr>
    </w:p>
    <w:p w14:paraId="2DA06BF0" w14:textId="77777777" w:rsidR="00E5033B" w:rsidRDefault="00E5033B" w:rsidP="00F73890">
      <w:pPr>
        <w:tabs>
          <w:tab w:val="left" w:pos="709"/>
          <w:tab w:val="left" w:pos="2898"/>
        </w:tabs>
        <w:ind w:firstLine="0"/>
        <w:rPr>
          <w:rFonts w:cs="Arial"/>
        </w:rPr>
      </w:pPr>
      <w:r>
        <w:rPr>
          <w:rFonts w:cs="Arial"/>
        </w:rPr>
        <w:tab/>
        <w:t>U raspravi je sudjelovao Gradonačelnik mr.sc. Vojko Obersnel.</w:t>
      </w:r>
    </w:p>
    <w:p w14:paraId="7E59AF46" w14:textId="77777777" w:rsidR="00CB5269" w:rsidRDefault="00E5033B" w:rsidP="00F73890">
      <w:pPr>
        <w:tabs>
          <w:tab w:val="left" w:pos="709"/>
          <w:tab w:val="left" w:pos="2898"/>
        </w:tabs>
        <w:ind w:firstLine="0"/>
        <w:rPr>
          <w:rFonts w:cs="Arial"/>
        </w:rPr>
      </w:pPr>
      <w:r>
        <w:rPr>
          <w:rFonts w:cs="Arial"/>
        </w:rPr>
        <w:tab/>
      </w:r>
    </w:p>
    <w:p w14:paraId="51A60F82" w14:textId="77777777" w:rsidR="00E5033B" w:rsidRPr="00E77788" w:rsidRDefault="00E5033B" w:rsidP="00E5033B">
      <w:pPr>
        <w:ind w:firstLine="709"/>
        <w:rPr>
          <w:rFonts w:cs="Arial"/>
          <w:b/>
          <w:i/>
          <w:szCs w:val="22"/>
        </w:rPr>
      </w:pPr>
      <w:r>
        <w:rPr>
          <w:rFonts w:cs="Arial"/>
          <w:b/>
          <w:i/>
          <w:szCs w:val="22"/>
        </w:rPr>
        <w:t>Rezultat</w:t>
      </w:r>
      <w:r w:rsidRPr="00E77788">
        <w:rPr>
          <w:rFonts w:cs="Arial"/>
          <w:b/>
          <w:i/>
          <w:szCs w:val="22"/>
        </w:rPr>
        <w:t xml:space="preserve"> elektroničkog glasovanja: </w:t>
      </w:r>
    </w:p>
    <w:p w14:paraId="6AADCA76" w14:textId="77777777" w:rsidR="00F73890" w:rsidRPr="00212E03" w:rsidRDefault="00F73890" w:rsidP="00F73890">
      <w:pPr>
        <w:rPr>
          <w:rFonts w:cs="Arial"/>
        </w:rPr>
      </w:pPr>
    </w:p>
    <w:p w14:paraId="283D01B6" w14:textId="77777777" w:rsidR="00E5033B" w:rsidRDefault="00E5033B" w:rsidP="004E2DDF">
      <w:pPr>
        <w:pStyle w:val="ListParagraph"/>
        <w:spacing w:after="0" w:line="240" w:lineRule="auto"/>
        <w:ind w:left="0" w:firstLine="709"/>
        <w:jc w:val="both"/>
        <w:rPr>
          <w:rFonts w:ascii="Arial" w:hAnsi="Arial" w:cs="Arial"/>
          <w:b/>
          <w:bCs/>
          <w:i/>
        </w:rPr>
      </w:pPr>
      <w:r w:rsidRPr="000B2359">
        <w:rPr>
          <w:rFonts w:ascii="Arial" w:hAnsi="Arial" w:cs="Arial"/>
          <w:b/>
          <w:i/>
        </w:rPr>
        <w:t xml:space="preserve">Gradsko vijeće je </w:t>
      </w:r>
      <w:r w:rsidRPr="000B2359">
        <w:rPr>
          <w:rFonts w:ascii="Arial" w:hAnsi="Arial" w:cs="Arial"/>
          <w:b/>
          <w:bCs/>
          <w:i/>
        </w:rPr>
        <w:t>VEĆINOM GLASOVA (</w:t>
      </w:r>
      <w:r w:rsidR="004E2DDF" w:rsidRPr="000B2359">
        <w:rPr>
          <w:rFonts w:ascii="Arial" w:hAnsi="Arial" w:cs="Arial"/>
          <w:b/>
          <w:bCs/>
          <w:i/>
        </w:rPr>
        <w:t xml:space="preserve">18 </w:t>
      </w:r>
      <w:r w:rsidRPr="000B2359">
        <w:rPr>
          <w:rFonts w:ascii="Arial" w:hAnsi="Arial" w:cs="Arial"/>
          <w:b/>
          <w:bCs/>
          <w:i/>
        </w:rPr>
        <w:t xml:space="preserve">za, </w:t>
      </w:r>
      <w:r w:rsidR="004E2DDF" w:rsidRPr="000B2359">
        <w:rPr>
          <w:rFonts w:ascii="Arial" w:hAnsi="Arial" w:cs="Arial"/>
          <w:b/>
          <w:bCs/>
          <w:i/>
        </w:rPr>
        <w:t>6 protiv, 6 suzdržanih</w:t>
      </w:r>
      <w:r w:rsidRPr="000B2359">
        <w:rPr>
          <w:rFonts w:ascii="Arial" w:hAnsi="Arial" w:cs="Arial"/>
          <w:b/>
          <w:bCs/>
          <w:i/>
        </w:rPr>
        <w:t>) donijelo</w:t>
      </w:r>
      <w:r>
        <w:rPr>
          <w:rFonts w:ascii="Arial" w:hAnsi="Arial" w:cs="Arial"/>
          <w:b/>
          <w:bCs/>
          <w:i/>
        </w:rPr>
        <w:t xml:space="preserve"> sljedeći</w:t>
      </w:r>
    </w:p>
    <w:p w14:paraId="47776BB9" w14:textId="77777777" w:rsidR="00E5033B" w:rsidRDefault="00E5033B" w:rsidP="00E5033B">
      <w:pPr>
        <w:ind w:firstLine="0"/>
        <w:jc w:val="center"/>
        <w:rPr>
          <w:rFonts w:cs="Arial"/>
          <w:b/>
          <w:i/>
          <w:szCs w:val="22"/>
        </w:rPr>
      </w:pPr>
      <w:r w:rsidRPr="00F93E69">
        <w:rPr>
          <w:rFonts w:cs="Arial"/>
          <w:b/>
          <w:i/>
          <w:szCs w:val="22"/>
        </w:rPr>
        <w:t>z a k l j u č a k</w:t>
      </w:r>
    </w:p>
    <w:p w14:paraId="4B6C726C" w14:textId="77777777" w:rsidR="00F73890" w:rsidRPr="00BA462A" w:rsidRDefault="00E5033B" w:rsidP="00F73890">
      <w:pPr>
        <w:ind w:firstLine="720"/>
        <w:rPr>
          <w:rFonts w:cs="Arial"/>
          <w:b/>
          <w:i/>
        </w:rPr>
      </w:pPr>
      <w:r>
        <w:rPr>
          <w:rFonts w:cs="Arial"/>
          <w:b/>
          <w:i/>
        </w:rPr>
        <w:t xml:space="preserve">Prihvaća se </w:t>
      </w:r>
      <w:r w:rsidR="00F73890" w:rsidRPr="00BA462A">
        <w:rPr>
          <w:rFonts w:cs="Arial"/>
          <w:b/>
          <w:i/>
        </w:rPr>
        <w:t>Izvješće o poslovanju trgovačkog društva Rijeka 2020. d.o.o. za 201</w:t>
      </w:r>
      <w:r w:rsidR="00EC3FBF">
        <w:rPr>
          <w:rFonts w:cs="Arial"/>
          <w:b/>
          <w:i/>
        </w:rPr>
        <w:t>9</w:t>
      </w:r>
      <w:r w:rsidR="00F73890" w:rsidRPr="00BA462A">
        <w:rPr>
          <w:rFonts w:cs="Arial"/>
          <w:b/>
          <w:i/>
        </w:rPr>
        <w:t>. godinu.</w:t>
      </w:r>
    </w:p>
    <w:p w14:paraId="1A6E6763" w14:textId="77777777" w:rsidR="00F73890" w:rsidRPr="00BA462A" w:rsidRDefault="00F73890" w:rsidP="00F73890">
      <w:pPr>
        <w:rPr>
          <w:rFonts w:cs="Arial"/>
          <w:b/>
          <w:i/>
        </w:rPr>
      </w:pPr>
    </w:p>
    <w:p w14:paraId="188105C0" w14:textId="77777777" w:rsidR="00802160" w:rsidRPr="009D2F31" w:rsidRDefault="00802160" w:rsidP="00802160">
      <w:pPr>
        <w:ind w:firstLine="0"/>
        <w:jc w:val="center"/>
        <w:rPr>
          <w:rFonts w:cs="Arial"/>
          <w:b/>
          <w:szCs w:val="22"/>
        </w:rPr>
      </w:pPr>
      <w:r w:rsidRPr="009D2F31">
        <w:rPr>
          <w:rFonts w:cs="Arial"/>
          <w:b/>
          <w:szCs w:val="22"/>
        </w:rPr>
        <w:t>TOČKA 7.</w:t>
      </w:r>
    </w:p>
    <w:p w14:paraId="28C666DA" w14:textId="77777777" w:rsidR="00802160" w:rsidRPr="009D2F31" w:rsidRDefault="00802160" w:rsidP="00802160">
      <w:pPr>
        <w:ind w:firstLine="0"/>
        <w:jc w:val="center"/>
        <w:rPr>
          <w:rFonts w:cs="Arial"/>
          <w:b/>
          <w:szCs w:val="22"/>
        </w:rPr>
      </w:pPr>
      <w:r w:rsidRPr="009D2F31">
        <w:rPr>
          <w:rFonts w:cs="Arial"/>
          <w:b/>
          <w:szCs w:val="22"/>
        </w:rPr>
        <w:t>Prijedlog odluke o izmjenama i dopuni Odluke o davanju na privremeno korištenje poslovnog i sportskog prostora u ustanovama odgoja i školstva</w:t>
      </w:r>
    </w:p>
    <w:p w14:paraId="5E647357" w14:textId="77777777" w:rsidR="00802160" w:rsidRPr="009D2F31" w:rsidRDefault="00802160" w:rsidP="00802160">
      <w:pPr>
        <w:ind w:firstLine="0"/>
        <w:jc w:val="center"/>
        <w:rPr>
          <w:rFonts w:cs="Arial"/>
          <w:b/>
          <w:szCs w:val="22"/>
        </w:rPr>
      </w:pPr>
    </w:p>
    <w:p w14:paraId="4EA9A8A5" w14:textId="77777777" w:rsidR="00441163" w:rsidRPr="0020593C" w:rsidRDefault="00441163" w:rsidP="00441163">
      <w:pPr>
        <w:ind w:firstLine="709"/>
        <w:rPr>
          <w:rFonts w:cs="Arial"/>
          <w:bCs/>
          <w:szCs w:val="22"/>
        </w:rPr>
      </w:pPr>
      <w:r w:rsidRPr="0020593C">
        <w:rPr>
          <w:rFonts w:cs="Arial"/>
          <w:bCs/>
          <w:szCs w:val="22"/>
        </w:rPr>
        <w:t>Pod ovom točkom dnevnog reda nije bilo rasprave.</w:t>
      </w:r>
    </w:p>
    <w:p w14:paraId="5DB7AC30" w14:textId="77777777" w:rsidR="00441163" w:rsidRDefault="00441163" w:rsidP="00441163">
      <w:pPr>
        <w:pStyle w:val="ListParagraph"/>
        <w:kinsoku w:val="0"/>
        <w:overflowPunct w:val="0"/>
        <w:autoSpaceDE w:val="0"/>
        <w:autoSpaceDN w:val="0"/>
        <w:adjustRightInd w:val="0"/>
        <w:spacing w:after="0" w:line="240" w:lineRule="auto"/>
        <w:ind w:left="0"/>
        <w:jc w:val="both"/>
        <w:rPr>
          <w:rFonts w:ascii="Arial" w:hAnsi="Arial" w:cs="Arial"/>
        </w:rPr>
      </w:pPr>
    </w:p>
    <w:p w14:paraId="6A559D01" w14:textId="77777777" w:rsidR="00441163" w:rsidRPr="00E77788" w:rsidRDefault="00441163" w:rsidP="00441163">
      <w:pPr>
        <w:ind w:firstLine="709"/>
        <w:rPr>
          <w:rFonts w:cs="Arial"/>
          <w:b/>
          <w:i/>
          <w:szCs w:val="22"/>
        </w:rPr>
      </w:pPr>
      <w:r>
        <w:rPr>
          <w:rFonts w:cs="Arial"/>
          <w:b/>
          <w:i/>
          <w:szCs w:val="22"/>
        </w:rPr>
        <w:t>Rezultat</w:t>
      </w:r>
      <w:r w:rsidRPr="00E77788">
        <w:rPr>
          <w:rFonts w:cs="Arial"/>
          <w:b/>
          <w:i/>
          <w:szCs w:val="22"/>
        </w:rPr>
        <w:t xml:space="preserve"> elektroničkog glasovanja: </w:t>
      </w:r>
    </w:p>
    <w:p w14:paraId="71751AF5" w14:textId="77777777" w:rsidR="00441163" w:rsidRPr="00EC2B71" w:rsidRDefault="00441163" w:rsidP="00441163">
      <w:pPr>
        <w:ind w:firstLine="709"/>
        <w:rPr>
          <w:rFonts w:cs="Arial"/>
          <w:b/>
          <w:bCs/>
          <w:i/>
        </w:rPr>
      </w:pPr>
      <w:r w:rsidRPr="00EC2B71">
        <w:rPr>
          <w:rFonts w:cs="Arial"/>
          <w:b/>
          <w:i/>
          <w:szCs w:val="22"/>
        </w:rPr>
        <w:t xml:space="preserve">Odluku o izmjenama i dopuni Odluke o davanju na privremeno korištenje poslovnog i sportskog prostora u ustanovama odgoja i školstva </w:t>
      </w:r>
      <w:r w:rsidRPr="00EC2B71">
        <w:rPr>
          <w:rFonts w:cs="Arial"/>
          <w:b/>
          <w:i/>
        </w:rPr>
        <w:t>Gradsko vijeće je donijelo J</w:t>
      </w:r>
      <w:r w:rsidRPr="00EC2B71">
        <w:rPr>
          <w:rFonts w:cs="Arial"/>
          <w:b/>
          <w:bCs/>
          <w:i/>
        </w:rPr>
        <w:t>EDNOGLASNO (3</w:t>
      </w:r>
      <w:r w:rsidR="00EC2B71" w:rsidRPr="00EC2B71">
        <w:rPr>
          <w:rFonts w:cs="Arial"/>
          <w:b/>
          <w:bCs/>
          <w:i/>
        </w:rPr>
        <w:t>0 glasova za</w:t>
      </w:r>
      <w:r w:rsidRPr="00EC2B71">
        <w:rPr>
          <w:rFonts w:cs="Arial"/>
          <w:b/>
          <w:bCs/>
          <w:i/>
        </w:rPr>
        <w:t>).</w:t>
      </w:r>
    </w:p>
    <w:p w14:paraId="349822EA" w14:textId="77777777" w:rsidR="00802160" w:rsidRDefault="00802160" w:rsidP="00802160">
      <w:pPr>
        <w:rPr>
          <w:rFonts w:cs="Arial"/>
          <w:b/>
          <w:szCs w:val="22"/>
        </w:rPr>
      </w:pPr>
    </w:p>
    <w:p w14:paraId="4B8032DD" w14:textId="77777777" w:rsidR="00802160" w:rsidRPr="004842E2" w:rsidRDefault="00802160" w:rsidP="00802160">
      <w:pPr>
        <w:ind w:firstLine="0"/>
        <w:jc w:val="center"/>
        <w:rPr>
          <w:rFonts w:cs="Arial"/>
          <w:b/>
          <w:szCs w:val="22"/>
        </w:rPr>
      </w:pPr>
      <w:r w:rsidRPr="004842E2">
        <w:rPr>
          <w:rFonts w:cs="Arial"/>
          <w:b/>
          <w:szCs w:val="22"/>
        </w:rPr>
        <w:t>TOČKA 8.</w:t>
      </w:r>
    </w:p>
    <w:p w14:paraId="102C298C" w14:textId="77777777" w:rsidR="00802160" w:rsidRPr="004842E2" w:rsidRDefault="00802160" w:rsidP="00D167E3">
      <w:pPr>
        <w:kinsoku w:val="0"/>
        <w:overflowPunct w:val="0"/>
        <w:autoSpaceDE w:val="0"/>
        <w:autoSpaceDN w:val="0"/>
        <w:adjustRightInd w:val="0"/>
        <w:ind w:left="709" w:firstLine="0"/>
        <w:rPr>
          <w:rFonts w:cs="Arial"/>
          <w:b/>
          <w:szCs w:val="22"/>
        </w:rPr>
      </w:pPr>
      <w:r w:rsidRPr="004842E2">
        <w:rPr>
          <w:rFonts w:cs="Arial"/>
          <w:b/>
          <w:szCs w:val="22"/>
        </w:rPr>
        <w:t>a) Prijedlog izmjena i dopune Statuta Grada Rijeke</w:t>
      </w:r>
    </w:p>
    <w:p w14:paraId="09428A7F" w14:textId="77777777" w:rsidR="00802160" w:rsidRDefault="00802160" w:rsidP="00D167E3">
      <w:pPr>
        <w:kinsoku w:val="0"/>
        <w:overflowPunct w:val="0"/>
        <w:autoSpaceDE w:val="0"/>
        <w:autoSpaceDN w:val="0"/>
        <w:adjustRightInd w:val="0"/>
        <w:ind w:left="709" w:firstLine="0"/>
        <w:rPr>
          <w:rFonts w:cs="Arial"/>
          <w:b/>
          <w:szCs w:val="22"/>
        </w:rPr>
      </w:pPr>
      <w:r w:rsidRPr="004842E2">
        <w:rPr>
          <w:rFonts w:cs="Arial"/>
          <w:b/>
          <w:szCs w:val="22"/>
        </w:rPr>
        <w:t>b) Prijedlog izmjena i dopuna Poslovnika Gradskog vijeća Grada Rijeke</w:t>
      </w:r>
    </w:p>
    <w:p w14:paraId="58C7EB2C" w14:textId="77777777" w:rsidR="00802160" w:rsidRDefault="00802160" w:rsidP="00802160">
      <w:pPr>
        <w:ind w:firstLine="0"/>
        <w:jc w:val="center"/>
        <w:rPr>
          <w:rFonts w:cs="Arial"/>
          <w:b/>
          <w:szCs w:val="22"/>
        </w:rPr>
      </w:pPr>
    </w:p>
    <w:p w14:paraId="0895EA4D" w14:textId="77777777" w:rsidR="00CB25AA" w:rsidRPr="0020593C" w:rsidRDefault="00CB25AA" w:rsidP="00CB25AA">
      <w:pPr>
        <w:ind w:firstLine="709"/>
        <w:rPr>
          <w:rFonts w:cs="Arial"/>
          <w:bCs/>
          <w:szCs w:val="22"/>
        </w:rPr>
      </w:pPr>
      <w:r w:rsidRPr="0020593C">
        <w:rPr>
          <w:rFonts w:cs="Arial"/>
          <w:bCs/>
          <w:szCs w:val="22"/>
        </w:rPr>
        <w:t>Pod ovom točkom dnevnog reda nije bilo rasprave.</w:t>
      </w:r>
    </w:p>
    <w:p w14:paraId="7A4A545A" w14:textId="77777777" w:rsidR="00CB25AA" w:rsidRDefault="00CB25AA" w:rsidP="00CB25AA">
      <w:pPr>
        <w:pStyle w:val="ListParagraph"/>
        <w:kinsoku w:val="0"/>
        <w:overflowPunct w:val="0"/>
        <w:autoSpaceDE w:val="0"/>
        <w:autoSpaceDN w:val="0"/>
        <w:adjustRightInd w:val="0"/>
        <w:spacing w:after="0" w:line="240" w:lineRule="auto"/>
        <w:ind w:left="0"/>
        <w:jc w:val="both"/>
        <w:rPr>
          <w:rFonts w:ascii="Arial" w:hAnsi="Arial" w:cs="Arial"/>
        </w:rPr>
      </w:pPr>
    </w:p>
    <w:p w14:paraId="1092EC5F" w14:textId="77777777" w:rsidR="00CB25AA" w:rsidRDefault="00CB25AA" w:rsidP="00CB25AA">
      <w:pPr>
        <w:ind w:firstLine="709"/>
        <w:rPr>
          <w:rFonts w:cs="Arial"/>
          <w:b/>
          <w:i/>
          <w:szCs w:val="22"/>
        </w:rPr>
      </w:pPr>
      <w:r>
        <w:rPr>
          <w:rFonts w:cs="Arial"/>
          <w:b/>
          <w:i/>
          <w:szCs w:val="22"/>
        </w:rPr>
        <w:t>Rezultat</w:t>
      </w:r>
      <w:r w:rsidRPr="00E77788">
        <w:rPr>
          <w:rFonts w:cs="Arial"/>
          <w:b/>
          <w:i/>
          <w:szCs w:val="22"/>
        </w:rPr>
        <w:t xml:space="preserve"> elektroničkog glasovanja: </w:t>
      </w:r>
    </w:p>
    <w:p w14:paraId="6F82ACBC" w14:textId="77777777" w:rsidR="000C1E05" w:rsidRPr="00EC2B71" w:rsidRDefault="000C1E05" w:rsidP="000C1E05">
      <w:pPr>
        <w:ind w:firstLine="709"/>
        <w:rPr>
          <w:rFonts w:cs="Arial"/>
          <w:b/>
          <w:bCs/>
          <w:i/>
        </w:rPr>
      </w:pPr>
      <w:r w:rsidRPr="00EC2B71">
        <w:rPr>
          <w:rFonts w:cs="Arial"/>
          <w:b/>
          <w:i/>
          <w:szCs w:val="22"/>
        </w:rPr>
        <w:t xml:space="preserve">Gradsko vijeće je </w:t>
      </w:r>
      <w:r w:rsidR="00EC2B71" w:rsidRPr="00EC2B71">
        <w:rPr>
          <w:rFonts w:cs="Arial"/>
          <w:b/>
          <w:bCs/>
          <w:i/>
        </w:rPr>
        <w:t xml:space="preserve">VEĆINOM GLASOVA (27 za, 3 suzdržana) </w:t>
      </w:r>
      <w:r w:rsidRPr="00EC2B71">
        <w:rPr>
          <w:rFonts w:cs="Arial"/>
          <w:b/>
          <w:bCs/>
          <w:i/>
        </w:rPr>
        <w:t>donijelo:</w:t>
      </w:r>
    </w:p>
    <w:p w14:paraId="0329994B" w14:textId="77777777" w:rsidR="009267D0" w:rsidRPr="009267D0" w:rsidRDefault="009267D0" w:rsidP="000748C7">
      <w:pPr>
        <w:ind w:firstLine="709"/>
        <w:rPr>
          <w:rFonts w:cs="Arial"/>
          <w:b/>
          <w:i/>
          <w:szCs w:val="22"/>
        </w:rPr>
      </w:pPr>
      <w:r w:rsidRPr="009267D0">
        <w:rPr>
          <w:rFonts w:cs="Arial"/>
          <w:b/>
          <w:bCs/>
          <w:i/>
        </w:rPr>
        <w:t xml:space="preserve">a) </w:t>
      </w:r>
      <w:r w:rsidR="000748C7" w:rsidRPr="009267D0">
        <w:rPr>
          <w:rFonts w:cs="Arial"/>
          <w:b/>
          <w:i/>
          <w:szCs w:val="22"/>
        </w:rPr>
        <w:t>I</w:t>
      </w:r>
      <w:r w:rsidR="00CB25AA" w:rsidRPr="009267D0">
        <w:rPr>
          <w:rFonts w:cs="Arial"/>
          <w:b/>
          <w:i/>
          <w:szCs w:val="22"/>
        </w:rPr>
        <w:t>zmjen</w:t>
      </w:r>
      <w:r w:rsidR="000748C7" w:rsidRPr="009267D0">
        <w:rPr>
          <w:rFonts w:cs="Arial"/>
          <w:b/>
          <w:i/>
          <w:szCs w:val="22"/>
        </w:rPr>
        <w:t>e</w:t>
      </w:r>
      <w:r w:rsidR="00CB25AA" w:rsidRPr="009267D0">
        <w:rPr>
          <w:rFonts w:cs="Arial"/>
          <w:b/>
          <w:i/>
          <w:szCs w:val="22"/>
        </w:rPr>
        <w:t xml:space="preserve"> i dopun</w:t>
      </w:r>
      <w:r w:rsidR="000748C7" w:rsidRPr="009267D0">
        <w:rPr>
          <w:rFonts w:cs="Arial"/>
          <w:b/>
          <w:i/>
          <w:szCs w:val="22"/>
        </w:rPr>
        <w:t>u</w:t>
      </w:r>
      <w:r w:rsidR="00CB25AA" w:rsidRPr="009267D0">
        <w:rPr>
          <w:rFonts w:cs="Arial"/>
          <w:b/>
          <w:i/>
          <w:szCs w:val="22"/>
        </w:rPr>
        <w:t xml:space="preserve"> Statuta Grada Rijeke</w:t>
      </w:r>
      <w:r w:rsidRPr="009267D0">
        <w:rPr>
          <w:rFonts w:cs="Arial"/>
          <w:b/>
          <w:i/>
          <w:szCs w:val="22"/>
        </w:rPr>
        <w:t>,</w:t>
      </w:r>
    </w:p>
    <w:p w14:paraId="6DEA826C" w14:textId="77777777" w:rsidR="009267D0" w:rsidRPr="009267D0" w:rsidRDefault="009267D0" w:rsidP="000748C7">
      <w:pPr>
        <w:ind w:firstLine="709"/>
        <w:rPr>
          <w:rFonts w:cs="Arial"/>
          <w:b/>
          <w:i/>
          <w:szCs w:val="22"/>
        </w:rPr>
      </w:pPr>
      <w:r w:rsidRPr="009267D0">
        <w:rPr>
          <w:rFonts w:cs="Arial"/>
          <w:b/>
          <w:i/>
          <w:szCs w:val="22"/>
        </w:rPr>
        <w:t xml:space="preserve">b) </w:t>
      </w:r>
      <w:r w:rsidR="000748C7" w:rsidRPr="009267D0">
        <w:rPr>
          <w:rFonts w:cs="Arial"/>
          <w:b/>
          <w:i/>
          <w:szCs w:val="22"/>
        </w:rPr>
        <w:t>I</w:t>
      </w:r>
      <w:r w:rsidR="00CB25AA" w:rsidRPr="009267D0">
        <w:rPr>
          <w:rFonts w:cs="Arial"/>
          <w:b/>
          <w:i/>
          <w:szCs w:val="22"/>
        </w:rPr>
        <w:t>zmjen</w:t>
      </w:r>
      <w:r w:rsidR="000748C7" w:rsidRPr="009267D0">
        <w:rPr>
          <w:rFonts w:cs="Arial"/>
          <w:b/>
          <w:i/>
          <w:szCs w:val="22"/>
        </w:rPr>
        <w:t>e</w:t>
      </w:r>
      <w:r w:rsidR="00CB25AA" w:rsidRPr="009267D0">
        <w:rPr>
          <w:rFonts w:cs="Arial"/>
          <w:b/>
          <w:i/>
          <w:szCs w:val="22"/>
        </w:rPr>
        <w:t xml:space="preserve"> i dopun</w:t>
      </w:r>
      <w:r w:rsidR="000748C7" w:rsidRPr="009267D0">
        <w:rPr>
          <w:rFonts w:cs="Arial"/>
          <w:b/>
          <w:i/>
          <w:szCs w:val="22"/>
        </w:rPr>
        <w:t>e</w:t>
      </w:r>
      <w:r w:rsidR="00CB25AA" w:rsidRPr="009267D0">
        <w:rPr>
          <w:rFonts w:cs="Arial"/>
          <w:b/>
          <w:i/>
          <w:szCs w:val="22"/>
        </w:rPr>
        <w:t xml:space="preserve"> Poslovnika Gradskog vijeća Grada Rijeke</w:t>
      </w:r>
      <w:r w:rsidRPr="009267D0">
        <w:rPr>
          <w:rFonts w:cs="Arial"/>
          <w:b/>
          <w:i/>
          <w:szCs w:val="22"/>
        </w:rPr>
        <w:t>.</w:t>
      </w:r>
    </w:p>
    <w:p w14:paraId="589A6192" w14:textId="77777777" w:rsidR="00CB25AA" w:rsidRPr="000748C7" w:rsidRDefault="00CB25AA" w:rsidP="000748C7">
      <w:pPr>
        <w:kinsoku w:val="0"/>
        <w:overflowPunct w:val="0"/>
        <w:autoSpaceDE w:val="0"/>
        <w:autoSpaceDN w:val="0"/>
        <w:adjustRightInd w:val="0"/>
        <w:ind w:firstLine="709"/>
        <w:rPr>
          <w:rFonts w:cs="Arial"/>
          <w:b/>
          <w:i/>
          <w:szCs w:val="22"/>
        </w:rPr>
      </w:pPr>
    </w:p>
    <w:p w14:paraId="359E0404" w14:textId="77777777" w:rsidR="00802160" w:rsidRPr="00E75A87" w:rsidRDefault="00802160" w:rsidP="00802160">
      <w:pPr>
        <w:ind w:firstLine="0"/>
        <w:jc w:val="center"/>
        <w:rPr>
          <w:rFonts w:cs="Arial"/>
          <w:b/>
          <w:szCs w:val="22"/>
        </w:rPr>
      </w:pPr>
      <w:r w:rsidRPr="00E75A87">
        <w:rPr>
          <w:rFonts w:cs="Arial"/>
          <w:b/>
          <w:szCs w:val="22"/>
        </w:rPr>
        <w:t>TOČKA 9.</w:t>
      </w:r>
    </w:p>
    <w:p w14:paraId="0A0CEF77" w14:textId="77777777" w:rsidR="00802160" w:rsidRPr="00E75A87" w:rsidRDefault="00802160" w:rsidP="00802160">
      <w:pPr>
        <w:kinsoku w:val="0"/>
        <w:overflowPunct w:val="0"/>
        <w:autoSpaceDE w:val="0"/>
        <w:autoSpaceDN w:val="0"/>
        <w:adjustRightInd w:val="0"/>
        <w:ind w:firstLine="0"/>
        <w:jc w:val="center"/>
        <w:rPr>
          <w:rFonts w:cs="Arial"/>
          <w:b/>
          <w:szCs w:val="22"/>
        </w:rPr>
      </w:pPr>
      <w:r w:rsidRPr="00E75A87">
        <w:rPr>
          <w:rFonts w:cs="Arial"/>
          <w:b/>
          <w:szCs w:val="22"/>
        </w:rPr>
        <w:t>Prijedlog od</w:t>
      </w:r>
      <w:r w:rsidR="00D505C2" w:rsidRPr="00E75A87">
        <w:rPr>
          <w:rFonts w:cs="Arial"/>
          <w:b/>
          <w:szCs w:val="22"/>
        </w:rPr>
        <w:t>l</w:t>
      </w:r>
      <w:r w:rsidRPr="00E75A87">
        <w:rPr>
          <w:rFonts w:cs="Arial"/>
          <w:b/>
          <w:szCs w:val="22"/>
        </w:rPr>
        <w:t xml:space="preserve">uke o ukidanju statusa javnog dobra u općoj uporabi </w:t>
      </w:r>
    </w:p>
    <w:p w14:paraId="2D4B4BD3" w14:textId="77777777" w:rsidR="00802160" w:rsidRPr="00E75A87" w:rsidRDefault="00802160" w:rsidP="00802160">
      <w:pPr>
        <w:kinsoku w:val="0"/>
        <w:overflowPunct w:val="0"/>
        <w:autoSpaceDE w:val="0"/>
        <w:autoSpaceDN w:val="0"/>
        <w:adjustRightInd w:val="0"/>
        <w:ind w:firstLine="0"/>
        <w:jc w:val="center"/>
        <w:rPr>
          <w:rFonts w:cs="Arial"/>
          <w:b/>
          <w:szCs w:val="22"/>
        </w:rPr>
      </w:pPr>
      <w:r w:rsidRPr="00E75A87">
        <w:rPr>
          <w:rFonts w:cs="Arial"/>
          <w:b/>
          <w:szCs w:val="22"/>
        </w:rPr>
        <w:t>u k.o. Drenova</w:t>
      </w:r>
    </w:p>
    <w:p w14:paraId="3CA89BD8" w14:textId="77777777" w:rsidR="00D505C2" w:rsidRPr="00FA2F28" w:rsidRDefault="00D505C2" w:rsidP="00802160">
      <w:pPr>
        <w:kinsoku w:val="0"/>
        <w:overflowPunct w:val="0"/>
        <w:autoSpaceDE w:val="0"/>
        <w:autoSpaceDN w:val="0"/>
        <w:adjustRightInd w:val="0"/>
        <w:ind w:firstLine="0"/>
        <w:jc w:val="center"/>
        <w:rPr>
          <w:rFonts w:cs="Arial"/>
          <w:b/>
          <w:szCs w:val="22"/>
          <w:highlight w:val="yellow"/>
        </w:rPr>
      </w:pPr>
    </w:p>
    <w:p w14:paraId="2B6F7E2B" w14:textId="77777777" w:rsidR="00D505C2" w:rsidRPr="0020593C" w:rsidRDefault="00D505C2" w:rsidP="00D505C2">
      <w:pPr>
        <w:ind w:firstLine="709"/>
        <w:rPr>
          <w:rFonts w:cs="Arial"/>
          <w:bCs/>
          <w:szCs w:val="22"/>
        </w:rPr>
      </w:pPr>
      <w:r w:rsidRPr="0020593C">
        <w:rPr>
          <w:rFonts w:cs="Arial"/>
          <w:bCs/>
          <w:szCs w:val="22"/>
        </w:rPr>
        <w:t>Pod ovom točkom dnevnog reda nije bilo rasprave.</w:t>
      </w:r>
    </w:p>
    <w:p w14:paraId="6F480325" w14:textId="77777777" w:rsidR="00D505C2" w:rsidRDefault="00D505C2" w:rsidP="00D505C2">
      <w:pPr>
        <w:pStyle w:val="ListParagraph"/>
        <w:kinsoku w:val="0"/>
        <w:overflowPunct w:val="0"/>
        <w:autoSpaceDE w:val="0"/>
        <w:autoSpaceDN w:val="0"/>
        <w:adjustRightInd w:val="0"/>
        <w:spacing w:after="0" w:line="240" w:lineRule="auto"/>
        <w:ind w:left="0"/>
        <w:jc w:val="both"/>
        <w:rPr>
          <w:rFonts w:ascii="Arial" w:hAnsi="Arial" w:cs="Arial"/>
        </w:rPr>
      </w:pPr>
    </w:p>
    <w:p w14:paraId="38ADA63E" w14:textId="77777777" w:rsidR="00D505C2" w:rsidRPr="004E0F02" w:rsidRDefault="00D505C2" w:rsidP="00D505C2">
      <w:pPr>
        <w:ind w:firstLine="709"/>
        <w:rPr>
          <w:rFonts w:cs="Arial"/>
          <w:b/>
          <w:i/>
          <w:szCs w:val="22"/>
        </w:rPr>
      </w:pPr>
      <w:r w:rsidRPr="004E0F02">
        <w:rPr>
          <w:rFonts w:cs="Arial"/>
          <w:b/>
          <w:i/>
          <w:szCs w:val="22"/>
        </w:rPr>
        <w:t xml:space="preserve">Rezultat elektroničkog glasovanja: </w:t>
      </w:r>
    </w:p>
    <w:p w14:paraId="78CF5F7A" w14:textId="77777777" w:rsidR="00D505C2" w:rsidRPr="004E0F02" w:rsidRDefault="00D505C2" w:rsidP="004E0F02">
      <w:pPr>
        <w:kinsoku w:val="0"/>
        <w:overflowPunct w:val="0"/>
        <w:autoSpaceDE w:val="0"/>
        <w:autoSpaceDN w:val="0"/>
        <w:adjustRightInd w:val="0"/>
        <w:ind w:firstLine="709"/>
        <w:rPr>
          <w:rFonts w:cs="Arial"/>
          <w:b/>
          <w:i/>
          <w:szCs w:val="22"/>
        </w:rPr>
      </w:pPr>
      <w:r w:rsidRPr="004E0F02">
        <w:rPr>
          <w:rFonts w:cs="Arial"/>
          <w:b/>
          <w:i/>
          <w:szCs w:val="22"/>
        </w:rPr>
        <w:t xml:space="preserve">Gradsko vijeće je </w:t>
      </w:r>
      <w:r w:rsidRPr="004E0F02">
        <w:rPr>
          <w:rFonts w:cs="Arial"/>
          <w:b/>
          <w:bCs/>
          <w:i/>
        </w:rPr>
        <w:t>VEĆINOM GLASOVA (29 za, 1 suzdržan</w:t>
      </w:r>
      <w:r w:rsidR="004E0F02">
        <w:rPr>
          <w:rFonts w:cs="Arial"/>
          <w:b/>
          <w:bCs/>
          <w:i/>
        </w:rPr>
        <w:t>)</w:t>
      </w:r>
      <w:r w:rsidRPr="004E0F02">
        <w:rPr>
          <w:rFonts w:cs="Arial"/>
          <w:b/>
          <w:bCs/>
          <w:i/>
        </w:rPr>
        <w:t xml:space="preserve"> donijelo O</w:t>
      </w:r>
      <w:r w:rsidRPr="004E0F02">
        <w:rPr>
          <w:rFonts w:cs="Arial"/>
          <w:b/>
          <w:i/>
          <w:szCs w:val="22"/>
        </w:rPr>
        <w:t>dluku o ukidanju statusa javnog dobra u općoj uporabi u k.o. Drenova</w:t>
      </w:r>
      <w:r w:rsidR="004E0F02">
        <w:rPr>
          <w:rFonts w:cs="Arial"/>
          <w:b/>
          <w:i/>
          <w:szCs w:val="22"/>
        </w:rPr>
        <w:t>.</w:t>
      </w:r>
    </w:p>
    <w:p w14:paraId="468ECC0C" w14:textId="77777777" w:rsidR="00D505C2" w:rsidRDefault="00D505C2" w:rsidP="00D505C2">
      <w:pPr>
        <w:kinsoku w:val="0"/>
        <w:overflowPunct w:val="0"/>
        <w:autoSpaceDE w:val="0"/>
        <w:autoSpaceDN w:val="0"/>
        <w:adjustRightInd w:val="0"/>
        <w:ind w:firstLine="0"/>
        <w:jc w:val="center"/>
        <w:rPr>
          <w:rFonts w:cs="Arial"/>
          <w:b/>
          <w:i/>
          <w:szCs w:val="22"/>
        </w:rPr>
      </w:pPr>
    </w:p>
    <w:p w14:paraId="6F36C498" w14:textId="77777777" w:rsidR="00BF2117" w:rsidRDefault="00BF2117" w:rsidP="00D505C2">
      <w:pPr>
        <w:kinsoku w:val="0"/>
        <w:overflowPunct w:val="0"/>
        <w:autoSpaceDE w:val="0"/>
        <w:autoSpaceDN w:val="0"/>
        <w:adjustRightInd w:val="0"/>
        <w:ind w:firstLine="0"/>
        <w:jc w:val="center"/>
        <w:rPr>
          <w:rFonts w:cs="Arial"/>
          <w:b/>
          <w:i/>
          <w:szCs w:val="22"/>
        </w:rPr>
      </w:pPr>
    </w:p>
    <w:p w14:paraId="2320EC10" w14:textId="77777777" w:rsidR="00BF2117" w:rsidRDefault="00BF2117" w:rsidP="00D505C2">
      <w:pPr>
        <w:kinsoku w:val="0"/>
        <w:overflowPunct w:val="0"/>
        <w:autoSpaceDE w:val="0"/>
        <w:autoSpaceDN w:val="0"/>
        <w:adjustRightInd w:val="0"/>
        <w:ind w:firstLine="0"/>
        <w:jc w:val="center"/>
        <w:rPr>
          <w:rFonts w:cs="Arial"/>
          <w:b/>
          <w:i/>
          <w:szCs w:val="22"/>
        </w:rPr>
      </w:pPr>
    </w:p>
    <w:p w14:paraId="410CEA91" w14:textId="77777777" w:rsidR="00BF2117" w:rsidRDefault="00BF2117" w:rsidP="00D505C2">
      <w:pPr>
        <w:kinsoku w:val="0"/>
        <w:overflowPunct w:val="0"/>
        <w:autoSpaceDE w:val="0"/>
        <w:autoSpaceDN w:val="0"/>
        <w:adjustRightInd w:val="0"/>
        <w:ind w:firstLine="0"/>
        <w:jc w:val="center"/>
        <w:rPr>
          <w:rFonts w:cs="Arial"/>
          <w:b/>
          <w:i/>
          <w:szCs w:val="22"/>
        </w:rPr>
      </w:pPr>
    </w:p>
    <w:p w14:paraId="278FA4D4" w14:textId="77777777" w:rsidR="00BF2117" w:rsidRPr="004E0F02" w:rsidRDefault="00BF2117" w:rsidP="00D505C2">
      <w:pPr>
        <w:kinsoku w:val="0"/>
        <w:overflowPunct w:val="0"/>
        <w:autoSpaceDE w:val="0"/>
        <w:autoSpaceDN w:val="0"/>
        <w:adjustRightInd w:val="0"/>
        <w:ind w:firstLine="0"/>
        <w:jc w:val="center"/>
        <w:rPr>
          <w:rFonts w:cs="Arial"/>
          <w:b/>
          <w:i/>
          <w:szCs w:val="22"/>
        </w:rPr>
      </w:pPr>
    </w:p>
    <w:p w14:paraId="4CB31EEC" w14:textId="77777777" w:rsidR="00802160" w:rsidRPr="00E75A87" w:rsidRDefault="00802160" w:rsidP="00802160">
      <w:pPr>
        <w:ind w:firstLine="0"/>
        <w:jc w:val="center"/>
        <w:rPr>
          <w:rFonts w:cs="Arial"/>
          <w:b/>
          <w:szCs w:val="22"/>
        </w:rPr>
      </w:pPr>
      <w:r w:rsidRPr="00E75A87">
        <w:rPr>
          <w:rFonts w:cs="Arial"/>
          <w:b/>
          <w:szCs w:val="22"/>
        </w:rPr>
        <w:lastRenderedPageBreak/>
        <w:t>TOČKA 10.</w:t>
      </w:r>
    </w:p>
    <w:p w14:paraId="0EB62FA2" w14:textId="77777777" w:rsidR="00802160" w:rsidRPr="00E75A87" w:rsidRDefault="00802160" w:rsidP="00802160">
      <w:pPr>
        <w:kinsoku w:val="0"/>
        <w:overflowPunct w:val="0"/>
        <w:autoSpaceDE w:val="0"/>
        <w:autoSpaceDN w:val="0"/>
        <w:adjustRightInd w:val="0"/>
        <w:ind w:firstLine="0"/>
        <w:jc w:val="center"/>
        <w:rPr>
          <w:rFonts w:cs="Arial"/>
          <w:b/>
          <w:szCs w:val="22"/>
        </w:rPr>
      </w:pPr>
      <w:r w:rsidRPr="00E75A87">
        <w:rPr>
          <w:rFonts w:cs="Arial"/>
          <w:b/>
          <w:szCs w:val="22"/>
        </w:rPr>
        <w:t xml:space="preserve">Prijedlog odluke o ukidanju statusa javnog dobra </w:t>
      </w:r>
    </w:p>
    <w:p w14:paraId="7E4E22E7" w14:textId="77777777" w:rsidR="00802160" w:rsidRPr="00E75A87" w:rsidRDefault="00802160" w:rsidP="00802160">
      <w:pPr>
        <w:kinsoku w:val="0"/>
        <w:overflowPunct w:val="0"/>
        <w:autoSpaceDE w:val="0"/>
        <w:autoSpaceDN w:val="0"/>
        <w:adjustRightInd w:val="0"/>
        <w:ind w:firstLine="0"/>
        <w:jc w:val="center"/>
        <w:rPr>
          <w:rFonts w:cs="Arial"/>
          <w:b/>
          <w:szCs w:val="22"/>
        </w:rPr>
      </w:pPr>
      <w:r w:rsidRPr="00E75A87">
        <w:rPr>
          <w:rFonts w:cs="Arial"/>
          <w:b/>
          <w:szCs w:val="22"/>
        </w:rPr>
        <w:t>u k.o. Kozala (k.č. br.1414/1)</w:t>
      </w:r>
    </w:p>
    <w:p w14:paraId="169DFBF2" w14:textId="77777777" w:rsidR="008434D9" w:rsidRPr="00E75A87" w:rsidRDefault="008434D9" w:rsidP="00802160">
      <w:pPr>
        <w:kinsoku w:val="0"/>
        <w:overflowPunct w:val="0"/>
        <w:autoSpaceDE w:val="0"/>
        <w:autoSpaceDN w:val="0"/>
        <w:adjustRightInd w:val="0"/>
        <w:ind w:firstLine="0"/>
        <w:jc w:val="center"/>
        <w:rPr>
          <w:rFonts w:cs="Arial"/>
          <w:b/>
          <w:szCs w:val="22"/>
        </w:rPr>
      </w:pPr>
    </w:p>
    <w:p w14:paraId="45D7287D" w14:textId="77777777" w:rsidR="008434D9" w:rsidRPr="0020593C" w:rsidRDefault="008434D9" w:rsidP="008434D9">
      <w:pPr>
        <w:ind w:firstLine="709"/>
        <w:rPr>
          <w:rFonts w:cs="Arial"/>
          <w:bCs/>
          <w:szCs w:val="22"/>
        </w:rPr>
      </w:pPr>
      <w:r w:rsidRPr="0020593C">
        <w:rPr>
          <w:rFonts w:cs="Arial"/>
          <w:bCs/>
          <w:szCs w:val="22"/>
        </w:rPr>
        <w:t>Pod ovom točkom dnevnog reda nije bilo rasprave.</w:t>
      </w:r>
    </w:p>
    <w:p w14:paraId="6A391860" w14:textId="77777777" w:rsidR="008434D9" w:rsidRDefault="008434D9" w:rsidP="008434D9">
      <w:pPr>
        <w:pStyle w:val="ListParagraph"/>
        <w:kinsoku w:val="0"/>
        <w:overflowPunct w:val="0"/>
        <w:autoSpaceDE w:val="0"/>
        <w:autoSpaceDN w:val="0"/>
        <w:adjustRightInd w:val="0"/>
        <w:spacing w:after="0" w:line="240" w:lineRule="auto"/>
        <w:ind w:left="0"/>
        <w:jc w:val="both"/>
        <w:rPr>
          <w:rFonts w:ascii="Arial" w:hAnsi="Arial" w:cs="Arial"/>
        </w:rPr>
      </w:pPr>
    </w:p>
    <w:p w14:paraId="2B691A54" w14:textId="77777777" w:rsidR="008434D9" w:rsidRPr="004E0F02" w:rsidRDefault="008434D9" w:rsidP="008434D9">
      <w:pPr>
        <w:ind w:firstLine="709"/>
        <w:rPr>
          <w:rFonts w:cs="Arial"/>
          <w:b/>
          <w:i/>
          <w:szCs w:val="22"/>
        </w:rPr>
      </w:pPr>
      <w:r w:rsidRPr="004E0F02">
        <w:rPr>
          <w:rFonts w:cs="Arial"/>
          <w:b/>
          <w:i/>
          <w:szCs w:val="22"/>
        </w:rPr>
        <w:t xml:space="preserve">Rezultat elektroničkog glasovanja: </w:t>
      </w:r>
    </w:p>
    <w:p w14:paraId="7A23E13A" w14:textId="77777777" w:rsidR="008434D9" w:rsidRPr="004E0F02" w:rsidRDefault="008434D9" w:rsidP="008434D9">
      <w:pPr>
        <w:kinsoku w:val="0"/>
        <w:overflowPunct w:val="0"/>
        <w:autoSpaceDE w:val="0"/>
        <w:autoSpaceDN w:val="0"/>
        <w:adjustRightInd w:val="0"/>
        <w:ind w:firstLine="709"/>
        <w:rPr>
          <w:rFonts w:cs="Arial"/>
          <w:b/>
          <w:i/>
          <w:szCs w:val="22"/>
        </w:rPr>
      </w:pPr>
      <w:r w:rsidRPr="004E0F02">
        <w:rPr>
          <w:rFonts w:cs="Arial"/>
          <w:b/>
          <w:i/>
          <w:szCs w:val="22"/>
        </w:rPr>
        <w:t xml:space="preserve">Gradsko vijeće je </w:t>
      </w:r>
      <w:r w:rsidRPr="004E0F02">
        <w:rPr>
          <w:rFonts w:cs="Arial"/>
          <w:b/>
          <w:bCs/>
          <w:i/>
        </w:rPr>
        <w:t>VEĆINOM GLASOVA (29 za, 1 suzdržan</w:t>
      </w:r>
      <w:r>
        <w:rPr>
          <w:rFonts w:cs="Arial"/>
          <w:b/>
          <w:bCs/>
          <w:i/>
        </w:rPr>
        <w:t>)</w:t>
      </w:r>
      <w:r w:rsidRPr="004E0F02">
        <w:rPr>
          <w:rFonts w:cs="Arial"/>
          <w:b/>
          <w:bCs/>
          <w:i/>
        </w:rPr>
        <w:t xml:space="preserve"> donijelo O</w:t>
      </w:r>
      <w:r w:rsidRPr="004E0F02">
        <w:rPr>
          <w:rFonts w:cs="Arial"/>
          <w:b/>
          <w:i/>
          <w:szCs w:val="22"/>
        </w:rPr>
        <w:t xml:space="preserve">dluku o ukidanju statusa javnog dobra u k.o. </w:t>
      </w:r>
      <w:r>
        <w:rPr>
          <w:rFonts w:cs="Arial"/>
          <w:b/>
          <w:i/>
          <w:szCs w:val="22"/>
        </w:rPr>
        <w:t>Kozala.</w:t>
      </w:r>
    </w:p>
    <w:p w14:paraId="4D8470AB" w14:textId="77777777" w:rsidR="00802160" w:rsidRPr="00FA2F28" w:rsidRDefault="00802160" w:rsidP="00802160">
      <w:pPr>
        <w:kinsoku w:val="0"/>
        <w:overflowPunct w:val="0"/>
        <w:autoSpaceDE w:val="0"/>
        <w:autoSpaceDN w:val="0"/>
        <w:adjustRightInd w:val="0"/>
        <w:ind w:firstLine="0"/>
        <w:rPr>
          <w:rFonts w:cs="Arial"/>
          <w:b/>
          <w:szCs w:val="22"/>
          <w:highlight w:val="yellow"/>
        </w:rPr>
      </w:pPr>
    </w:p>
    <w:p w14:paraId="6CE34109" w14:textId="77777777" w:rsidR="00802160" w:rsidRPr="00E75A87" w:rsidRDefault="00802160" w:rsidP="00802160">
      <w:pPr>
        <w:ind w:firstLine="0"/>
        <w:jc w:val="center"/>
        <w:rPr>
          <w:rFonts w:cs="Arial"/>
          <w:b/>
          <w:szCs w:val="22"/>
        </w:rPr>
      </w:pPr>
      <w:r w:rsidRPr="00E75A87">
        <w:rPr>
          <w:rFonts w:cs="Arial"/>
          <w:b/>
          <w:szCs w:val="22"/>
        </w:rPr>
        <w:t>TOČKA 11.</w:t>
      </w:r>
    </w:p>
    <w:p w14:paraId="6542EC34" w14:textId="77777777" w:rsidR="00802160" w:rsidRPr="00E75A87" w:rsidRDefault="00802160" w:rsidP="00802160">
      <w:pPr>
        <w:kinsoku w:val="0"/>
        <w:overflowPunct w:val="0"/>
        <w:autoSpaceDE w:val="0"/>
        <w:autoSpaceDN w:val="0"/>
        <w:adjustRightInd w:val="0"/>
        <w:ind w:firstLine="0"/>
        <w:jc w:val="center"/>
        <w:rPr>
          <w:rFonts w:cs="Arial"/>
          <w:b/>
          <w:szCs w:val="22"/>
        </w:rPr>
      </w:pPr>
      <w:r w:rsidRPr="00E75A87">
        <w:rPr>
          <w:rFonts w:cs="Arial"/>
          <w:b/>
          <w:szCs w:val="22"/>
        </w:rPr>
        <w:t xml:space="preserve">Prijedlog odluke o ukidanju statusa javnog dobra u općoj uporabi </w:t>
      </w:r>
    </w:p>
    <w:p w14:paraId="536C837F" w14:textId="77777777" w:rsidR="00802160" w:rsidRPr="00E75A87" w:rsidRDefault="00802160" w:rsidP="00802160">
      <w:pPr>
        <w:kinsoku w:val="0"/>
        <w:overflowPunct w:val="0"/>
        <w:autoSpaceDE w:val="0"/>
        <w:autoSpaceDN w:val="0"/>
        <w:adjustRightInd w:val="0"/>
        <w:ind w:firstLine="0"/>
        <w:jc w:val="center"/>
        <w:rPr>
          <w:rFonts w:cs="Arial"/>
          <w:b/>
          <w:szCs w:val="22"/>
        </w:rPr>
      </w:pPr>
      <w:r w:rsidRPr="00E75A87">
        <w:rPr>
          <w:rFonts w:cs="Arial"/>
          <w:b/>
          <w:szCs w:val="22"/>
        </w:rPr>
        <w:t>u k.o. Kozala (k.č. br.313/9)</w:t>
      </w:r>
    </w:p>
    <w:p w14:paraId="04FD7B9A" w14:textId="77777777" w:rsidR="00802160" w:rsidRPr="00FA2F28" w:rsidRDefault="00802160" w:rsidP="00802160">
      <w:pPr>
        <w:rPr>
          <w:rFonts w:cs="Arial"/>
          <w:bCs/>
          <w:szCs w:val="22"/>
          <w:highlight w:val="yellow"/>
        </w:rPr>
      </w:pPr>
    </w:p>
    <w:p w14:paraId="0B7B7BF8" w14:textId="77777777" w:rsidR="00217898" w:rsidRPr="0020593C" w:rsidRDefault="00217898" w:rsidP="00217898">
      <w:pPr>
        <w:ind w:firstLine="709"/>
        <w:rPr>
          <w:rFonts w:cs="Arial"/>
          <w:bCs/>
          <w:szCs w:val="22"/>
        </w:rPr>
      </w:pPr>
      <w:r w:rsidRPr="0020593C">
        <w:rPr>
          <w:rFonts w:cs="Arial"/>
          <w:bCs/>
          <w:szCs w:val="22"/>
        </w:rPr>
        <w:t>Pod ovom točkom dnevnog reda nije bilo rasprave.</w:t>
      </w:r>
    </w:p>
    <w:p w14:paraId="1B4F9557" w14:textId="77777777" w:rsidR="00217898" w:rsidRDefault="00217898" w:rsidP="00217898">
      <w:pPr>
        <w:pStyle w:val="ListParagraph"/>
        <w:kinsoku w:val="0"/>
        <w:overflowPunct w:val="0"/>
        <w:autoSpaceDE w:val="0"/>
        <w:autoSpaceDN w:val="0"/>
        <w:adjustRightInd w:val="0"/>
        <w:spacing w:after="0" w:line="240" w:lineRule="auto"/>
        <w:ind w:left="0"/>
        <w:jc w:val="both"/>
        <w:rPr>
          <w:rFonts w:ascii="Arial" w:hAnsi="Arial" w:cs="Arial"/>
        </w:rPr>
      </w:pPr>
    </w:p>
    <w:p w14:paraId="5720DF94" w14:textId="77777777" w:rsidR="00217898" w:rsidRPr="004E0F02" w:rsidRDefault="00217898" w:rsidP="00217898">
      <w:pPr>
        <w:ind w:firstLine="709"/>
        <w:rPr>
          <w:rFonts w:cs="Arial"/>
          <w:b/>
          <w:i/>
          <w:szCs w:val="22"/>
        </w:rPr>
      </w:pPr>
      <w:r w:rsidRPr="004E0F02">
        <w:rPr>
          <w:rFonts w:cs="Arial"/>
          <w:b/>
          <w:i/>
          <w:szCs w:val="22"/>
        </w:rPr>
        <w:t xml:space="preserve">Rezultat elektroničkog glasovanja: </w:t>
      </w:r>
    </w:p>
    <w:p w14:paraId="232E1AB7" w14:textId="77777777" w:rsidR="00217898" w:rsidRDefault="00217898" w:rsidP="00217898">
      <w:pPr>
        <w:kinsoku w:val="0"/>
        <w:overflowPunct w:val="0"/>
        <w:autoSpaceDE w:val="0"/>
        <w:autoSpaceDN w:val="0"/>
        <w:adjustRightInd w:val="0"/>
        <w:ind w:firstLine="709"/>
        <w:rPr>
          <w:rFonts w:cs="Arial"/>
          <w:b/>
          <w:i/>
          <w:szCs w:val="22"/>
        </w:rPr>
      </w:pPr>
      <w:r w:rsidRPr="004E0F02">
        <w:rPr>
          <w:rFonts w:cs="Arial"/>
          <w:b/>
          <w:i/>
          <w:szCs w:val="22"/>
        </w:rPr>
        <w:t xml:space="preserve">Gradsko vijeće je </w:t>
      </w:r>
      <w:r w:rsidRPr="004E0F02">
        <w:rPr>
          <w:rFonts w:cs="Arial"/>
          <w:b/>
          <w:bCs/>
          <w:i/>
        </w:rPr>
        <w:t>VEĆINOM GLASOVA (29 za, 1 suzdržan</w:t>
      </w:r>
      <w:r>
        <w:rPr>
          <w:rFonts w:cs="Arial"/>
          <w:b/>
          <w:bCs/>
          <w:i/>
        </w:rPr>
        <w:t>)</w:t>
      </w:r>
      <w:r w:rsidRPr="004E0F02">
        <w:rPr>
          <w:rFonts w:cs="Arial"/>
          <w:b/>
          <w:bCs/>
          <w:i/>
        </w:rPr>
        <w:t xml:space="preserve"> donijelo O</w:t>
      </w:r>
      <w:r w:rsidRPr="004E0F02">
        <w:rPr>
          <w:rFonts w:cs="Arial"/>
          <w:b/>
          <w:i/>
          <w:szCs w:val="22"/>
        </w:rPr>
        <w:t xml:space="preserve">dluku o ukidanju statusa javnog dobra u k.o. </w:t>
      </w:r>
      <w:r>
        <w:rPr>
          <w:rFonts w:cs="Arial"/>
          <w:b/>
          <w:i/>
          <w:szCs w:val="22"/>
        </w:rPr>
        <w:t>Kozala.</w:t>
      </w:r>
    </w:p>
    <w:p w14:paraId="3AC3B22D" w14:textId="77777777" w:rsidR="00932130" w:rsidRDefault="00932130" w:rsidP="00217898">
      <w:pPr>
        <w:kinsoku w:val="0"/>
        <w:overflowPunct w:val="0"/>
        <w:autoSpaceDE w:val="0"/>
        <w:autoSpaceDN w:val="0"/>
        <w:adjustRightInd w:val="0"/>
        <w:ind w:firstLine="709"/>
        <w:rPr>
          <w:rFonts w:cs="Arial"/>
          <w:b/>
          <w:i/>
          <w:szCs w:val="22"/>
        </w:rPr>
      </w:pPr>
    </w:p>
    <w:p w14:paraId="00973E12" w14:textId="77777777" w:rsidR="00802160" w:rsidRPr="00E75A87" w:rsidRDefault="00802160" w:rsidP="00802160">
      <w:pPr>
        <w:ind w:firstLine="0"/>
        <w:jc w:val="center"/>
        <w:rPr>
          <w:rFonts w:cs="Arial"/>
          <w:b/>
          <w:szCs w:val="22"/>
        </w:rPr>
      </w:pPr>
      <w:r w:rsidRPr="00E75A87">
        <w:rPr>
          <w:rFonts w:cs="Arial"/>
          <w:b/>
          <w:szCs w:val="22"/>
        </w:rPr>
        <w:t>TOČKA 12.</w:t>
      </w:r>
    </w:p>
    <w:p w14:paraId="4534E439" w14:textId="77777777" w:rsidR="00802160" w:rsidRPr="00E75A87" w:rsidRDefault="00802160" w:rsidP="00802160">
      <w:pPr>
        <w:kinsoku w:val="0"/>
        <w:overflowPunct w:val="0"/>
        <w:autoSpaceDE w:val="0"/>
        <w:autoSpaceDN w:val="0"/>
        <w:adjustRightInd w:val="0"/>
        <w:ind w:firstLine="0"/>
        <w:jc w:val="center"/>
        <w:rPr>
          <w:rFonts w:cs="Arial"/>
          <w:b/>
          <w:szCs w:val="22"/>
        </w:rPr>
      </w:pPr>
      <w:r w:rsidRPr="00E75A87">
        <w:rPr>
          <w:rFonts w:cs="Arial"/>
          <w:b/>
          <w:szCs w:val="22"/>
        </w:rPr>
        <w:t>Prijedlog odluke o ukidanju statusa javnog dobra u k.o. Plase</w:t>
      </w:r>
    </w:p>
    <w:p w14:paraId="19243494" w14:textId="77777777" w:rsidR="008434D9" w:rsidRPr="00E75A87" w:rsidRDefault="008434D9" w:rsidP="00802160">
      <w:pPr>
        <w:kinsoku w:val="0"/>
        <w:overflowPunct w:val="0"/>
        <w:autoSpaceDE w:val="0"/>
        <w:autoSpaceDN w:val="0"/>
        <w:adjustRightInd w:val="0"/>
        <w:ind w:firstLine="0"/>
        <w:jc w:val="center"/>
        <w:rPr>
          <w:rFonts w:cs="Arial"/>
          <w:b/>
          <w:szCs w:val="22"/>
        </w:rPr>
      </w:pPr>
    </w:p>
    <w:p w14:paraId="1D01D6DA" w14:textId="77777777" w:rsidR="008434D9" w:rsidRPr="0020593C" w:rsidRDefault="008434D9" w:rsidP="008434D9">
      <w:pPr>
        <w:ind w:firstLine="709"/>
        <w:rPr>
          <w:rFonts w:cs="Arial"/>
          <w:bCs/>
          <w:szCs w:val="22"/>
        </w:rPr>
      </w:pPr>
      <w:r w:rsidRPr="0020593C">
        <w:rPr>
          <w:rFonts w:cs="Arial"/>
          <w:bCs/>
          <w:szCs w:val="22"/>
        </w:rPr>
        <w:t>Pod ovom točkom dnevnog reda nije bilo rasprave.</w:t>
      </w:r>
    </w:p>
    <w:p w14:paraId="6A9C2ECD" w14:textId="77777777" w:rsidR="008434D9" w:rsidRDefault="008434D9" w:rsidP="008434D9">
      <w:pPr>
        <w:pStyle w:val="ListParagraph"/>
        <w:kinsoku w:val="0"/>
        <w:overflowPunct w:val="0"/>
        <w:autoSpaceDE w:val="0"/>
        <w:autoSpaceDN w:val="0"/>
        <w:adjustRightInd w:val="0"/>
        <w:spacing w:after="0" w:line="240" w:lineRule="auto"/>
        <w:ind w:left="0"/>
        <w:jc w:val="both"/>
        <w:rPr>
          <w:rFonts w:ascii="Arial" w:hAnsi="Arial" w:cs="Arial"/>
        </w:rPr>
      </w:pPr>
    </w:p>
    <w:p w14:paraId="04BC64DD" w14:textId="77777777" w:rsidR="008434D9" w:rsidRPr="004E0F02" w:rsidRDefault="008434D9" w:rsidP="008434D9">
      <w:pPr>
        <w:ind w:firstLine="709"/>
        <w:rPr>
          <w:rFonts w:cs="Arial"/>
          <w:b/>
          <w:i/>
          <w:szCs w:val="22"/>
        </w:rPr>
      </w:pPr>
      <w:r w:rsidRPr="004E0F02">
        <w:rPr>
          <w:rFonts w:cs="Arial"/>
          <w:b/>
          <w:i/>
          <w:szCs w:val="22"/>
        </w:rPr>
        <w:t xml:space="preserve">Rezultat elektroničkog glasovanja: </w:t>
      </w:r>
    </w:p>
    <w:p w14:paraId="4A762576" w14:textId="77777777" w:rsidR="008434D9" w:rsidRPr="004E0F02" w:rsidRDefault="008434D9" w:rsidP="008434D9">
      <w:pPr>
        <w:kinsoku w:val="0"/>
        <w:overflowPunct w:val="0"/>
        <w:autoSpaceDE w:val="0"/>
        <w:autoSpaceDN w:val="0"/>
        <w:adjustRightInd w:val="0"/>
        <w:ind w:firstLine="709"/>
        <w:rPr>
          <w:rFonts w:cs="Arial"/>
          <w:b/>
          <w:i/>
          <w:szCs w:val="22"/>
        </w:rPr>
      </w:pPr>
      <w:r w:rsidRPr="004E0F02">
        <w:rPr>
          <w:rFonts w:cs="Arial"/>
          <w:b/>
          <w:i/>
          <w:szCs w:val="22"/>
        </w:rPr>
        <w:t xml:space="preserve">Gradsko vijeće je </w:t>
      </w:r>
      <w:r w:rsidRPr="004E0F02">
        <w:rPr>
          <w:rFonts w:cs="Arial"/>
          <w:b/>
          <w:bCs/>
          <w:i/>
        </w:rPr>
        <w:t>VEĆINOM GLASOVA (29 za, 1 suzdržan</w:t>
      </w:r>
      <w:r>
        <w:rPr>
          <w:rFonts w:cs="Arial"/>
          <w:b/>
          <w:bCs/>
          <w:i/>
        </w:rPr>
        <w:t>)</w:t>
      </w:r>
      <w:r w:rsidRPr="004E0F02">
        <w:rPr>
          <w:rFonts w:cs="Arial"/>
          <w:b/>
          <w:bCs/>
          <w:i/>
        </w:rPr>
        <w:t xml:space="preserve"> donijelo O</w:t>
      </w:r>
      <w:r w:rsidRPr="004E0F02">
        <w:rPr>
          <w:rFonts w:cs="Arial"/>
          <w:b/>
          <w:i/>
          <w:szCs w:val="22"/>
        </w:rPr>
        <w:t xml:space="preserve">dluku o ukidanju statusa javnog dobra u k.o. </w:t>
      </w:r>
      <w:r w:rsidR="00932130">
        <w:rPr>
          <w:rFonts w:cs="Arial"/>
          <w:b/>
          <w:i/>
          <w:szCs w:val="22"/>
        </w:rPr>
        <w:t xml:space="preserve">Plase. </w:t>
      </w:r>
    </w:p>
    <w:p w14:paraId="3187FC08" w14:textId="77777777" w:rsidR="008434D9" w:rsidRPr="00FA2F28" w:rsidRDefault="008434D9" w:rsidP="00802160">
      <w:pPr>
        <w:kinsoku w:val="0"/>
        <w:overflowPunct w:val="0"/>
        <w:autoSpaceDE w:val="0"/>
        <w:autoSpaceDN w:val="0"/>
        <w:adjustRightInd w:val="0"/>
        <w:ind w:firstLine="0"/>
        <w:jc w:val="center"/>
        <w:rPr>
          <w:rFonts w:cs="Arial"/>
          <w:b/>
          <w:szCs w:val="22"/>
          <w:highlight w:val="yellow"/>
        </w:rPr>
      </w:pPr>
    </w:p>
    <w:p w14:paraId="48DC826B" w14:textId="77777777" w:rsidR="00802160" w:rsidRPr="00E75A87" w:rsidRDefault="00802160" w:rsidP="00802160">
      <w:pPr>
        <w:ind w:firstLine="0"/>
        <w:jc w:val="center"/>
        <w:rPr>
          <w:rFonts w:cs="Arial"/>
          <w:b/>
          <w:szCs w:val="22"/>
        </w:rPr>
      </w:pPr>
      <w:r w:rsidRPr="00E75A87">
        <w:rPr>
          <w:rFonts w:cs="Arial"/>
          <w:b/>
          <w:szCs w:val="22"/>
        </w:rPr>
        <w:t>TOČKA 13.</w:t>
      </w:r>
    </w:p>
    <w:p w14:paraId="4E840F99" w14:textId="77777777" w:rsidR="00802160" w:rsidRPr="00E75A87" w:rsidRDefault="00802160" w:rsidP="00802160">
      <w:pPr>
        <w:kinsoku w:val="0"/>
        <w:overflowPunct w:val="0"/>
        <w:autoSpaceDE w:val="0"/>
        <w:autoSpaceDN w:val="0"/>
        <w:adjustRightInd w:val="0"/>
        <w:ind w:firstLine="0"/>
        <w:jc w:val="center"/>
        <w:rPr>
          <w:rFonts w:cs="Arial"/>
          <w:b/>
          <w:szCs w:val="22"/>
        </w:rPr>
      </w:pPr>
      <w:r w:rsidRPr="00E75A87">
        <w:rPr>
          <w:rFonts w:cs="Arial"/>
          <w:b/>
          <w:szCs w:val="22"/>
        </w:rPr>
        <w:t xml:space="preserve">Prijedlog odluke o ukidanju statusa općeg dobra i ukidanju statusa javnog dobra </w:t>
      </w:r>
    </w:p>
    <w:p w14:paraId="3B573A6C" w14:textId="77777777" w:rsidR="00802160" w:rsidRDefault="00802160" w:rsidP="00802160">
      <w:pPr>
        <w:kinsoku w:val="0"/>
        <w:overflowPunct w:val="0"/>
        <w:autoSpaceDE w:val="0"/>
        <w:autoSpaceDN w:val="0"/>
        <w:adjustRightInd w:val="0"/>
        <w:ind w:firstLine="0"/>
        <w:jc w:val="center"/>
        <w:rPr>
          <w:rFonts w:cs="Arial"/>
          <w:b/>
          <w:szCs w:val="22"/>
        </w:rPr>
      </w:pPr>
      <w:r w:rsidRPr="00E75A87">
        <w:rPr>
          <w:rFonts w:cs="Arial"/>
          <w:b/>
          <w:szCs w:val="22"/>
        </w:rPr>
        <w:t>u k.o. Zamet</w:t>
      </w:r>
    </w:p>
    <w:p w14:paraId="1C6912E9" w14:textId="77777777" w:rsidR="00802160" w:rsidRDefault="00802160" w:rsidP="00802160">
      <w:pPr>
        <w:kinsoku w:val="0"/>
        <w:overflowPunct w:val="0"/>
        <w:autoSpaceDE w:val="0"/>
        <w:autoSpaceDN w:val="0"/>
        <w:adjustRightInd w:val="0"/>
        <w:ind w:firstLine="0"/>
        <w:jc w:val="center"/>
        <w:rPr>
          <w:rFonts w:cs="Arial"/>
          <w:b/>
          <w:szCs w:val="22"/>
        </w:rPr>
      </w:pPr>
    </w:p>
    <w:p w14:paraId="060727AD" w14:textId="77777777" w:rsidR="008434D9" w:rsidRPr="0020593C" w:rsidRDefault="008434D9" w:rsidP="008434D9">
      <w:pPr>
        <w:ind w:firstLine="709"/>
        <w:rPr>
          <w:rFonts w:cs="Arial"/>
          <w:bCs/>
          <w:szCs w:val="22"/>
        </w:rPr>
      </w:pPr>
      <w:r w:rsidRPr="0020593C">
        <w:rPr>
          <w:rFonts w:cs="Arial"/>
          <w:bCs/>
          <w:szCs w:val="22"/>
        </w:rPr>
        <w:t>Pod ovom točkom dnevnog reda nije bilo rasprave.</w:t>
      </w:r>
    </w:p>
    <w:p w14:paraId="5B89BFB5" w14:textId="77777777" w:rsidR="008434D9" w:rsidRDefault="008434D9" w:rsidP="008434D9">
      <w:pPr>
        <w:pStyle w:val="ListParagraph"/>
        <w:kinsoku w:val="0"/>
        <w:overflowPunct w:val="0"/>
        <w:autoSpaceDE w:val="0"/>
        <w:autoSpaceDN w:val="0"/>
        <w:adjustRightInd w:val="0"/>
        <w:spacing w:after="0" w:line="240" w:lineRule="auto"/>
        <w:ind w:left="0"/>
        <w:jc w:val="both"/>
        <w:rPr>
          <w:rFonts w:ascii="Arial" w:hAnsi="Arial" w:cs="Arial"/>
        </w:rPr>
      </w:pPr>
    </w:p>
    <w:p w14:paraId="4E8C74DE" w14:textId="77777777" w:rsidR="008434D9" w:rsidRPr="00FA64A2" w:rsidRDefault="008434D9" w:rsidP="008434D9">
      <w:pPr>
        <w:ind w:firstLine="709"/>
        <w:rPr>
          <w:rFonts w:cs="Arial"/>
          <w:b/>
          <w:i/>
          <w:szCs w:val="22"/>
        </w:rPr>
      </w:pPr>
      <w:r w:rsidRPr="00FA64A2">
        <w:rPr>
          <w:rFonts w:cs="Arial"/>
          <w:b/>
          <w:i/>
          <w:szCs w:val="22"/>
        </w:rPr>
        <w:t xml:space="preserve">Rezultat elektroničkog glasovanja: </w:t>
      </w:r>
    </w:p>
    <w:p w14:paraId="7D6C5AFC" w14:textId="77777777" w:rsidR="008434D9" w:rsidRPr="00FA64A2" w:rsidRDefault="008434D9" w:rsidP="008434D9">
      <w:pPr>
        <w:kinsoku w:val="0"/>
        <w:overflowPunct w:val="0"/>
        <w:autoSpaceDE w:val="0"/>
        <w:autoSpaceDN w:val="0"/>
        <w:adjustRightInd w:val="0"/>
        <w:ind w:firstLine="709"/>
        <w:rPr>
          <w:rFonts w:cs="Arial"/>
          <w:b/>
          <w:i/>
          <w:szCs w:val="22"/>
        </w:rPr>
      </w:pPr>
      <w:r w:rsidRPr="00FA64A2">
        <w:rPr>
          <w:rFonts w:cs="Arial"/>
          <w:b/>
          <w:i/>
          <w:szCs w:val="22"/>
        </w:rPr>
        <w:t xml:space="preserve">Gradsko vijeće je </w:t>
      </w:r>
      <w:r w:rsidRPr="00FA64A2">
        <w:rPr>
          <w:rFonts w:cs="Arial"/>
          <w:b/>
          <w:bCs/>
          <w:i/>
        </w:rPr>
        <w:t>VEĆINOM GLASOVA (2</w:t>
      </w:r>
      <w:r w:rsidR="00932130" w:rsidRPr="00FA64A2">
        <w:rPr>
          <w:rFonts w:cs="Arial"/>
          <w:b/>
          <w:bCs/>
          <w:i/>
        </w:rPr>
        <w:t>8</w:t>
      </w:r>
      <w:r w:rsidRPr="00FA64A2">
        <w:rPr>
          <w:rFonts w:cs="Arial"/>
          <w:b/>
          <w:bCs/>
          <w:i/>
        </w:rPr>
        <w:t xml:space="preserve"> za, 1 suzdržan) donijelo O</w:t>
      </w:r>
      <w:r w:rsidRPr="00FA64A2">
        <w:rPr>
          <w:rFonts w:cs="Arial"/>
          <w:b/>
          <w:i/>
          <w:szCs w:val="22"/>
        </w:rPr>
        <w:t xml:space="preserve">dluku o ukidanju statusa </w:t>
      </w:r>
      <w:r w:rsidR="00932130" w:rsidRPr="00FA64A2">
        <w:rPr>
          <w:rFonts w:cs="Arial"/>
          <w:b/>
          <w:i/>
          <w:szCs w:val="22"/>
        </w:rPr>
        <w:t xml:space="preserve">općeg dobra i ukidanju statusa </w:t>
      </w:r>
      <w:r w:rsidRPr="00FA64A2">
        <w:rPr>
          <w:rFonts w:cs="Arial"/>
          <w:b/>
          <w:i/>
          <w:szCs w:val="22"/>
        </w:rPr>
        <w:t xml:space="preserve">javnog dobra u k.o. </w:t>
      </w:r>
      <w:r w:rsidR="00932130" w:rsidRPr="00FA64A2">
        <w:rPr>
          <w:rFonts w:cs="Arial"/>
          <w:b/>
          <w:i/>
          <w:szCs w:val="22"/>
        </w:rPr>
        <w:t>Zamet</w:t>
      </w:r>
      <w:r w:rsidRPr="00FA64A2">
        <w:rPr>
          <w:rFonts w:cs="Arial"/>
          <w:b/>
          <w:i/>
          <w:szCs w:val="22"/>
        </w:rPr>
        <w:t>.</w:t>
      </w:r>
    </w:p>
    <w:p w14:paraId="40EB7CCB" w14:textId="77777777" w:rsidR="00FA64A2" w:rsidRPr="00FA64A2" w:rsidRDefault="00FA64A2" w:rsidP="00FA64A2">
      <w:pPr>
        <w:ind w:firstLine="709"/>
        <w:rPr>
          <w:rFonts w:cs="Arial"/>
          <w:i/>
        </w:rPr>
      </w:pPr>
      <w:r w:rsidRPr="00FA64A2">
        <w:rPr>
          <w:rFonts w:cs="Arial"/>
          <w:i/>
        </w:rPr>
        <w:t>Napomena: pod ovom točkom dnevnog reda glasovalo je 29 članova Gradskog vijeća.</w:t>
      </w:r>
    </w:p>
    <w:p w14:paraId="251F4C58" w14:textId="77777777" w:rsidR="00802160" w:rsidRPr="008B15D7" w:rsidRDefault="00802160" w:rsidP="00802160">
      <w:pPr>
        <w:ind w:firstLine="0"/>
        <w:jc w:val="center"/>
        <w:rPr>
          <w:rFonts w:cs="Arial"/>
          <w:b/>
          <w:szCs w:val="22"/>
        </w:rPr>
      </w:pPr>
      <w:r w:rsidRPr="008B15D7">
        <w:rPr>
          <w:rFonts w:cs="Arial"/>
          <w:b/>
          <w:szCs w:val="22"/>
        </w:rPr>
        <w:t>TOČKA</w:t>
      </w:r>
      <w:r w:rsidR="00D754BF">
        <w:rPr>
          <w:rFonts w:cs="Arial"/>
          <w:b/>
          <w:szCs w:val="22"/>
        </w:rPr>
        <w:t xml:space="preserve"> </w:t>
      </w:r>
      <w:r>
        <w:rPr>
          <w:rFonts w:cs="Arial"/>
          <w:b/>
          <w:szCs w:val="22"/>
        </w:rPr>
        <w:t>14.</w:t>
      </w:r>
    </w:p>
    <w:p w14:paraId="3CC08238" w14:textId="77777777" w:rsidR="00802160" w:rsidRDefault="00802160" w:rsidP="00802160">
      <w:pPr>
        <w:kinsoku w:val="0"/>
        <w:overflowPunct w:val="0"/>
        <w:autoSpaceDE w:val="0"/>
        <w:autoSpaceDN w:val="0"/>
        <w:adjustRightInd w:val="0"/>
        <w:ind w:firstLine="0"/>
        <w:jc w:val="center"/>
        <w:rPr>
          <w:rFonts w:eastAsia="Arial,Bold" w:cs="Arial"/>
          <w:b/>
          <w:szCs w:val="22"/>
        </w:rPr>
      </w:pPr>
      <w:r w:rsidRPr="006E53F0">
        <w:rPr>
          <w:rFonts w:cs="Arial"/>
          <w:b/>
          <w:szCs w:val="22"/>
        </w:rPr>
        <w:t xml:space="preserve">Izvješće o korištenju </w:t>
      </w:r>
      <w:r w:rsidRPr="006E53F0">
        <w:rPr>
          <w:rFonts w:eastAsia="Arial,Bold" w:cs="Arial"/>
          <w:b/>
          <w:szCs w:val="22"/>
        </w:rPr>
        <w:t>proračunske zalihe u Proračunu Grada Rijeke za mjesec prosinac 2020. godine te za mjesec siječanj 2021. godine</w:t>
      </w:r>
    </w:p>
    <w:p w14:paraId="4050654D" w14:textId="77777777" w:rsidR="00802160" w:rsidRDefault="00802160" w:rsidP="00802160">
      <w:pPr>
        <w:kinsoku w:val="0"/>
        <w:overflowPunct w:val="0"/>
        <w:autoSpaceDE w:val="0"/>
        <w:autoSpaceDN w:val="0"/>
        <w:adjustRightInd w:val="0"/>
        <w:ind w:firstLine="0"/>
        <w:jc w:val="center"/>
        <w:rPr>
          <w:rFonts w:eastAsia="Arial,Bold" w:cs="Arial"/>
          <w:b/>
          <w:szCs w:val="22"/>
        </w:rPr>
      </w:pPr>
    </w:p>
    <w:p w14:paraId="674B1556" w14:textId="77777777" w:rsidR="00112098" w:rsidRPr="0020593C" w:rsidRDefault="00112098" w:rsidP="00112098">
      <w:pPr>
        <w:ind w:firstLine="709"/>
        <w:rPr>
          <w:rFonts w:cs="Arial"/>
          <w:bCs/>
          <w:szCs w:val="22"/>
        </w:rPr>
      </w:pPr>
      <w:r w:rsidRPr="0020593C">
        <w:rPr>
          <w:rFonts w:cs="Arial"/>
          <w:bCs/>
          <w:szCs w:val="22"/>
        </w:rPr>
        <w:t>Pod ovom točkom dnevnog reda nije bilo rasprave.</w:t>
      </w:r>
    </w:p>
    <w:p w14:paraId="467E6054" w14:textId="77777777" w:rsidR="00112098" w:rsidRDefault="00112098" w:rsidP="00802160">
      <w:pPr>
        <w:kinsoku w:val="0"/>
        <w:overflowPunct w:val="0"/>
        <w:autoSpaceDE w:val="0"/>
        <w:autoSpaceDN w:val="0"/>
        <w:adjustRightInd w:val="0"/>
        <w:ind w:firstLine="0"/>
        <w:jc w:val="center"/>
        <w:rPr>
          <w:rFonts w:eastAsia="Arial,Bold" w:cs="Arial"/>
          <w:b/>
          <w:szCs w:val="22"/>
        </w:rPr>
      </w:pPr>
    </w:p>
    <w:p w14:paraId="7942596B" w14:textId="77777777" w:rsidR="00112098" w:rsidRPr="00612C59" w:rsidRDefault="00112098" w:rsidP="00112098">
      <w:pPr>
        <w:ind w:firstLine="709"/>
        <w:rPr>
          <w:rFonts w:cs="Arial"/>
          <w:b/>
          <w:i/>
          <w:szCs w:val="22"/>
        </w:rPr>
      </w:pPr>
      <w:r w:rsidRPr="00972910">
        <w:rPr>
          <w:rFonts w:cs="Arial"/>
          <w:b/>
          <w:i/>
          <w:szCs w:val="22"/>
        </w:rPr>
        <w:t xml:space="preserve">Rezultat elektroničkog glasovanja: </w:t>
      </w:r>
    </w:p>
    <w:p w14:paraId="016D5516" w14:textId="77777777" w:rsidR="00112098" w:rsidRDefault="00112098" w:rsidP="00BF2117">
      <w:pPr>
        <w:pStyle w:val="ListParagraph"/>
        <w:spacing w:after="0" w:line="240" w:lineRule="auto"/>
        <w:ind w:left="0" w:firstLine="709"/>
        <w:jc w:val="both"/>
        <w:rPr>
          <w:rFonts w:cs="Arial"/>
          <w:b/>
          <w:i/>
        </w:rPr>
      </w:pPr>
      <w:r w:rsidRPr="00BF2117">
        <w:rPr>
          <w:rFonts w:ascii="Arial" w:hAnsi="Arial" w:cs="Arial"/>
          <w:b/>
          <w:i/>
        </w:rPr>
        <w:t xml:space="preserve">Gradsko vijeće je </w:t>
      </w:r>
      <w:r w:rsidRPr="00BF2117">
        <w:rPr>
          <w:rFonts w:ascii="Arial" w:hAnsi="Arial" w:cs="Arial"/>
          <w:b/>
          <w:bCs/>
          <w:i/>
        </w:rPr>
        <w:t>VEĆINOM GLASOVA (</w:t>
      </w:r>
      <w:r w:rsidR="00BF2117" w:rsidRPr="00BF2117">
        <w:rPr>
          <w:rFonts w:ascii="Arial" w:hAnsi="Arial" w:cs="Arial"/>
          <w:b/>
          <w:bCs/>
          <w:i/>
        </w:rPr>
        <w:t>28</w:t>
      </w:r>
      <w:r w:rsidRPr="00BF2117">
        <w:rPr>
          <w:rFonts w:ascii="Arial" w:hAnsi="Arial" w:cs="Arial"/>
          <w:b/>
          <w:bCs/>
          <w:i/>
        </w:rPr>
        <w:t xml:space="preserve"> za, 1 </w:t>
      </w:r>
      <w:r w:rsidR="00BF2117" w:rsidRPr="00BF2117">
        <w:rPr>
          <w:rFonts w:ascii="Arial" w:hAnsi="Arial" w:cs="Arial"/>
          <w:b/>
          <w:bCs/>
          <w:i/>
        </w:rPr>
        <w:t xml:space="preserve">protiv, 1 </w:t>
      </w:r>
      <w:r w:rsidRPr="00BF2117">
        <w:rPr>
          <w:rFonts w:ascii="Arial" w:hAnsi="Arial" w:cs="Arial"/>
          <w:b/>
          <w:bCs/>
          <w:i/>
        </w:rPr>
        <w:t>suzdržan) donijelo sljedeći</w:t>
      </w:r>
    </w:p>
    <w:p w14:paraId="5A65E02B" w14:textId="77777777" w:rsidR="00112098" w:rsidRDefault="00112098" w:rsidP="00112098">
      <w:pPr>
        <w:ind w:firstLine="0"/>
        <w:jc w:val="center"/>
        <w:rPr>
          <w:rFonts w:cs="Arial"/>
          <w:b/>
          <w:i/>
          <w:szCs w:val="22"/>
        </w:rPr>
      </w:pPr>
      <w:r w:rsidRPr="00F93E69">
        <w:rPr>
          <w:rFonts w:cs="Arial"/>
          <w:b/>
          <w:i/>
          <w:szCs w:val="22"/>
        </w:rPr>
        <w:t>z a k l j u č a k</w:t>
      </w:r>
    </w:p>
    <w:p w14:paraId="1155ADCA" w14:textId="77777777" w:rsidR="009D184C" w:rsidRPr="009D184C" w:rsidRDefault="009D184C" w:rsidP="009D184C">
      <w:pPr>
        <w:ind w:firstLine="709"/>
        <w:rPr>
          <w:b/>
          <w:i/>
          <w:szCs w:val="22"/>
        </w:rPr>
      </w:pPr>
      <w:r w:rsidRPr="009D184C">
        <w:rPr>
          <w:b/>
          <w:i/>
          <w:szCs w:val="22"/>
        </w:rPr>
        <w:t xml:space="preserve">Prihvaća se Izvješće o korištenju proračunske zalihe u Proračunu Grada Rijeke za mjesec prosinac 2020. godine te za mjesec siječanj </w:t>
      </w:r>
      <w:r w:rsidRPr="009D184C">
        <w:rPr>
          <w:rFonts w:eastAsia="Arial,Bold"/>
          <w:b/>
          <w:i/>
          <w:szCs w:val="22"/>
        </w:rPr>
        <w:t>2021. godine.</w:t>
      </w:r>
    </w:p>
    <w:p w14:paraId="1EF8C6FF" w14:textId="77777777" w:rsidR="00112098" w:rsidRDefault="00112098" w:rsidP="00802160">
      <w:pPr>
        <w:kinsoku w:val="0"/>
        <w:overflowPunct w:val="0"/>
        <w:autoSpaceDE w:val="0"/>
        <w:autoSpaceDN w:val="0"/>
        <w:adjustRightInd w:val="0"/>
        <w:ind w:firstLine="0"/>
        <w:jc w:val="center"/>
        <w:rPr>
          <w:rFonts w:eastAsia="Arial,Bold" w:cs="Arial"/>
          <w:b/>
          <w:szCs w:val="22"/>
        </w:rPr>
      </w:pPr>
    </w:p>
    <w:p w14:paraId="48F6E959" w14:textId="77777777" w:rsidR="00BF2117" w:rsidRDefault="00BF2117" w:rsidP="00802160">
      <w:pPr>
        <w:kinsoku w:val="0"/>
        <w:overflowPunct w:val="0"/>
        <w:autoSpaceDE w:val="0"/>
        <w:autoSpaceDN w:val="0"/>
        <w:adjustRightInd w:val="0"/>
        <w:ind w:firstLine="0"/>
        <w:jc w:val="center"/>
        <w:rPr>
          <w:rFonts w:eastAsia="Arial,Bold" w:cs="Arial"/>
          <w:b/>
          <w:szCs w:val="22"/>
        </w:rPr>
      </w:pPr>
    </w:p>
    <w:p w14:paraId="4362C476" w14:textId="77777777" w:rsidR="00BF2117" w:rsidRDefault="00BF2117" w:rsidP="00802160">
      <w:pPr>
        <w:kinsoku w:val="0"/>
        <w:overflowPunct w:val="0"/>
        <w:autoSpaceDE w:val="0"/>
        <w:autoSpaceDN w:val="0"/>
        <w:adjustRightInd w:val="0"/>
        <w:ind w:firstLine="0"/>
        <w:jc w:val="center"/>
        <w:rPr>
          <w:rFonts w:eastAsia="Arial,Bold" w:cs="Arial"/>
          <w:b/>
          <w:szCs w:val="22"/>
        </w:rPr>
      </w:pPr>
    </w:p>
    <w:p w14:paraId="3F17C77F" w14:textId="77777777" w:rsidR="00BF2117" w:rsidRDefault="00BF2117" w:rsidP="00802160">
      <w:pPr>
        <w:kinsoku w:val="0"/>
        <w:overflowPunct w:val="0"/>
        <w:autoSpaceDE w:val="0"/>
        <w:autoSpaceDN w:val="0"/>
        <w:adjustRightInd w:val="0"/>
        <w:ind w:firstLine="0"/>
        <w:jc w:val="center"/>
        <w:rPr>
          <w:rFonts w:eastAsia="Arial,Bold" w:cs="Arial"/>
          <w:b/>
          <w:szCs w:val="22"/>
        </w:rPr>
      </w:pPr>
    </w:p>
    <w:p w14:paraId="0E4D2ACE" w14:textId="77777777" w:rsidR="00BF2117" w:rsidRDefault="00BF2117" w:rsidP="00802160">
      <w:pPr>
        <w:kinsoku w:val="0"/>
        <w:overflowPunct w:val="0"/>
        <w:autoSpaceDE w:val="0"/>
        <w:autoSpaceDN w:val="0"/>
        <w:adjustRightInd w:val="0"/>
        <w:ind w:firstLine="0"/>
        <w:jc w:val="center"/>
        <w:rPr>
          <w:rFonts w:eastAsia="Arial,Bold" w:cs="Arial"/>
          <w:b/>
          <w:szCs w:val="22"/>
        </w:rPr>
      </w:pPr>
    </w:p>
    <w:p w14:paraId="416FE83E" w14:textId="77777777" w:rsidR="00802160" w:rsidRDefault="00802160" w:rsidP="00802160">
      <w:pPr>
        <w:ind w:firstLine="0"/>
        <w:jc w:val="center"/>
        <w:rPr>
          <w:rFonts w:cs="Arial"/>
          <w:b/>
          <w:szCs w:val="22"/>
        </w:rPr>
      </w:pPr>
      <w:r w:rsidRPr="008B15D7">
        <w:rPr>
          <w:rFonts w:cs="Arial"/>
          <w:b/>
          <w:szCs w:val="22"/>
        </w:rPr>
        <w:lastRenderedPageBreak/>
        <w:t xml:space="preserve">TOČKA </w:t>
      </w:r>
      <w:r>
        <w:rPr>
          <w:rFonts w:cs="Arial"/>
          <w:b/>
          <w:szCs w:val="22"/>
        </w:rPr>
        <w:t>15.</w:t>
      </w:r>
    </w:p>
    <w:p w14:paraId="7D2D7055" w14:textId="77777777" w:rsidR="00802160" w:rsidRDefault="00802160" w:rsidP="00802160">
      <w:pPr>
        <w:ind w:firstLine="0"/>
        <w:jc w:val="center"/>
        <w:rPr>
          <w:rFonts w:cs="Arial"/>
          <w:b/>
          <w:szCs w:val="22"/>
        </w:rPr>
      </w:pPr>
      <w:r w:rsidRPr="008A7620">
        <w:rPr>
          <w:rFonts w:cs="Arial"/>
          <w:b/>
          <w:szCs w:val="22"/>
        </w:rPr>
        <w:t>Prijedlog zaključka o zabrani izgradnje spalionice otpada ili energane na gorivo iz otpada na području Grada Rijeke</w:t>
      </w:r>
    </w:p>
    <w:p w14:paraId="533B569A" w14:textId="77777777" w:rsidR="00802160" w:rsidRPr="00CE13B4" w:rsidRDefault="00802160" w:rsidP="00802160">
      <w:pPr>
        <w:pStyle w:val="BodyTextIndent"/>
        <w:spacing w:after="0"/>
        <w:ind w:firstLine="0"/>
        <w:rPr>
          <w:rFonts w:cs="Arial"/>
          <w:szCs w:val="22"/>
        </w:rPr>
      </w:pPr>
    </w:p>
    <w:p w14:paraId="2676372D" w14:textId="77777777" w:rsidR="00877B6D" w:rsidRPr="00CE13B4" w:rsidRDefault="00877B6D" w:rsidP="00877B6D">
      <w:pPr>
        <w:ind w:firstLine="709"/>
        <w:rPr>
          <w:rFonts w:cs="Arial"/>
          <w:szCs w:val="22"/>
        </w:rPr>
      </w:pPr>
      <w:r w:rsidRPr="00CE13B4">
        <w:rPr>
          <w:rFonts w:cs="Arial"/>
          <w:szCs w:val="22"/>
        </w:rPr>
        <w:t xml:space="preserve">Dodatno uvodno usmeno izlaganje podnio je </w:t>
      </w:r>
      <w:r w:rsidR="00CE13B4" w:rsidRPr="00CE13B4">
        <w:rPr>
          <w:rFonts w:cs="Arial"/>
          <w:szCs w:val="22"/>
        </w:rPr>
        <w:t>član Vijeća Vedran Vivoda ispred predlagatelja Kluba Akcije mladih.</w:t>
      </w:r>
    </w:p>
    <w:p w14:paraId="202F7C09" w14:textId="77777777" w:rsidR="00075C6A" w:rsidRDefault="00075C6A" w:rsidP="00802160">
      <w:pPr>
        <w:pStyle w:val="BodyTextIndent"/>
        <w:spacing w:after="0"/>
        <w:ind w:firstLine="426"/>
        <w:rPr>
          <w:rFonts w:cs="Arial"/>
          <w:b/>
          <w:color w:val="FF0000"/>
          <w:szCs w:val="22"/>
        </w:rPr>
      </w:pPr>
    </w:p>
    <w:p w14:paraId="58B63212" w14:textId="77777777" w:rsidR="005358B0" w:rsidRDefault="00075C6A" w:rsidP="005358B0">
      <w:pPr>
        <w:ind w:firstLine="709"/>
        <w:rPr>
          <w:rFonts w:cs="Arial"/>
          <w:szCs w:val="22"/>
        </w:rPr>
      </w:pPr>
      <w:r w:rsidRPr="00C45A00">
        <w:rPr>
          <w:rFonts w:cs="Arial"/>
          <w:szCs w:val="22"/>
        </w:rPr>
        <w:t xml:space="preserve">U raspravi su sudjelovali </w:t>
      </w:r>
      <w:r w:rsidR="00220236" w:rsidRPr="00C45A00">
        <w:rPr>
          <w:rFonts w:cs="Arial"/>
          <w:szCs w:val="22"/>
        </w:rPr>
        <w:t>Vedran Vivoda ispred Klu</w:t>
      </w:r>
      <w:r w:rsidR="00C45A00" w:rsidRPr="00C45A00">
        <w:rPr>
          <w:rFonts w:cs="Arial"/>
          <w:szCs w:val="22"/>
        </w:rPr>
        <w:t xml:space="preserve">ba Akcije mladih, Petra Mandić i </w:t>
      </w:r>
      <w:r w:rsidR="00460EFD" w:rsidRPr="00C45A00">
        <w:rPr>
          <w:rFonts w:cs="Arial"/>
          <w:szCs w:val="22"/>
        </w:rPr>
        <w:t xml:space="preserve">Vedran Vivoda, </w:t>
      </w:r>
      <w:r w:rsidRPr="00C45A00">
        <w:rPr>
          <w:rFonts w:cs="Arial"/>
          <w:szCs w:val="22"/>
        </w:rPr>
        <w:t>Gradonačelnik mr</w:t>
      </w:r>
      <w:r w:rsidR="006302C0">
        <w:rPr>
          <w:rFonts w:cs="Arial"/>
          <w:szCs w:val="22"/>
        </w:rPr>
        <w:t>.</w:t>
      </w:r>
      <w:r w:rsidRPr="00C45A00">
        <w:rPr>
          <w:rFonts w:cs="Arial"/>
          <w:szCs w:val="22"/>
        </w:rPr>
        <w:t xml:space="preserve">sc. </w:t>
      </w:r>
      <w:r w:rsidR="00C45A00">
        <w:rPr>
          <w:rFonts w:cs="Arial"/>
          <w:szCs w:val="22"/>
        </w:rPr>
        <w:t>Vojko Obersnel</w:t>
      </w:r>
      <w:r w:rsidRPr="00C45A00">
        <w:rPr>
          <w:rFonts w:cs="Arial"/>
          <w:szCs w:val="22"/>
        </w:rPr>
        <w:t xml:space="preserve"> </w:t>
      </w:r>
      <w:r w:rsidR="00C45A00" w:rsidRPr="004C5491">
        <w:rPr>
          <w:rFonts w:cs="Arial"/>
          <w:color w:val="000000"/>
          <w:spacing w:val="-2"/>
          <w:szCs w:val="22"/>
        </w:rPr>
        <w:t xml:space="preserve">te </w:t>
      </w:r>
      <w:r w:rsidR="00C45A00" w:rsidRPr="006F1E0D">
        <w:rPr>
          <w:rFonts w:cs="Arial"/>
          <w:color w:val="000000"/>
          <w:spacing w:val="-2"/>
          <w:szCs w:val="22"/>
        </w:rPr>
        <w:t>završno</w:t>
      </w:r>
      <w:r w:rsidR="00C45A00">
        <w:rPr>
          <w:rFonts w:cs="Arial"/>
          <w:color w:val="000000"/>
          <w:spacing w:val="-2"/>
          <w:szCs w:val="22"/>
        </w:rPr>
        <w:t xml:space="preserve"> </w:t>
      </w:r>
      <w:r w:rsidR="00C45A00" w:rsidRPr="00C45A00">
        <w:rPr>
          <w:rFonts w:cs="Arial"/>
          <w:szCs w:val="22"/>
        </w:rPr>
        <w:t>Vedran Vivoda ispred Kluba Akcije</w:t>
      </w:r>
      <w:r w:rsidR="005358B0">
        <w:rPr>
          <w:rFonts w:cs="Arial"/>
          <w:szCs w:val="22"/>
        </w:rPr>
        <w:t xml:space="preserve"> mladih i Duško Milovanović ispred </w:t>
      </w:r>
      <w:r w:rsidR="005358B0" w:rsidRPr="004C5491">
        <w:rPr>
          <w:rFonts w:cs="Arial"/>
          <w:szCs w:val="22"/>
        </w:rPr>
        <w:t>Kluba SDP-LABURISTI-SDSS</w:t>
      </w:r>
      <w:r w:rsidR="005358B0">
        <w:rPr>
          <w:rFonts w:cs="Arial"/>
          <w:szCs w:val="22"/>
        </w:rPr>
        <w:t>.</w:t>
      </w:r>
    </w:p>
    <w:p w14:paraId="60ABBD58" w14:textId="77777777" w:rsidR="00075C6A" w:rsidRPr="00C45A00" w:rsidRDefault="00075C6A" w:rsidP="00C45A00">
      <w:pPr>
        <w:pStyle w:val="BodyTextIndent"/>
        <w:spacing w:after="0"/>
        <w:ind w:left="0" w:firstLine="709"/>
        <w:rPr>
          <w:rFonts w:cs="Arial"/>
          <w:szCs w:val="22"/>
        </w:rPr>
      </w:pPr>
    </w:p>
    <w:p w14:paraId="378BCCE2" w14:textId="77777777" w:rsidR="00075C6A" w:rsidRPr="00612C59" w:rsidRDefault="00075C6A" w:rsidP="00075C6A">
      <w:pPr>
        <w:ind w:firstLine="709"/>
        <w:rPr>
          <w:rFonts w:cs="Arial"/>
          <w:b/>
          <w:i/>
          <w:szCs w:val="22"/>
        </w:rPr>
      </w:pPr>
      <w:r w:rsidRPr="00972910">
        <w:rPr>
          <w:rFonts w:cs="Arial"/>
          <w:b/>
          <w:i/>
          <w:szCs w:val="22"/>
        </w:rPr>
        <w:t xml:space="preserve">Rezultat elektroničkog glasovanja: </w:t>
      </w:r>
    </w:p>
    <w:p w14:paraId="093FD3DF" w14:textId="77777777" w:rsidR="00075C6A" w:rsidRPr="0010160B" w:rsidRDefault="00075C6A" w:rsidP="00C03410">
      <w:pPr>
        <w:pStyle w:val="BodyTextIndent"/>
        <w:spacing w:after="0"/>
        <w:ind w:left="0" w:firstLine="709"/>
        <w:rPr>
          <w:rFonts w:cs="Arial"/>
          <w:b/>
          <w:i/>
          <w:szCs w:val="22"/>
        </w:rPr>
      </w:pPr>
      <w:r w:rsidRPr="0010160B">
        <w:rPr>
          <w:rFonts w:cs="Arial"/>
          <w:b/>
          <w:i/>
          <w:szCs w:val="22"/>
        </w:rPr>
        <w:t>Gradsko vijeće nije usvojilo zaključak</w:t>
      </w:r>
      <w:r w:rsidR="00C12D76" w:rsidRPr="0010160B">
        <w:rPr>
          <w:rFonts w:cs="Arial"/>
          <w:b/>
          <w:i/>
          <w:szCs w:val="22"/>
        </w:rPr>
        <w:t xml:space="preserve"> </w:t>
      </w:r>
      <w:r w:rsidRPr="0010160B">
        <w:rPr>
          <w:rFonts w:cs="Arial"/>
          <w:b/>
          <w:i/>
          <w:szCs w:val="22"/>
        </w:rPr>
        <w:t>(</w:t>
      </w:r>
      <w:r w:rsidR="0010160B" w:rsidRPr="0010160B">
        <w:rPr>
          <w:rFonts w:cs="Arial"/>
          <w:b/>
          <w:i/>
          <w:szCs w:val="22"/>
        </w:rPr>
        <w:t>13 glasova za, 3 glasa protiv, 14 suzdržanih glasova).</w:t>
      </w:r>
    </w:p>
    <w:p w14:paraId="70AFB659" w14:textId="77777777" w:rsidR="00932130" w:rsidRDefault="00932130" w:rsidP="00802160">
      <w:pPr>
        <w:pStyle w:val="BodyTextIndent"/>
        <w:spacing w:after="0"/>
        <w:ind w:firstLine="0"/>
        <w:rPr>
          <w:rFonts w:cs="Arial"/>
          <w:szCs w:val="22"/>
        </w:rPr>
      </w:pPr>
    </w:p>
    <w:p w14:paraId="1FF37835" w14:textId="77777777" w:rsidR="00802160" w:rsidRPr="008B15D7" w:rsidRDefault="00802160" w:rsidP="00802160">
      <w:pPr>
        <w:ind w:firstLine="0"/>
        <w:jc w:val="center"/>
        <w:rPr>
          <w:rFonts w:cs="Arial"/>
          <w:b/>
          <w:szCs w:val="22"/>
        </w:rPr>
      </w:pPr>
      <w:r w:rsidRPr="008B15D7">
        <w:rPr>
          <w:rFonts w:cs="Arial"/>
          <w:b/>
          <w:szCs w:val="22"/>
        </w:rPr>
        <w:t xml:space="preserve">TOČKA </w:t>
      </w:r>
      <w:r>
        <w:rPr>
          <w:rFonts w:cs="Arial"/>
          <w:b/>
          <w:szCs w:val="22"/>
        </w:rPr>
        <w:t>16.</w:t>
      </w:r>
    </w:p>
    <w:p w14:paraId="5A57571A" w14:textId="77777777" w:rsidR="00802160" w:rsidRPr="008A7620" w:rsidRDefault="00802160" w:rsidP="00802160">
      <w:pPr>
        <w:pStyle w:val="BodyTextIndent"/>
        <w:spacing w:after="0"/>
        <w:ind w:firstLine="0"/>
        <w:rPr>
          <w:rFonts w:cs="Arial"/>
          <w:b/>
          <w:szCs w:val="22"/>
        </w:rPr>
      </w:pPr>
      <w:r w:rsidRPr="008A7620">
        <w:rPr>
          <w:rFonts w:cs="Arial"/>
          <w:b/>
          <w:szCs w:val="22"/>
        </w:rPr>
        <w:t>a) Prijedlog odluke o davanju koncesije na kulturnom dobru za gospodarsko korištenje dijela Palače šećerane za obavljanje djelatnosti prodaje knjiga i suvenira (muze</w:t>
      </w:r>
      <w:r>
        <w:rPr>
          <w:rFonts w:cs="Arial"/>
          <w:b/>
          <w:szCs w:val="22"/>
        </w:rPr>
        <w:t>jski shop/suvenirnica/knjižara)</w:t>
      </w:r>
    </w:p>
    <w:p w14:paraId="63B57615" w14:textId="77777777" w:rsidR="00802160" w:rsidRPr="008A7620" w:rsidRDefault="00802160" w:rsidP="00802160">
      <w:pPr>
        <w:pStyle w:val="BodyTextIndent"/>
        <w:spacing w:after="0"/>
        <w:ind w:firstLine="0"/>
        <w:rPr>
          <w:rFonts w:cs="Arial"/>
          <w:b/>
          <w:szCs w:val="22"/>
        </w:rPr>
      </w:pPr>
      <w:r w:rsidRPr="008A7620">
        <w:rPr>
          <w:rFonts w:cs="Arial"/>
          <w:b/>
          <w:szCs w:val="22"/>
        </w:rPr>
        <w:t>b) Prijedlog odluke o poništenju postupka davanja koncesije na kulturnom dobru za gospodarsko korištenje dijela Palače Šećerane za obavljanje usluga u turizmu (turistička agencija/in</w:t>
      </w:r>
      <w:r>
        <w:rPr>
          <w:rFonts w:cs="Arial"/>
          <w:b/>
          <w:szCs w:val="22"/>
        </w:rPr>
        <w:t>fo centar/marketinška agencija)</w:t>
      </w:r>
    </w:p>
    <w:p w14:paraId="437FE436" w14:textId="77777777" w:rsidR="00802160" w:rsidRDefault="00802160" w:rsidP="00802160">
      <w:pPr>
        <w:pStyle w:val="BodyTextIndent"/>
        <w:spacing w:after="0"/>
        <w:ind w:firstLine="0"/>
        <w:rPr>
          <w:rFonts w:cs="Arial"/>
          <w:b/>
          <w:szCs w:val="22"/>
        </w:rPr>
      </w:pPr>
      <w:r w:rsidRPr="008A7620">
        <w:rPr>
          <w:rFonts w:cs="Arial"/>
          <w:b/>
          <w:szCs w:val="22"/>
        </w:rPr>
        <w:t xml:space="preserve">c) Prijedlog odluke o poništenju postupka davanja koncesije na kulturnom dobru za gospodarsko korištenje dijela Palače šećerane za obavljanje ugostiteljske djelatnosti (ugostiteljski objekt za pružanje usluga hrane </w:t>
      </w:r>
      <w:r>
        <w:rPr>
          <w:rFonts w:cs="Arial"/>
          <w:b/>
          <w:szCs w:val="22"/>
        </w:rPr>
        <w:t>i pića-slastičarnica/caffe bar)</w:t>
      </w:r>
    </w:p>
    <w:p w14:paraId="1C62CAA1" w14:textId="77777777" w:rsidR="00802160" w:rsidRDefault="00802160" w:rsidP="00802160">
      <w:pPr>
        <w:pStyle w:val="BodyTextIndent"/>
        <w:spacing w:after="0"/>
        <w:ind w:left="0" w:firstLine="0"/>
        <w:rPr>
          <w:rFonts w:cs="Arial"/>
          <w:b/>
          <w:szCs w:val="22"/>
        </w:rPr>
      </w:pPr>
    </w:p>
    <w:p w14:paraId="15044241" w14:textId="77777777" w:rsidR="000C1E05" w:rsidRPr="0020593C" w:rsidRDefault="000C1E05" w:rsidP="000C1E05">
      <w:pPr>
        <w:ind w:firstLine="709"/>
        <w:rPr>
          <w:rFonts w:cs="Arial"/>
          <w:bCs/>
          <w:szCs w:val="22"/>
        </w:rPr>
      </w:pPr>
      <w:r w:rsidRPr="0020593C">
        <w:rPr>
          <w:rFonts w:cs="Arial"/>
          <w:bCs/>
          <w:szCs w:val="22"/>
        </w:rPr>
        <w:t>Pod ovom točkom dnevnog reda nije bilo rasprave.</w:t>
      </w:r>
    </w:p>
    <w:p w14:paraId="5F6E8131" w14:textId="77777777" w:rsidR="000C1E05" w:rsidRDefault="000C1E05" w:rsidP="000C1E05">
      <w:pPr>
        <w:pStyle w:val="ListParagraph"/>
        <w:spacing w:after="0" w:line="240" w:lineRule="auto"/>
        <w:jc w:val="both"/>
        <w:rPr>
          <w:rFonts w:ascii="Arial" w:hAnsi="Arial" w:cs="Arial"/>
        </w:rPr>
      </w:pPr>
    </w:p>
    <w:p w14:paraId="2D5F1CE1" w14:textId="77777777" w:rsidR="000C1E05" w:rsidRPr="00AD17A6" w:rsidRDefault="000C1E05" w:rsidP="000C1E05">
      <w:pPr>
        <w:ind w:firstLine="709"/>
        <w:rPr>
          <w:rFonts w:cs="Arial"/>
          <w:b/>
          <w:i/>
          <w:szCs w:val="22"/>
        </w:rPr>
      </w:pPr>
      <w:r w:rsidRPr="00AD17A6">
        <w:rPr>
          <w:rFonts w:cs="Arial"/>
          <w:b/>
          <w:i/>
          <w:szCs w:val="22"/>
        </w:rPr>
        <w:t xml:space="preserve">Rezultat elektroničkog glasovanja: </w:t>
      </w:r>
    </w:p>
    <w:p w14:paraId="34E3A2AE" w14:textId="77777777" w:rsidR="000C1E05" w:rsidRPr="00AD17A6" w:rsidRDefault="000C1E05" w:rsidP="000C1E05">
      <w:pPr>
        <w:ind w:firstLine="709"/>
        <w:rPr>
          <w:rFonts w:cs="Arial"/>
          <w:b/>
          <w:i/>
          <w:szCs w:val="22"/>
        </w:rPr>
      </w:pPr>
      <w:r w:rsidRPr="00AD17A6">
        <w:rPr>
          <w:rFonts w:cs="Arial"/>
          <w:b/>
          <w:i/>
          <w:szCs w:val="22"/>
        </w:rPr>
        <w:t xml:space="preserve">Gradsko vijeće je </w:t>
      </w:r>
      <w:r w:rsidRPr="00AD17A6">
        <w:rPr>
          <w:rFonts w:cs="Arial"/>
          <w:b/>
          <w:bCs/>
          <w:i/>
        </w:rPr>
        <w:t>VEĆINOM GLASOVA (2</w:t>
      </w:r>
      <w:r w:rsidR="00AD17A6" w:rsidRPr="00AD17A6">
        <w:rPr>
          <w:rFonts w:cs="Arial"/>
          <w:b/>
          <w:bCs/>
          <w:i/>
        </w:rPr>
        <w:t>7</w:t>
      </w:r>
      <w:r w:rsidRPr="00AD17A6">
        <w:rPr>
          <w:rFonts w:cs="Arial"/>
          <w:b/>
          <w:bCs/>
          <w:i/>
        </w:rPr>
        <w:t xml:space="preserve"> za, 3 suzdržana) donijelo:</w:t>
      </w:r>
    </w:p>
    <w:p w14:paraId="1BE4B6DE" w14:textId="77777777" w:rsidR="006E7926" w:rsidRPr="00AD17A6" w:rsidRDefault="006E7926" w:rsidP="00DF216A">
      <w:pPr>
        <w:pStyle w:val="BodyTextIndent"/>
        <w:spacing w:after="0"/>
        <w:ind w:left="0" w:firstLine="709"/>
        <w:rPr>
          <w:rFonts w:cs="Arial"/>
          <w:b/>
          <w:i/>
          <w:szCs w:val="22"/>
        </w:rPr>
      </w:pPr>
      <w:r w:rsidRPr="00AD17A6">
        <w:rPr>
          <w:rFonts w:cs="Arial"/>
          <w:b/>
          <w:i/>
          <w:szCs w:val="22"/>
        </w:rPr>
        <w:t xml:space="preserve">a) </w:t>
      </w:r>
      <w:r w:rsidR="00AD17A6" w:rsidRPr="00AD17A6">
        <w:rPr>
          <w:rFonts w:cs="Arial"/>
          <w:b/>
          <w:i/>
          <w:szCs w:val="22"/>
        </w:rPr>
        <w:t>O</w:t>
      </w:r>
      <w:r w:rsidRPr="00AD17A6">
        <w:rPr>
          <w:rFonts w:cs="Arial"/>
          <w:b/>
          <w:i/>
          <w:szCs w:val="22"/>
        </w:rPr>
        <w:t>dluk</w:t>
      </w:r>
      <w:r w:rsidR="00AD17A6" w:rsidRPr="00AD17A6">
        <w:rPr>
          <w:rFonts w:cs="Arial"/>
          <w:b/>
          <w:i/>
          <w:szCs w:val="22"/>
        </w:rPr>
        <w:t>u</w:t>
      </w:r>
      <w:r w:rsidRPr="00AD17A6">
        <w:rPr>
          <w:rFonts w:cs="Arial"/>
          <w:b/>
          <w:i/>
          <w:szCs w:val="22"/>
        </w:rPr>
        <w:t xml:space="preserve"> o davanju koncesije na kulturnom dobru za gospodarsko korištenje dijela Palače šećerane za obavljanje djelatnosti prodaje knjiga i suvenira (muzejski shop/suvenirnica/knjižara)</w:t>
      </w:r>
    </w:p>
    <w:p w14:paraId="30482B55" w14:textId="77777777" w:rsidR="006E7926" w:rsidRPr="00AD17A6" w:rsidRDefault="006E7926" w:rsidP="00DF216A">
      <w:pPr>
        <w:pStyle w:val="BodyTextIndent"/>
        <w:spacing w:after="0"/>
        <w:ind w:left="0" w:firstLine="709"/>
        <w:rPr>
          <w:rFonts w:cs="Arial"/>
          <w:b/>
          <w:i/>
          <w:szCs w:val="22"/>
        </w:rPr>
      </w:pPr>
      <w:r w:rsidRPr="00AD17A6">
        <w:rPr>
          <w:rFonts w:cs="Arial"/>
          <w:b/>
          <w:i/>
          <w:szCs w:val="22"/>
        </w:rPr>
        <w:t xml:space="preserve">b) </w:t>
      </w:r>
      <w:r w:rsidR="00AD17A6" w:rsidRPr="00AD17A6">
        <w:rPr>
          <w:rFonts w:cs="Arial"/>
          <w:b/>
          <w:i/>
          <w:szCs w:val="22"/>
        </w:rPr>
        <w:t>O</w:t>
      </w:r>
      <w:r w:rsidRPr="00AD17A6">
        <w:rPr>
          <w:rFonts w:cs="Arial"/>
          <w:b/>
          <w:i/>
          <w:szCs w:val="22"/>
        </w:rPr>
        <w:t>dluk</w:t>
      </w:r>
      <w:r w:rsidR="00AD17A6" w:rsidRPr="00AD17A6">
        <w:rPr>
          <w:rFonts w:cs="Arial"/>
          <w:b/>
          <w:i/>
          <w:szCs w:val="22"/>
        </w:rPr>
        <w:t>u</w:t>
      </w:r>
      <w:r w:rsidRPr="00AD17A6">
        <w:rPr>
          <w:rFonts w:cs="Arial"/>
          <w:b/>
          <w:i/>
          <w:szCs w:val="22"/>
        </w:rPr>
        <w:t xml:space="preserve"> o poništenju postupka davanja koncesije na kulturnom dobru za gospodarsko korištenje dijela Palače Šećerane za obavljanje usluga u turizmu (turistička agencija/info centar/marketinška agencija)</w:t>
      </w:r>
    </w:p>
    <w:p w14:paraId="5BB316B2" w14:textId="77777777" w:rsidR="006E7926" w:rsidRPr="00AD17A6" w:rsidRDefault="006E7926" w:rsidP="00DF216A">
      <w:pPr>
        <w:pStyle w:val="BodyTextIndent"/>
        <w:spacing w:after="0"/>
        <w:ind w:left="0" w:firstLine="709"/>
        <w:rPr>
          <w:rFonts w:cs="Arial"/>
          <w:b/>
          <w:i/>
          <w:szCs w:val="22"/>
        </w:rPr>
      </w:pPr>
      <w:r w:rsidRPr="00AD17A6">
        <w:rPr>
          <w:rFonts w:cs="Arial"/>
          <w:b/>
          <w:i/>
          <w:szCs w:val="22"/>
        </w:rPr>
        <w:t xml:space="preserve">c) </w:t>
      </w:r>
      <w:r w:rsidR="00AD17A6" w:rsidRPr="00AD17A6">
        <w:rPr>
          <w:rFonts w:cs="Arial"/>
          <w:b/>
          <w:i/>
          <w:szCs w:val="22"/>
        </w:rPr>
        <w:t xml:space="preserve">Odluku </w:t>
      </w:r>
      <w:r w:rsidRPr="00AD17A6">
        <w:rPr>
          <w:rFonts w:cs="Arial"/>
          <w:b/>
          <w:i/>
          <w:szCs w:val="22"/>
        </w:rPr>
        <w:t>o poništenju postupka davanja koncesije na kulturnom dobru za gospodarsko korištenje dijela Palače šećerane za obavljanje ugostiteljske djelatnosti (ugostiteljski objekt za pružanje usluga hrane i pića-slastičarnica/caffe bar)</w:t>
      </w:r>
      <w:r w:rsidR="00AD17A6">
        <w:rPr>
          <w:rFonts w:cs="Arial"/>
          <w:b/>
          <w:i/>
          <w:szCs w:val="22"/>
        </w:rPr>
        <w:t>.</w:t>
      </w:r>
    </w:p>
    <w:p w14:paraId="007A9B10" w14:textId="77777777" w:rsidR="00802160" w:rsidRPr="00E256A6" w:rsidRDefault="00802160" w:rsidP="00802160">
      <w:pPr>
        <w:ind w:firstLine="0"/>
        <w:jc w:val="center"/>
        <w:rPr>
          <w:rFonts w:cs="Arial"/>
          <w:b/>
          <w:szCs w:val="22"/>
        </w:rPr>
      </w:pPr>
      <w:r w:rsidRPr="00E256A6">
        <w:rPr>
          <w:rFonts w:cs="Arial"/>
          <w:b/>
          <w:szCs w:val="22"/>
        </w:rPr>
        <w:t>TOČKA 17.</w:t>
      </w:r>
    </w:p>
    <w:p w14:paraId="7A9B539B" w14:textId="77777777" w:rsidR="00802160" w:rsidRPr="00E256A6" w:rsidRDefault="00802160" w:rsidP="00802160">
      <w:pPr>
        <w:pStyle w:val="BodyTextIndent"/>
        <w:spacing w:after="0"/>
        <w:ind w:left="709" w:firstLine="0"/>
        <w:rPr>
          <w:rFonts w:cs="Arial"/>
          <w:b/>
          <w:szCs w:val="22"/>
        </w:rPr>
      </w:pPr>
      <w:r w:rsidRPr="00E256A6">
        <w:rPr>
          <w:rFonts w:cs="Arial"/>
          <w:b/>
          <w:szCs w:val="22"/>
        </w:rPr>
        <w:t>a) Prijedlog izmjene Srednjoročnog (trogodišnjeg) plana davanja koncesija na području grada Rijeke za razdoblje od 2020. do 2022. godine</w:t>
      </w:r>
    </w:p>
    <w:p w14:paraId="33E35440" w14:textId="77777777" w:rsidR="00802160" w:rsidRDefault="00802160" w:rsidP="00802160">
      <w:pPr>
        <w:pStyle w:val="BodyTextIndent"/>
        <w:spacing w:after="0"/>
        <w:ind w:left="709" w:firstLine="0"/>
        <w:rPr>
          <w:rFonts w:cs="Arial"/>
          <w:b/>
          <w:szCs w:val="22"/>
        </w:rPr>
      </w:pPr>
      <w:r w:rsidRPr="00E256A6">
        <w:rPr>
          <w:rFonts w:cs="Arial"/>
          <w:b/>
          <w:szCs w:val="22"/>
        </w:rPr>
        <w:t>b) Prijedlog plana davanja koncesija na području grada Rijeke za 2021. godinu</w:t>
      </w:r>
    </w:p>
    <w:p w14:paraId="3323F2B1" w14:textId="77777777" w:rsidR="00932130" w:rsidRDefault="00932130" w:rsidP="00802160">
      <w:pPr>
        <w:pStyle w:val="BodyTextIndent"/>
        <w:spacing w:after="0"/>
        <w:ind w:left="709" w:firstLine="0"/>
        <w:rPr>
          <w:rFonts w:cs="Arial"/>
          <w:b/>
          <w:szCs w:val="22"/>
        </w:rPr>
      </w:pPr>
    </w:p>
    <w:p w14:paraId="0522492B" w14:textId="77777777" w:rsidR="00932130" w:rsidRPr="0020593C" w:rsidRDefault="00932130" w:rsidP="00932130">
      <w:pPr>
        <w:ind w:firstLine="709"/>
        <w:rPr>
          <w:rFonts w:cs="Arial"/>
          <w:bCs/>
          <w:szCs w:val="22"/>
        </w:rPr>
      </w:pPr>
      <w:r w:rsidRPr="0020593C">
        <w:rPr>
          <w:rFonts w:cs="Arial"/>
          <w:bCs/>
          <w:szCs w:val="22"/>
        </w:rPr>
        <w:t>Pod ovom točkom dnevnog reda nije bilo rasprave.</w:t>
      </w:r>
    </w:p>
    <w:p w14:paraId="0F5DBA6F" w14:textId="77777777" w:rsidR="00932130" w:rsidRDefault="00932130" w:rsidP="00932130">
      <w:pPr>
        <w:pStyle w:val="ListParagraph"/>
        <w:spacing w:after="0" w:line="240" w:lineRule="auto"/>
        <w:jc w:val="both"/>
        <w:rPr>
          <w:rFonts w:ascii="Arial" w:hAnsi="Arial" w:cs="Arial"/>
        </w:rPr>
      </w:pPr>
    </w:p>
    <w:p w14:paraId="19C5F690" w14:textId="77777777" w:rsidR="00932130" w:rsidRPr="00932130" w:rsidRDefault="00932130" w:rsidP="00932130">
      <w:pPr>
        <w:ind w:firstLine="709"/>
        <w:rPr>
          <w:rFonts w:cs="Arial"/>
          <w:b/>
          <w:i/>
          <w:szCs w:val="22"/>
        </w:rPr>
      </w:pPr>
      <w:r w:rsidRPr="00932130">
        <w:rPr>
          <w:rFonts w:cs="Arial"/>
          <w:b/>
          <w:i/>
          <w:szCs w:val="22"/>
        </w:rPr>
        <w:t xml:space="preserve">Rezultat elektroničkog glasovanja: </w:t>
      </w:r>
    </w:p>
    <w:p w14:paraId="5A90BBAA" w14:textId="77777777" w:rsidR="00932130" w:rsidRPr="00932130" w:rsidRDefault="00932130" w:rsidP="00932130">
      <w:pPr>
        <w:ind w:firstLine="709"/>
        <w:rPr>
          <w:rFonts w:cs="Arial"/>
          <w:b/>
          <w:i/>
          <w:szCs w:val="22"/>
        </w:rPr>
      </w:pPr>
      <w:r w:rsidRPr="00932130">
        <w:rPr>
          <w:rFonts w:cs="Arial"/>
          <w:b/>
          <w:i/>
          <w:szCs w:val="22"/>
        </w:rPr>
        <w:t xml:space="preserve">Gradsko vijeće je </w:t>
      </w:r>
      <w:r w:rsidRPr="00932130">
        <w:rPr>
          <w:rFonts w:cs="Arial"/>
          <w:b/>
          <w:bCs/>
          <w:i/>
        </w:rPr>
        <w:t>VEĆINOM GLASOVA (26 za, 4 suzdržana) donijelo:</w:t>
      </w:r>
    </w:p>
    <w:p w14:paraId="7D7C624A" w14:textId="77777777" w:rsidR="00932130" w:rsidRPr="00932130" w:rsidRDefault="00932130" w:rsidP="00932130">
      <w:pPr>
        <w:pStyle w:val="ListParagraph"/>
        <w:spacing w:after="0" w:line="240" w:lineRule="auto"/>
        <w:ind w:left="0" w:firstLine="709"/>
        <w:jc w:val="both"/>
        <w:rPr>
          <w:rFonts w:ascii="Arial" w:hAnsi="Arial" w:cs="Arial"/>
          <w:b/>
          <w:bCs/>
          <w:i/>
        </w:rPr>
      </w:pPr>
      <w:r w:rsidRPr="00932130">
        <w:rPr>
          <w:rFonts w:ascii="Arial" w:hAnsi="Arial" w:cs="Arial"/>
          <w:b/>
          <w:i/>
        </w:rPr>
        <w:t>a) Izmjen</w:t>
      </w:r>
      <w:r>
        <w:rPr>
          <w:rFonts w:ascii="Arial" w:hAnsi="Arial" w:cs="Arial"/>
          <w:b/>
          <w:i/>
        </w:rPr>
        <w:t>u</w:t>
      </w:r>
      <w:r w:rsidRPr="00932130">
        <w:rPr>
          <w:rFonts w:ascii="Arial" w:hAnsi="Arial" w:cs="Arial"/>
          <w:b/>
          <w:i/>
        </w:rPr>
        <w:t xml:space="preserve"> Srednjoročnog (trogodišnjeg) plana davanja koncesija na području grada Rijeke za razdoblje od 2020. do 2022. godine, </w:t>
      </w:r>
    </w:p>
    <w:p w14:paraId="27D3A28D" w14:textId="77777777" w:rsidR="006E7926" w:rsidRDefault="00932130" w:rsidP="00932130">
      <w:pPr>
        <w:ind w:firstLine="709"/>
        <w:rPr>
          <w:rFonts w:cs="Arial"/>
          <w:b/>
          <w:i/>
        </w:rPr>
      </w:pPr>
      <w:r w:rsidRPr="00932130">
        <w:rPr>
          <w:rFonts w:cs="Arial"/>
          <w:b/>
          <w:i/>
        </w:rPr>
        <w:t>b) Plan davanja koncesija na području grada Rijeke za 2021. godinu.</w:t>
      </w:r>
    </w:p>
    <w:p w14:paraId="7D0FC3D3" w14:textId="77777777" w:rsidR="00802160" w:rsidRDefault="00802160" w:rsidP="00802160">
      <w:pPr>
        <w:pStyle w:val="BodyTextIndent"/>
        <w:spacing w:after="0"/>
        <w:ind w:left="992"/>
        <w:rPr>
          <w:rFonts w:cs="Arial"/>
          <w:b/>
          <w:szCs w:val="22"/>
        </w:rPr>
      </w:pPr>
    </w:p>
    <w:p w14:paraId="60D8763A" w14:textId="77777777" w:rsidR="000B2359" w:rsidRDefault="000B2359" w:rsidP="00802160">
      <w:pPr>
        <w:ind w:firstLine="0"/>
        <w:jc w:val="center"/>
        <w:rPr>
          <w:rFonts w:cs="Arial"/>
          <w:b/>
          <w:szCs w:val="22"/>
        </w:rPr>
      </w:pPr>
    </w:p>
    <w:p w14:paraId="6B3C8395" w14:textId="77777777" w:rsidR="000B2359" w:rsidRDefault="000B2359" w:rsidP="00802160">
      <w:pPr>
        <w:ind w:firstLine="0"/>
        <w:jc w:val="center"/>
        <w:rPr>
          <w:rFonts w:cs="Arial"/>
          <w:b/>
          <w:szCs w:val="22"/>
        </w:rPr>
      </w:pPr>
    </w:p>
    <w:p w14:paraId="0B90D648" w14:textId="77777777" w:rsidR="00802160" w:rsidRPr="008B15D7" w:rsidRDefault="00802160" w:rsidP="00802160">
      <w:pPr>
        <w:ind w:firstLine="0"/>
        <w:jc w:val="center"/>
        <w:rPr>
          <w:rFonts w:cs="Arial"/>
          <w:b/>
          <w:szCs w:val="22"/>
        </w:rPr>
      </w:pPr>
      <w:r w:rsidRPr="008B15D7">
        <w:rPr>
          <w:rFonts w:cs="Arial"/>
          <w:b/>
          <w:szCs w:val="22"/>
        </w:rPr>
        <w:lastRenderedPageBreak/>
        <w:t xml:space="preserve">TOČKA </w:t>
      </w:r>
      <w:r>
        <w:rPr>
          <w:rFonts w:cs="Arial"/>
          <w:b/>
          <w:szCs w:val="22"/>
        </w:rPr>
        <w:t>18.</w:t>
      </w:r>
    </w:p>
    <w:p w14:paraId="4E79320A" w14:textId="77777777" w:rsidR="00802160" w:rsidRDefault="00802160" w:rsidP="00802160">
      <w:pPr>
        <w:pStyle w:val="BodyTextIndent"/>
        <w:spacing w:after="0"/>
        <w:ind w:firstLine="0"/>
        <w:jc w:val="center"/>
        <w:rPr>
          <w:rFonts w:cs="Arial"/>
          <w:b/>
          <w:szCs w:val="22"/>
        </w:rPr>
      </w:pPr>
      <w:r w:rsidRPr="008A7620">
        <w:rPr>
          <w:rFonts w:cs="Arial"/>
          <w:b/>
          <w:szCs w:val="22"/>
        </w:rPr>
        <w:t>Prijedlog zaključka o sustavnoj pomoći Grada Rijeke potresom pogođenom području Sisačko-moslavačke županije i gradu Glini</w:t>
      </w:r>
    </w:p>
    <w:p w14:paraId="1A819814" w14:textId="77777777" w:rsidR="00802160" w:rsidRDefault="00802160" w:rsidP="00802160">
      <w:pPr>
        <w:pStyle w:val="BodyTextIndent"/>
        <w:spacing w:after="0"/>
        <w:ind w:firstLine="0"/>
        <w:rPr>
          <w:rFonts w:cs="Arial"/>
          <w:b/>
          <w:szCs w:val="22"/>
        </w:rPr>
      </w:pPr>
    </w:p>
    <w:p w14:paraId="78B40710" w14:textId="77777777" w:rsidR="00971D28" w:rsidRDefault="00971D28" w:rsidP="00971D28">
      <w:pPr>
        <w:ind w:firstLine="709"/>
        <w:rPr>
          <w:rFonts w:cs="Arial"/>
          <w:szCs w:val="22"/>
        </w:rPr>
      </w:pPr>
      <w:r w:rsidRPr="00CE13B4">
        <w:rPr>
          <w:rFonts w:cs="Arial"/>
          <w:szCs w:val="22"/>
        </w:rPr>
        <w:t>Dodatno uvodno usmeno izlaganje podni</w:t>
      </w:r>
      <w:r>
        <w:rPr>
          <w:rFonts w:cs="Arial"/>
          <w:szCs w:val="22"/>
        </w:rPr>
        <w:t xml:space="preserve">jela je </w:t>
      </w:r>
      <w:r w:rsidRPr="00CE13B4">
        <w:rPr>
          <w:rFonts w:cs="Arial"/>
          <w:szCs w:val="22"/>
        </w:rPr>
        <w:t>član</w:t>
      </w:r>
      <w:r>
        <w:rPr>
          <w:rFonts w:cs="Arial"/>
          <w:szCs w:val="22"/>
        </w:rPr>
        <w:t>ica</w:t>
      </w:r>
      <w:r w:rsidRPr="00CE13B4">
        <w:rPr>
          <w:rFonts w:cs="Arial"/>
          <w:szCs w:val="22"/>
        </w:rPr>
        <w:t xml:space="preserve"> Vijeća </w:t>
      </w:r>
      <w:r>
        <w:rPr>
          <w:rFonts w:cs="Arial"/>
          <w:szCs w:val="22"/>
        </w:rPr>
        <w:t xml:space="preserve">Morana Jokić </w:t>
      </w:r>
      <w:r w:rsidRPr="00CE13B4">
        <w:rPr>
          <w:rFonts w:cs="Arial"/>
          <w:szCs w:val="22"/>
        </w:rPr>
        <w:t xml:space="preserve">ispred predlagatelja Kluba </w:t>
      </w:r>
      <w:r>
        <w:rPr>
          <w:rFonts w:cs="Arial"/>
          <w:szCs w:val="22"/>
        </w:rPr>
        <w:t>Liste za Rijeku.</w:t>
      </w:r>
    </w:p>
    <w:p w14:paraId="2D7FDBD0" w14:textId="77777777" w:rsidR="00971D28" w:rsidRDefault="00971D28" w:rsidP="00971D28">
      <w:pPr>
        <w:pStyle w:val="BodyTextIndent"/>
        <w:spacing w:after="0"/>
        <w:ind w:firstLine="426"/>
        <w:rPr>
          <w:rFonts w:cs="Arial"/>
          <w:b/>
          <w:color w:val="FF0000"/>
          <w:szCs w:val="22"/>
        </w:rPr>
      </w:pPr>
    </w:p>
    <w:p w14:paraId="1D207CBA" w14:textId="77777777" w:rsidR="005773DA" w:rsidRPr="005773DA" w:rsidRDefault="00971D28" w:rsidP="005773DA">
      <w:pPr>
        <w:ind w:firstLine="709"/>
        <w:rPr>
          <w:rFonts w:cs="Arial"/>
          <w:szCs w:val="22"/>
        </w:rPr>
      </w:pPr>
      <w:r w:rsidRPr="005773DA">
        <w:rPr>
          <w:rFonts w:cs="Arial"/>
          <w:szCs w:val="22"/>
        </w:rPr>
        <w:t xml:space="preserve">U raspravi su sudjelovali </w:t>
      </w:r>
      <w:r w:rsidR="005773DA" w:rsidRPr="005773DA">
        <w:rPr>
          <w:rFonts w:cs="Arial"/>
          <w:szCs w:val="22"/>
        </w:rPr>
        <w:t>članovi Vijeća Morana Jokić ispred Kluba Liste za Rijeku i Danko Švorinić te Gradonačelnik mr</w:t>
      </w:r>
      <w:r w:rsidR="006302C0">
        <w:rPr>
          <w:rFonts w:cs="Arial"/>
          <w:szCs w:val="22"/>
        </w:rPr>
        <w:t>.</w:t>
      </w:r>
      <w:r w:rsidR="005773DA" w:rsidRPr="005773DA">
        <w:rPr>
          <w:rFonts w:cs="Arial"/>
          <w:szCs w:val="22"/>
        </w:rPr>
        <w:t>sc. Vojko Obersnel.</w:t>
      </w:r>
    </w:p>
    <w:p w14:paraId="025DADF6" w14:textId="77777777" w:rsidR="005773DA" w:rsidRPr="005773DA" w:rsidRDefault="005773DA" w:rsidP="005773DA">
      <w:pPr>
        <w:pStyle w:val="BodyTextIndent"/>
        <w:spacing w:after="0"/>
        <w:ind w:firstLine="426"/>
        <w:rPr>
          <w:rFonts w:cs="Arial"/>
          <w:b/>
          <w:szCs w:val="22"/>
        </w:rPr>
      </w:pPr>
    </w:p>
    <w:p w14:paraId="5EE7674B" w14:textId="77777777" w:rsidR="00971D28" w:rsidRPr="00612C59" w:rsidRDefault="00971D28" w:rsidP="00971D28">
      <w:pPr>
        <w:ind w:firstLine="709"/>
        <w:rPr>
          <w:rFonts w:cs="Arial"/>
          <w:b/>
          <w:i/>
          <w:szCs w:val="22"/>
        </w:rPr>
      </w:pPr>
      <w:r w:rsidRPr="00972910">
        <w:rPr>
          <w:rFonts w:cs="Arial"/>
          <w:b/>
          <w:i/>
          <w:szCs w:val="22"/>
        </w:rPr>
        <w:t xml:space="preserve">Rezultat elektroničkog glasovanja: </w:t>
      </w:r>
    </w:p>
    <w:p w14:paraId="6E72998A" w14:textId="77777777" w:rsidR="00971D28" w:rsidRPr="00C12D76" w:rsidRDefault="00971D28" w:rsidP="000B2359">
      <w:pPr>
        <w:kinsoku w:val="0"/>
        <w:overflowPunct w:val="0"/>
        <w:autoSpaceDE w:val="0"/>
        <w:autoSpaceDN w:val="0"/>
        <w:adjustRightInd w:val="0"/>
        <w:ind w:firstLine="709"/>
        <w:rPr>
          <w:rFonts w:cs="Arial"/>
          <w:b/>
          <w:bCs/>
          <w:i/>
        </w:rPr>
      </w:pPr>
      <w:r w:rsidRPr="00C12D76">
        <w:rPr>
          <w:rFonts w:cs="Arial"/>
          <w:b/>
          <w:i/>
        </w:rPr>
        <w:t xml:space="preserve">Gradsko vijeće je </w:t>
      </w:r>
      <w:r w:rsidR="000B2359" w:rsidRPr="00EC2B71">
        <w:rPr>
          <w:rFonts w:cs="Arial"/>
          <w:b/>
          <w:i/>
        </w:rPr>
        <w:t>J</w:t>
      </w:r>
      <w:r w:rsidR="000B2359" w:rsidRPr="00EC2B71">
        <w:rPr>
          <w:rFonts w:cs="Arial"/>
          <w:b/>
          <w:bCs/>
          <w:i/>
        </w:rPr>
        <w:t>EDNOGLASNO (3</w:t>
      </w:r>
      <w:r w:rsidR="000B2359">
        <w:rPr>
          <w:rFonts w:cs="Arial"/>
          <w:b/>
          <w:bCs/>
          <w:i/>
        </w:rPr>
        <w:t xml:space="preserve">0 glasova za) </w:t>
      </w:r>
      <w:r w:rsidRPr="00C12D76">
        <w:rPr>
          <w:rFonts w:cs="Arial"/>
          <w:b/>
          <w:bCs/>
          <w:i/>
        </w:rPr>
        <w:t>donijelo sljedeći</w:t>
      </w:r>
    </w:p>
    <w:p w14:paraId="3D792630" w14:textId="77777777" w:rsidR="00971D28" w:rsidRDefault="00971D28" w:rsidP="00971D28">
      <w:pPr>
        <w:ind w:firstLine="0"/>
        <w:jc w:val="center"/>
        <w:rPr>
          <w:rFonts w:cs="Arial"/>
          <w:b/>
          <w:i/>
          <w:szCs w:val="22"/>
        </w:rPr>
      </w:pPr>
    </w:p>
    <w:p w14:paraId="6BBADE5F" w14:textId="77777777" w:rsidR="00971D28" w:rsidRDefault="00971D28" w:rsidP="00971D28">
      <w:pPr>
        <w:ind w:firstLine="0"/>
        <w:jc w:val="center"/>
        <w:rPr>
          <w:rFonts w:cs="Arial"/>
          <w:b/>
          <w:i/>
          <w:szCs w:val="22"/>
        </w:rPr>
      </w:pPr>
      <w:r w:rsidRPr="00F93E69">
        <w:rPr>
          <w:rFonts w:cs="Arial"/>
          <w:b/>
          <w:i/>
          <w:szCs w:val="22"/>
        </w:rPr>
        <w:t>z a k l j u č a k</w:t>
      </w:r>
    </w:p>
    <w:p w14:paraId="7AF1C1AB" w14:textId="77777777" w:rsidR="00DF216A" w:rsidRDefault="00DF216A" w:rsidP="00971D28">
      <w:pPr>
        <w:ind w:firstLine="0"/>
        <w:jc w:val="center"/>
        <w:rPr>
          <w:rFonts w:cs="Arial"/>
          <w:b/>
          <w:i/>
          <w:szCs w:val="22"/>
        </w:rPr>
      </w:pPr>
    </w:p>
    <w:p w14:paraId="279FB156" w14:textId="77777777" w:rsidR="00DF216A" w:rsidRPr="00DF216A" w:rsidRDefault="00DF216A" w:rsidP="00DF216A">
      <w:pPr>
        <w:autoSpaceDE w:val="0"/>
        <w:autoSpaceDN w:val="0"/>
        <w:adjustRightInd w:val="0"/>
        <w:ind w:firstLine="0"/>
        <w:jc w:val="center"/>
        <w:rPr>
          <w:rFonts w:cs="Arial"/>
          <w:b/>
          <w:i/>
        </w:rPr>
      </w:pPr>
      <w:r w:rsidRPr="00DF216A">
        <w:rPr>
          <w:rFonts w:cs="Arial"/>
          <w:b/>
          <w:i/>
        </w:rPr>
        <w:t>I.</w:t>
      </w:r>
    </w:p>
    <w:p w14:paraId="3462FF98" w14:textId="77777777" w:rsidR="00DF216A" w:rsidRDefault="00DF216A" w:rsidP="00DF216A">
      <w:pPr>
        <w:autoSpaceDE w:val="0"/>
        <w:autoSpaceDN w:val="0"/>
        <w:adjustRightInd w:val="0"/>
        <w:ind w:firstLine="709"/>
        <w:rPr>
          <w:rFonts w:cs="Arial"/>
          <w:b/>
          <w:i/>
        </w:rPr>
      </w:pPr>
      <w:r w:rsidRPr="00DF216A">
        <w:rPr>
          <w:rFonts w:cs="Arial"/>
          <w:b/>
          <w:i/>
        </w:rPr>
        <w:t>Zadužuje se Gradonačelnik da, u okviru svojih ovlasti usmjeravanja rada upravnih tijela Grada Rijeke, donese zaključak kojim se nalaže pročelnicima svih odjela gradske uprave Grada Rijeke da u djelokrugu aktivnosti svog odjela izrade plan dugoročne pomoći potresom pogođenom području Sisačko-moslavačke županije i gradu Glini, s rokom izrade od 30 dana.</w:t>
      </w:r>
    </w:p>
    <w:p w14:paraId="54F42B68" w14:textId="77777777" w:rsidR="00DF216A" w:rsidRPr="00DF216A" w:rsidRDefault="00DF216A" w:rsidP="00DF216A">
      <w:pPr>
        <w:autoSpaceDE w:val="0"/>
        <w:autoSpaceDN w:val="0"/>
        <w:adjustRightInd w:val="0"/>
        <w:ind w:firstLine="0"/>
        <w:jc w:val="center"/>
        <w:rPr>
          <w:rFonts w:cs="Arial"/>
          <w:b/>
          <w:i/>
        </w:rPr>
      </w:pPr>
      <w:r w:rsidRPr="00DF216A">
        <w:rPr>
          <w:rFonts w:cs="Arial"/>
          <w:b/>
          <w:i/>
        </w:rPr>
        <w:t>II.</w:t>
      </w:r>
    </w:p>
    <w:p w14:paraId="36320FAC" w14:textId="77777777" w:rsidR="00DF216A" w:rsidRPr="00DF216A" w:rsidRDefault="00DF216A" w:rsidP="00DF216A">
      <w:pPr>
        <w:autoSpaceDE w:val="0"/>
        <w:autoSpaceDN w:val="0"/>
        <w:adjustRightInd w:val="0"/>
        <w:ind w:firstLine="709"/>
        <w:rPr>
          <w:rFonts w:cs="Arial"/>
          <w:b/>
          <w:i/>
        </w:rPr>
      </w:pPr>
      <w:r w:rsidRPr="00DF216A">
        <w:rPr>
          <w:rFonts w:cs="Arial"/>
          <w:b/>
          <w:i/>
        </w:rPr>
        <w:t>Zadužuje se Gradonačelnik da na osnovu predloženih planova odjela sastavi zajednički Plan dugoročne pomoći Grada Rijeke potresom pogođenom području Sisačko-moslavačke županije i gradu Glini, te ga predloži na usvajanje Gradskom vijeću na prvoj sljedećoj sjednici.</w:t>
      </w:r>
    </w:p>
    <w:p w14:paraId="398FF9A0" w14:textId="77777777" w:rsidR="00802160" w:rsidRDefault="00802160" w:rsidP="00802160">
      <w:pPr>
        <w:pStyle w:val="BodyTextIndent"/>
        <w:spacing w:after="0"/>
        <w:ind w:firstLine="0"/>
        <w:jc w:val="center"/>
        <w:rPr>
          <w:rFonts w:cs="Arial"/>
          <w:b/>
          <w:szCs w:val="22"/>
        </w:rPr>
      </w:pPr>
    </w:p>
    <w:p w14:paraId="6368352E" w14:textId="77777777" w:rsidR="00802160" w:rsidRPr="008B15D7" w:rsidRDefault="00802160" w:rsidP="00802160">
      <w:pPr>
        <w:ind w:firstLine="0"/>
        <w:jc w:val="center"/>
        <w:rPr>
          <w:rFonts w:cs="Arial"/>
          <w:b/>
          <w:szCs w:val="22"/>
        </w:rPr>
      </w:pPr>
      <w:r w:rsidRPr="008B15D7">
        <w:rPr>
          <w:rFonts w:cs="Arial"/>
          <w:b/>
          <w:szCs w:val="22"/>
        </w:rPr>
        <w:t xml:space="preserve">TOČKA </w:t>
      </w:r>
      <w:r>
        <w:rPr>
          <w:rFonts w:cs="Arial"/>
          <w:b/>
          <w:szCs w:val="22"/>
        </w:rPr>
        <w:t>19.</w:t>
      </w:r>
    </w:p>
    <w:p w14:paraId="2FCD1F8C" w14:textId="77777777" w:rsidR="00802160" w:rsidRDefault="00802160" w:rsidP="00802160">
      <w:pPr>
        <w:pStyle w:val="BodyTextIndent"/>
        <w:spacing w:after="0"/>
        <w:ind w:left="0" w:firstLine="0"/>
        <w:jc w:val="center"/>
        <w:rPr>
          <w:rFonts w:cs="Arial"/>
          <w:b/>
          <w:szCs w:val="24"/>
        </w:rPr>
      </w:pPr>
      <w:r w:rsidRPr="00811061">
        <w:rPr>
          <w:rFonts w:cs="Arial"/>
          <w:b/>
          <w:szCs w:val="24"/>
        </w:rPr>
        <w:t xml:space="preserve">Prijedlog odluke o prihvaćanju Sporazuma o namirenju dugovanja </w:t>
      </w:r>
    </w:p>
    <w:p w14:paraId="6B3FFEAC" w14:textId="77777777" w:rsidR="00802160" w:rsidRPr="00811061" w:rsidRDefault="00802160" w:rsidP="00802160">
      <w:pPr>
        <w:pStyle w:val="BodyTextIndent"/>
        <w:spacing w:after="0"/>
        <w:ind w:left="0" w:firstLine="0"/>
        <w:jc w:val="center"/>
        <w:rPr>
          <w:rFonts w:cs="Arial"/>
          <w:b/>
          <w:szCs w:val="24"/>
        </w:rPr>
      </w:pPr>
      <w:r>
        <w:rPr>
          <w:rFonts w:cs="Arial"/>
          <w:b/>
          <w:szCs w:val="24"/>
        </w:rPr>
        <w:t>ustupanjem nekretnina</w:t>
      </w:r>
    </w:p>
    <w:p w14:paraId="1119EAE6" w14:textId="77777777" w:rsidR="00802160" w:rsidRDefault="00802160" w:rsidP="00802160">
      <w:pPr>
        <w:rPr>
          <w:rFonts w:cs="Arial"/>
          <w:b/>
          <w:szCs w:val="22"/>
        </w:rPr>
      </w:pPr>
    </w:p>
    <w:p w14:paraId="2A5527F0" w14:textId="77777777" w:rsidR="00B0407A" w:rsidRPr="005773DA" w:rsidRDefault="00BE27E6" w:rsidP="00B0407A">
      <w:pPr>
        <w:ind w:firstLine="709"/>
        <w:rPr>
          <w:rFonts w:cs="Arial"/>
          <w:szCs w:val="22"/>
        </w:rPr>
      </w:pPr>
      <w:r w:rsidRPr="00C45A00">
        <w:rPr>
          <w:rFonts w:cs="Arial"/>
          <w:szCs w:val="22"/>
        </w:rPr>
        <w:t xml:space="preserve">U raspravi su sudjelovali </w:t>
      </w:r>
      <w:r w:rsidR="00B0407A">
        <w:rPr>
          <w:rFonts w:cs="Arial"/>
          <w:szCs w:val="22"/>
        </w:rPr>
        <w:t>član Vijeća Hrvoje Burić i</w:t>
      </w:r>
      <w:r w:rsidR="00B0407A" w:rsidRPr="005773DA">
        <w:rPr>
          <w:rFonts w:cs="Arial"/>
          <w:szCs w:val="22"/>
        </w:rPr>
        <w:t xml:space="preserve"> Gradonačelnik mr</w:t>
      </w:r>
      <w:r w:rsidR="006302C0">
        <w:rPr>
          <w:rFonts w:cs="Arial"/>
          <w:szCs w:val="22"/>
        </w:rPr>
        <w:t>.</w:t>
      </w:r>
      <w:r w:rsidR="00B0407A" w:rsidRPr="005773DA">
        <w:rPr>
          <w:rFonts w:cs="Arial"/>
          <w:szCs w:val="22"/>
        </w:rPr>
        <w:t>sc. Vojko Obersnel.</w:t>
      </w:r>
    </w:p>
    <w:p w14:paraId="1FE9E660" w14:textId="77777777" w:rsidR="00B0407A" w:rsidRPr="005773DA" w:rsidRDefault="00B0407A" w:rsidP="00B0407A">
      <w:pPr>
        <w:pStyle w:val="BodyTextIndent"/>
        <w:spacing w:after="0"/>
        <w:ind w:firstLine="426"/>
        <w:rPr>
          <w:rFonts w:cs="Arial"/>
          <w:b/>
          <w:szCs w:val="22"/>
        </w:rPr>
      </w:pPr>
    </w:p>
    <w:p w14:paraId="6B37AF96" w14:textId="77777777" w:rsidR="00CC1C71" w:rsidRPr="00CC1C71" w:rsidRDefault="00CC1C71" w:rsidP="00CC1C71">
      <w:pPr>
        <w:ind w:firstLine="709"/>
        <w:rPr>
          <w:rFonts w:cs="Arial"/>
          <w:b/>
          <w:i/>
          <w:szCs w:val="22"/>
        </w:rPr>
      </w:pPr>
      <w:r w:rsidRPr="00CC1C71">
        <w:rPr>
          <w:rFonts w:cs="Arial"/>
          <w:b/>
          <w:i/>
          <w:szCs w:val="22"/>
        </w:rPr>
        <w:t xml:space="preserve">Rezultat elektroničkog glasovanja: </w:t>
      </w:r>
    </w:p>
    <w:p w14:paraId="52580EF8" w14:textId="77777777" w:rsidR="00CC1C71" w:rsidRPr="0048128B" w:rsidRDefault="00CC1C71" w:rsidP="00CC1C71">
      <w:pPr>
        <w:pStyle w:val="BodyTextIndent"/>
        <w:spacing w:after="0"/>
        <w:ind w:left="0" w:firstLine="709"/>
        <w:rPr>
          <w:rFonts w:cs="Arial"/>
          <w:b/>
          <w:i/>
          <w:szCs w:val="22"/>
        </w:rPr>
      </w:pPr>
      <w:r w:rsidRPr="0048128B">
        <w:rPr>
          <w:rFonts w:cs="Arial"/>
          <w:b/>
          <w:i/>
          <w:szCs w:val="24"/>
        </w:rPr>
        <w:t xml:space="preserve">Odluku o prihvaćanju Sporazuma o namirenju dugovanja ustupanjem nekretnina </w:t>
      </w:r>
      <w:r w:rsidRPr="0048128B">
        <w:rPr>
          <w:rFonts w:cs="Arial"/>
          <w:b/>
          <w:i/>
        </w:rPr>
        <w:t xml:space="preserve">Gradsko vijeće je donijelo </w:t>
      </w:r>
      <w:r w:rsidRPr="0048128B">
        <w:rPr>
          <w:rFonts w:cs="Arial"/>
          <w:b/>
          <w:bCs/>
          <w:i/>
        </w:rPr>
        <w:t>VEĆINOM GLASOVA (</w:t>
      </w:r>
      <w:r w:rsidR="0048128B" w:rsidRPr="0048128B">
        <w:rPr>
          <w:rFonts w:cs="Arial"/>
          <w:b/>
          <w:bCs/>
          <w:i/>
        </w:rPr>
        <w:t>22</w:t>
      </w:r>
      <w:r w:rsidRPr="0048128B">
        <w:rPr>
          <w:rFonts w:cs="Arial"/>
          <w:b/>
          <w:bCs/>
          <w:i/>
        </w:rPr>
        <w:t xml:space="preserve"> za, </w:t>
      </w:r>
      <w:r w:rsidR="0048128B" w:rsidRPr="0048128B">
        <w:rPr>
          <w:rFonts w:cs="Arial"/>
          <w:b/>
          <w:bCs/>
          <w:i/>
        </w:rPr>
        <w:t>3 protiv, 4</w:t>
      </w:r>
      <w:r w:rsidRPr="0048128B">
        <w:rPr>
          <w:rFonts w:cs="Arial"/>
          <w:b/>
          <w:bCs/>
          <w:i/>
        </w:rPr>
        <w:t xml:space="preserve"> suzdržan</w:t>
      </w:r>
      <w:r w:rsidR="0048128B" w:rsidRPr="0048128B">
        <w:rPr>
          <w:rFonts w:cs="Arial"/>
          <w:b/>
          <w:bCs/>
          <w:i/>
        </w:rPr>
        <w:t>a</w:t>
      </w:r>
      <w:r w:rsidRPr="0048128B">
        <w:rPr>
          <w:rFonts w:cs="Arial"/>
          <w:b/>
          <w:bCs/>
          <w:i/>
        </w:rPr>
        <w:t>).</w:t>
      </w:r>
    </w:p>
    <w:p w14:paraId="17431524" w14:textId="77777777" w:rsidR="00BE27E6" w:rsidRPr="00CC1C71" w:rsidRDefault="00BE27E6" w:rsidP="00BE27E6">
      <w:pPr>
        <w:ind w:left="709" w:firstLine="709"/>
        <w:rPr>
          <w:rFonts w:cs="Arial"/>
          <w:i/>
          <w:szCs w:val="22"/>
        </w:rPr>
      </w:pPr>
    </w:p>
    <w:p w14:paraId="038EBFC7" w14:textId="77777777" w:rsidR="00802160" w:rsidRDefault="00802160" w:rsidP="00802160">
      <w:pPr>
        <w:tabs>
          <w:tab w:val="left" w:pos="2410"/>
          <w:tab w:val="right" w:leader="dot" w:pos="9072"/>
        </w:tabs>
        <w:ind w:firstLine="0"/>
        <w:jc w:val="center"/>
        <w:rPr>
          <w:rFonts w:cs="Arial"/>
          <w:b/>
          <w:szCs w:val="22"/>
        </w:rPr>
      </w:pPr>
    </w:p>
    <w:p w14:paraId="165FE387" w14:textId="77777777" w:rsidR="006507BD" w:rsidRDefault="006507BD" w:rsidP="000F767D">
      <w:pPr>
        <w:ind w:firstLine="0"/>
        <w:jc w:val="center"/>
        <w:rPr>
          <w:rFonts w:cs="Arial"/>
          <w:b/>
          <w:szCs w:val="22"/>
        </w:rPr>
      </w:pPr>
    </w:p>
    <w:p w14:paraId="77A8684A" w14:textId="77777777" w:rsidR="00C45C78" w:rsidRPr="0087165E" w:rsidRDefault="00C45C78" w:rsidP="0087165E">
      <w:pPr>
        <w:pStyle w:val="ListParagraph"/>
        <w:kinsoku w:val="0"/>
        <w:overflowPunct w:val="0"/>
        <w:autoSpaceDE w:val="0"/>
        <w:autoSpaceDN w:val="0"/>
        <w:adjustRightInd w:val="0"/>
        <w:spacing w:after="0" w:line="240" w:lineRule="auto"/>
        <w:ind w:left="0" w:firstLine="709"/>
        <w:jc w:val="both"/>
        <w:rPr>
          <w:rFonts w:ascii="Arial" w:hAnsi="Arial" w:cs="Arial"/>
          <w:b/>
          <w:bCs/>
          <w:i/>
        </w:rPr>
      </w:pPr>
    </w:p>
    <w:p w14:paraId="12B5CC35" w14:textId="77777777" w:rsidR="009858C4" w:rsidRDefault="009858C4" w:rsidP="00CD40D9">
      <w:pPr>
        <w:pStyle w:val="BodyTextIndent"/>
        <w:ind w:left="0"/>
        <w:rPr>
          <w:rFonts w:cs="Arial"/>
          <w:szCs w:val="22"/>
        </w:rPr>
      </w:pPr>
    </w:p>
    <w:p w14:paraId="6367C154" w14:textId="77777777" w:rsidR="00FC4651" w:rsidRPr="00A94CC7" w:rsidRDefault="00FC4651" w:rsidP="00FC4651">
      <w:pPr>
        <w:ind w:firstLine="709"/>
        <w:rPr>
          <w:rFonts w:cs="Arial"/>
          <w:b/>
          <w:szCs w:val="22"/>
        </w:rPr>
      </w:pPr>
      <w:r>
        <w:rPr>
          <w:rFonts w:cs="Arial"/>
          <w:b/>
          <w:szCs w:val="22"/>
        </w:rPr>
        <w:t xml:space="preserve">     Tajnica</w:t>
      </w:r>
      <w:r>
        <w:rPr>
          <w:rFonts w:cs="Arial"/>
          <w:b/>
          <w:szCs w:val="22"/>
        </w:rPr>
        <w:tab/>
        <w:t xml:space="preserve"> </w:t>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w:t>
      </w:r>
      <w:r w:rsidRPr="00A94CC7">
        <w:rPr>
          <w:rFonts w:cs="Arial"/>
          <w:b/>
          <w:szCs w:val="22"/>
        </w:rPr>
        <w:t>Predsjednik</w:t>
      </w:r>
    </w:p>
    <w:p w14:paraId="1E709693" w14:textId="77777777" w:rsidR="00FC4651" w:rsidRDefault="00FC4651" w:rsidP="00FC4651">
      <w:pPr>
        <w:ind w:firstLine="709"/>
        <w:rPr>
          <w:rFonts w:cs="Arial"/>
          <w:b/>
          <w:szCs w:val="22"/>
        </w:rPr>
      </w:pPr>
      <w:r>
        <w:rPr>
          <w:rFonts w:cs="Arial"/>
          <w:b/>
          <w:szCs w:val="22"/>
        </w:rPr>
        <w:t>Gradskog vijeća</w:t>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w:t>
      </w:r>
      <w:r w:rsidRPr="00A94CC7">
        <w:rPr>
          <w:rFonts w:cs="Arial"/>
          <w:b/>
          <w:szCs w:val="22"/>
        </w:rPr>
        <w:t>Gradskog vijeća</w:t>
      </w:r>
    </w:p>
    <w:p w14:paraId="604D3DD2" w14:textId="77777777" w:rsidR="00C36A8B" w:rsidRPr="00A94CC7" w:rsidRDefault="00C36A8B" w:rsidP="00FC4651">
      <w:pPr>
        <w:ind w:firstLine="709"/>
        <w:rPr>
          <w:rFonts w:cs="Arial"/>
          <w:b/>
          <w:szCs w:val="22"/>
        </w:rPr>
      </w:pPr>
    </w:p>
    <w:p w14:paraId="0E4998E1" w14:textId="77777777" w:rsidR="00FC4651" w:rsidRPr="0020593C" w:rsidRDefault="00311B58" w:rsidP="00311B58">
      <w:pPr>
        <w:ind w:firstLine="0"/>
        <w:rPr>
          <w:rFonts w:cs="Arial"/>
          <w:b/>
          <w:szCs w:val="22"/>
        </w:rPr>
      </w:pPr>
      <w:r>
        <w:rPr>
          <w:rFonts w:cs="Arial"/>
          <w:b/>
          <w:szCs w:val="22"/>
        </w:rPr>
        <w:t xml:space="preserve">   </w:t>
      </w:r>
      <w:r w:rsidR="00FC4651" w:rsidRPr="00A94CC7">
        <w:rPr>
          <w:rFonts w:cs="Arial"/>
          <w:b/>
          <w:szCs w:val="22"/>
        </w:rPr>
        <w:t xml:space="preserve">Mirna Pavlović </w:t>
      </w:r>
      <w:r w:rsidR="00C36A8B">
        <w:rPr>
          <w:rFonts w:cs="Arial"/>
          <w:b/>
          <w:szCs w:val="22"/>
        </w:rPr>
        <w:t>–</w:t>
      </w:r>
      <w:r w:rsidR="00FC4651" w:rsidRPr="00A94CC7">
        <w:rPr>
          <w:rFonts w:cs="Arial"/>
          <w:b/>
          <w:szCs w:val="22"/>
        </w:rPr>
        <w:t xml:space="preserve"> Vodinelić</w:t>
      </w:r>
      <w:r w:rsidR="00C36A8B">
        <w:rPr>
          <w:rFonts w:cs="Arial"/>
          <w:b/>
          <w:szCs w:val="22"/>
        </w:rPr>
        <w:t>, v.r.</w:t>
      </w:r>
      <w:r w:rsidR="00FC4651" w:rsidRPr="00A94CC7">
        <w:rPr>
          <w:rFonts w:cs="Arial"/>
          <w:b/>
          <w:szCs w:val="22"/>
        </w:rPr>
        <w:tab/>
      </w:r>
      <w:r w:rsidR="00FC4651" w:rsidRPr="00A94CC7">
        <w:rPr>
          <w:rFonts w:cs="Arial"/>
          <w:b/>
          <w:szCs w:val="22"/>
        </w:rPr>
        <w:tab/>
      </w:r>
      <w:r w:rsidR="00FC4651" w:rsidRPr="00A94CC7">
        <w:rPr>
          <w:rFonts w:cs="Arial"/>
          <w:b/>
          <w:szCs w:val="22"/>
        </w:rPr>
        <w:tab/>
      </w:r>
      <w:r w:rsidR="00FC4651" w:rsidRPr="00A94CC7">
        <w:rPr>
          <w:rFonts w:cs="Arial"/>
          <w:b/>
          <w:szCs w:val="22"/>
        </w:rPr>
        <w:tab/>
        <w:t xml:space="preserve">          </w:t>
      </w:r>
      <w:r w:rsidR="00FC4651" w:rsidRPr="00A94CC7">
        <w:rPr>
          <w:rFonts w:cs="Arial"/>
          <w:b/>
          <w:szCs w:val="22"/>
        </w:rPr>
        <w:tab/>
        <w:t>Andrej Poropat</w:t>
      </w:r>
      <w:r w:rsidR="00C36A8B">
        <w:rPr>
          <w:rFonts w:cs="Arial"/>
          <w:b/>
          <w:szCs w:val="22"/>
        </w:rPr>
        <w:t>, v.r.</w:t>
      </w:r>
    </w:p>
    <w:p w14:paraId="387A9F52" w14:textId="77777777" w:rsidR="009C1B47" w:rsidRDefault="009C1B47" w:rsidP="00EA4B99">
      <w:pPr>
        <w:pStyle w:val="BodyTextIndent"/>
        <w:ind w:left="0"/>
        <w:jc w:val="center"/>
      </w:pPr>
    </w:p>
    <w:sectPr w:rsidR="009C1B47" w:rsidSect="002B2741">
      <w:headerReference w:type="even" r:id="rId8"/>
      <w:headerReference w:type="default" r:id="rId9"/>
      <w:footerReference w:type="even" r:id="rId10"/>
      <w:footerReference w:type="default" r:id="rId11"/>
      <w:headerReference w:type="first" r:id="rId12"/>
      <w:footerReference w:type="first" r:id="rId13"/>
      <w:pgSz w:w="11907" w:h="16840" w:code="9"/>
      <w:pgMar w:top="1134" w:right="1474" w:bottom="851" w:left="1474"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3E72" w14:textId="77777777" w:rsidR="00663D25" w:rsidRDefault="00663D25">
      <w:r>
        <w:separator/>
      </w:r>
    </w:p>
  </w:endnote>
  <w:endnote w:type="continuationSeparator" w:id="0">
    <w:p w14:paraId="201AAEEC" w14:textId="77777777" w:rsidR="00663D25" w:rsidRDefault="006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RO_Calligraph-Bold">
    <w:altName w:val="Times New Roman"/>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CA3B" w14:textId="77777777" w:rsidR="0015202D" w:rsidRDefault="0015202D" w:rsidP="004F6F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1F260" w14:textId="77777777" w:rsidR="0015202D" w:rsidRDefault="00152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6E9" w14:textId="77777777" w:rsidR="00610615" w:rsidRDefault="00610615">
    <w:pPr>
      <w:pStyle w:val="Footer"/>
      <w:jc w:val="center"/>
    </w:pPr>
    <w:r>
      <w:fldChar w:fldCharType="begin"/>
    </w:r>
    <w:r>
      <w:instrText xml:space="preserve"> PAGE   \* MERGEFORMAT </w:instrText>
    </w:r>
    <w:r>
      <w:fldChar w:fldCharType="separate"/>
    </w:r>
    <w:r w:rsidR="00C36A8B">
      <w:rPr>
        <w:noProof/>
      </w:rPr>
      <w:t>6</w:t>
    </w:r>
    <w:r>
      <w:rPr>
        <w:noProof/>
      </w:rPr>
      <w:fldChar w:fldCharType="end"/>
    </w:r>
  </w:p>
  <w:p w14:paraId="6EBDA2E5" w14:textId="77777777" w:rsidR="0015202D" w:rsidRDefault="0015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A0D6" w14:textId="77777777" w:rsidR="0015202D" w:rsidRDefault="0015202D">
    <w:pPr>
      <w:pStyle w:val="Footer"/>
      <w:jc w:val="center"/>
    </w:pPr>
    <w:r>
      <w:fldChar w:fldCharType="begin"/>
    </w:r>
    <w:r>
      <w:instrText xml:space="preserve"> PAGE   \* MERGEFORMAT </w:instrText>
    </w:r>
    <w:r>
      <w:fldChar w:fldCharType="separate"/>
    </w:r>
    <w:r w:rsidR="00C36A8B">
      <w:rPr>
        <w:noProof/>
      </w:rPr>
      <w:t>1</w:t>
    </w:r>
    <w:r>
      <w:fldChar w:fldCharType="end"/>
    </w:r>
  </w:p>
  <w:p w14:paraId="201DEFB6" w14:textId="77777777" w:rsidR="0015202D" w:rsidRDefault="00152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23D8" w14:textId="77777777" w:rsidR="00663D25" w:rsidRDefault="00663D25">
      <w:r>
        <w:separator/>
      </w:r>
    </w:p>
  </w:footnote>
  <w:footnote w:type="continuationSeparator" w:id="0">
    <w:p w14:paraId="5136BDC1" w14:textId="77777777" w:rsidR="00663D25" w:rsidRDefault="0066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25E2" w14:textId="77777777" w:rsidR="0015202D" w:rsidRDefault="00152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F4D8" w14:textId="77777777" w:rsidR="0015202D" w:rsidRDefault="00152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3320" w14:textId="77777777" w:rsidR="0015202D" w:rsidRDefault="0015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B8D"/>
    <w:multiLevelType w:val="hybridMultilevel"/>
    <w:tmpl w:val="68003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22255E"/>
    <w:multiLevelType w:val="hybridMultilevel"/>
    <w:tmpl w:val="4C1C424E"/>
    <w:lvl w:ilvl="0" w:tplc="237CCB28">
      <w:start w:val="3"/>
      <w:numFmt w:val="decimal"/>
      <w:lvlText w:val="%1."/>
      <w:lvlJc w:val="left"/>
      <w:pPr>
        <w:ind w:left="1069" w:hanging="360"/>
      </w:pPr>
      <w:rPr>
        <w:rFonts w:hint="default"/>
        <w:b w: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1E0F5B31"/>
    <w:multiLevelType w:val="hybridMultilevel"/>
    <w:tmpl w:val="CFBCD8F8"/>
    <w:lvl w:ilvl="0" w:tplc="8686356C">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477D1"/>
    <w:multiLevelType w:val="hybridMultilevel"/>
    <w:tmpl w:val="7DF49C06"/>
    <w:lvl w:ilvl="0" w:tplc="65BA012E">
      <w:start w:val="2"/>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3ABF774A"/>
    <w:multiLevelType w:val="hybridMultilevel"/>
    <w:tmpl w:val="4C1C424E"/>
    <w:lvl w:ilvl="0" w:tplc="237CCB28">
      <w:start w:val="3"/>
      <w:numFmt w:val="decimal"/>
      <w:lvlText w:val="%1."/>
      <w:lvlJc w:val="left"/>
      <w:pPr>
        <w:ind w:left="1069" w:hanging="360"/>
      </w:pPr>
      <w:rPr>
        <w:rFonts w:hint="default"/>
        <w:b w: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2C12F4C"/>
    <w:multiLevelType w:val="hybridMultilevel"/>
    <w:tmpl w:val="68003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C23D22"/>
    <w:multiLevelType w:val="hybridMultilevel"/>
    <w:tmpl w:val="F1C4B6AA"/>
    <w:lvl w:ilvl="0" w:tplc="520E563E">
      <w:start w:val="1"/>
      <w:numFmt w:val="bullet"/>
      <w:lvlText w:val="-"/>
      <w:lvlJc w:val="left"/>
      <w:pPr>
        <w:tabs>
          <w:tab w:val="num" w:pos="643"/>
        </w:tabs>
        <w:ind w:left="643" w:hanging="360"/>
      </w:pPr>
      <w:rPr>
        <w:rFonts w:ascii="Arial" w:eastAsia="Times New Roman" w:hAnsi="Arial" w:cs="Arial" w:hint="default"/>
      </w:rPr>
    </w:lvl>
    <w:lvl w:ilvl="1" w:tplc="041A0003" w:tentative="1">
      <w:start w:val="1"/>
      <w:numFmt w:val="bullet"/>
      <w:lvlText w:val="o"/>
      <w:lvlJc w:val="left"/>
      <w:pPr>
        <w:tabs>
          <w:tab w:val="num" w:pos="1363"/>
        </w:tabs>
        <w:ind w:left="1363" w:hanging="360"/>
      </w:pPr>
      <w:rPr>
        <w:rFonts w:ascii="Courier New" w:hAnsi="Courier New" w:cs="Courier New" w:hint="default"/>
      </w:rPr>
    </w:lvl>
    <w:lvl w:ilvl="2" w:tplc="041A0005" w:tentative="1">
      <w:start w:val="1"/>
      <w:numFmt w:val="bullet"/>
      <w:lvlText w:val=""/>
      <w:lvlJc w:val="left"/>
      <w:pPr>
        <w:tabs>
          <w:tab w:val="num" w:pos="2083"/>
        </w:tabs>
        <w:ind w:left="2083" w:hanging="360"/>
      </w:pPr>
      <w:rPr>
        <w:rFonts w:ascii="Wingdings" w:hAnsi="Wingdings" w:hint="default"/>
      </w:rPr>
    </w:lvl>
    <w:lvl w:ilvl="3" w:tplc="041A0001" w:tentative="1">
      <w:start w:val="1"/>
      <w:numFmt w:val="bullet"/>
      <w:lvlText w:val=""/>
      <w:lvlJc w:val="left"/>
      <w:pPr>
        <w:tabs>
          <w:tab w:val="num" w:pos="2803"/>
        </w:tabs>
        <w:ind w:left="2803" w:hanging="360"/>
      </w:pPr>
      <w:rPr>
        <w:rFonts w:ascii="Symbol" w:hAnsi="Symbol" w:hint="default"/>
      </w:rPr>
    </w:lvl>
    <w:lvl w:ilvl="4" w:tplc="041A0003" w:tentative="1">
      <w:start w:val="1"/>
      <w:numFmt w:val="bullet"/>
      <w:lvlText w:val="o"/>
      <w:lvlJc w:val="left"/>
      <w:pPr>
        <w:tabs>
          <w:tab w:val="num" w:pos="3523"/>
        </w:tabs>
        <w:ind w:left="3523" w:hanging="360"/>
      </w:pPr>
      <w:rPr>
        <w:rFonts w:ascii="Courier New" w:hAnsi="Courier New" w:cs="Courier New" w:hint="default"/>
      </w:rPr>
    </w:lvl>
    <w:lvl w:ilvl="5" w:tplc="041A0005" w:tentative="1">
      <w:start w:val="1"/>
      <w:numFmt w:val="bullet"/>
      <w:lvlText w:val=""/>
      <w:lvlJc w:val="left"/>
      <w:pPr>
        <w:tabs>
          <w:tab w:val="num" w:pos="4243"/>
        </w:tabs>
        <w:ind w:left="4243" w:hanging="360"/>
      </w:pPr>
      <w:rPr>
        <w:rFonts w:ascii="Wingdings" w:hAnsi="Wingdings" w:hint="default"/>
      </w:rPr>
    </w:lvl>
    <w:lvl w:ilvl="6" w:tplc="041A0001" w:tentative="1">
      <w:start w:val="1"/>
      <w:numFmt w:val="bullet"/>
      <w:lvlText w:val=""/>
      <w:lvlJc w:val="left"/>
      <w:pPr>
        <w:tabs>
          <w:tab w:val="num" w:pos="4963"/>
        </w:tabs>
        <w:ind w:left="4963" w:hanging="360"/>
      </w:pPr>
      <w:rPr>
        <w:rFonts w:ascii="Symbol" w:hAnsi="Symbol" w:hint="default"/>
      </w:rPr>
    </w:lvl>
    <w:lvl w:ilvl="7" w:tplc="041A0003" w:tentative="1">
      <w:start w:val="1"/>
      <w:numFmt w:val="bullet"/>
      <w:lvlText w:val="o"/>
      <w:lvlJc w:val="left"/>
      <w:pPr>
        <w:tabs>
          <w:tab w:val="num" w:pos="5683"/>
        </w:tabs>
        <w:ind w:left="5683" w:hanging="360"/>
      </w:pPr>
      <w:rPr>
        <w:rFonts w:ascii="Courier New" w:hAnsi="Courier New" w:cs="Courier New" w:hint="default"/>
      </w:rPr>
    </w:lvl>
    <w:lvl w:ilvl="8" w:tplc="041A0005" w:tentative="1">
      <w:start w:val="1"/>
      <w:numFmt w:val="bullet"/>
      <w:lvlText w:val=""/>
      <w:lvlJc w:val="left"/>
      <w:pPr>
        <w:tabs>
          <w:tab w:val="num" w:pos="6403"/>
        </w:tabs>
        <w:ind w:left="6403" w:hanging="360"/>
      </w:pPr>
      <w:rPr>
        <w:rFonts w:ascii="Wingdings" w:hAnsi="Wingdings" w:hint="default"/>
      </w:rPr>
    </w:lvl>
  </w:abstractNum>
  <w:abstractNum w:abstractNumId="7" w15:restartNumberingAfterBreak="0">
    <w:nsid w:val="455A475B"/>
    <w:multiLevelType w:val="hybridMultilevel"/>
    <w:tmpl w:val="34E8FC96"/>
    <w:lvl w:ilvl="0" w:tplc="01B86CA4">
      <w:start w:val="17"/>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5BC7B54"/>
    <w:multiLevelType w:val="hybridMultilevel"/>
    <w:tmpl w:val="59547BD6"/>
    <w:lvl w:ilvl="0" w:tplc="5FB41412">
      <w:start w:val="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C4D95"/>
    <w:multiLevelType w:val="hybridMultilevel"/>
    <w:tmpl w:val="1CD8EFE8"/>
    <w:lvl w:ilvl="0" w:tplc="1C60E8F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17CDD"/>
    <w:multiLevelType w:val="hybridMultilevel"/>
    <w:tmpl w:val="6D3061C4"/>
    <w:lvl w:ilvl="0" w:tplc="38D2568E">
      <w:start w:val="17"/>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F4408"/>
    <w:multiLevelType w:val="hybridMultilevel"/>
    <w:tmpl w:val="4C1C424E"/>
    <w:lvl w:ilvl="0" w:tplc="237CCB28">
      <w:start w:val="3"/>
      <w:numFmt w:val="decimal"/>
      <w:lvlText w:val="%1."/>
      <w:lvlJc w:val="left"/>
      <w:pPr>
        <w:ind w:left="1069" w:hanging="360"/>
      </w:pPr>
      <w:rPr>
        <w:rFonts w:hint="default"/>
        <w:b w: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15:restartNumberingAfterBreak="0">
    <w:nsid w:val="77640F13"/>
    <w:multiLevelType w:val="hybridMultilevel"/>
    <w:tmpl w:val="020E5022"/>
    <w:lvl w:ilvl="0" w:tplc="D62E5B70">
      <w:start w:val="2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574CF"/>
    <w:multiLevelType w:val="hybridMultilevel"/>
    <w:tmpl w:val="35F2F4FC"/>
    <w:lvl w:ilvl="0" w:tplc="6F1E619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3"/>
  </w:num>
  <w:num w:numId="5">
    <w:abstractNumId w:val="12"/>
  </w:num>
  <w:num w:numId="6">
    <w:abstractNumId w:val="3"/>
  </w:num>
  <w:num w:numId="7">
    <w:abstractNumId w:val="11"/>
  </w:num>
  <w:num w:numId="8">
    <w:abstractNumId w:val="4"/>
  </w:num>
  <w:num w:numId="9">
    <w:abstractNumId w:val="1"/>
  </w:num>
  <w:num w:numId="10">
    <w:abstractNumId w:val="7"/>
  </w:num>
  <w:num w:numId="11">
    <w:abstractNumId w:val="6"/>
  </w:num>
  <w:num w:numId="12">
    <w:abstractNumId w:val="10"/>
  </w:num>
  <w:num w:numId="13">
    <w:abstractNumId w:val="10"/>
    <w:lvlOverride w:ilvl="0"/>
    <w:lvlOverride w:ilvl="1"/>
    <w:lvlOverride w:ilvl="2"/>
    <w:lvlOverride w:ilvl="3"/>
    <w:lvlOverride w:ilvl="4"/>
    <w:lvlOverride w:ilvl="5"/>
    <w:lvlOverride w:ilvl="6"/>
    <w:lvlOverride w:ilvl="7"/>
    <w:lvlOverride w:ilvl="8"/>
  </w:num>
  <w:num w:numId="14">
    <w:abstractNumId w:val="8"/>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22"/>
    <w:rsid w:val="000007BE"/>
    <w:rsid w:val="00002C91"/>
    <w:rsid w:val="00003A83"/>
    <w:rsid w:val="00004091"/>
    <w:rsid w:val="00007780"/>
    <w:rsid w:val="00010233"/>
    <w:rsid w:val="0001030C"/>
    <w:rsid w:val="00010492"/>
    <w:rsid w:val="000126EF"/>
    <w:rsid w:val="00013486"/>
    <w:rsid w:val="000138CE"/>
    <w:rsid w:val="00014D27"/>
    <w:rsid w:val="0001558F"/>
    <w:rsid w:val="00015754"/>
    <w:rsid w:val="00016549"/>
    <w:rsid w:val="000165C2"/>
    <w:rsid w:val="00020ADA"/>
    <w:rsid w:val="00020D87"/>
    <w:rsid w:val="0002110F"/>
    <w:rsid w:val="00021A6D"/>
    <w:rsid w:val="000227D2"/>
    <w:rsid w:val="000227F0"/>
    <w:rsid w:val="00023153"/>
    <w:rsid w:val="000234EB"/>
    <w:rsid w:val="00023C96"/>
    <w:rsid w:val="0002574C"/>
    <w:rsid w:val="00027D19"/>
    <w:rsid w:val="0003047B"/>
    <w:rsid w:val="00032B71"/>
    <w:rsid w:val="00033854"/>
    <w:rsid w:val="00033F27"/>
    <w:rsid w:val="00034CF8"/>
    <w:rsid w:val="0003590D"/>
    <w:rsid w:val="000371A0"/>
    <w:rsid w:val="00037E8F"/>
    <w:rsid w:val="000416A9"/>
    <w:rsid w:val="00041AAF"/>
    <w:rsid w:val="00041BD6"/>
    <w:rsid w:val="00042839"/>
    <w:rsid w:val="00043199"/>
    <w:rsid w:val="00045441"/>
    <w:rsid w:val="00045BEC"/>
    <w:rsid w:val="000502B3"/>
    <w:rsid w:val="000506BA"/>
    <w:rsid w:val="00051061"/>
    <w:rsid w:val="0005142D"/>
    <w:rsid w:val="0005187A"/>
    <w:rsid w:val="00052A81"/>
    <w:rsid w:val="00052EFF"/>
    <w:rsid w:val="00053614"/>
    <w:rsid w:val="000536A2"/>
    <w:rsid w:val="0005445C"/>
    <w:rsid w:val="00054570"/>
    <w:rsid w:val="00055696"/>
    <w:rsid w:val="00055F22"/>
    <w:rsid w:val="000568B9"/>
    <w:rsid w:val="00056B55"/>
    <w:rsid w:val="0006047A"/>
    <w:rsid w:val="00060A0D"/>
    <w:rsid w:val="00060EA8"/>
    <w:rsid w:val="00061045"/>
    <w:rsid w:val="00061C13"/>
    <w:rsid w:val="00062677"/>
    <w:rsid w:val="000633DE"/>
    <w:rsid w:val="000657BA"/>
    <w:rsid w:val="000659EA"/>
    <w:rsid w:val="00065F44"/>
    <w:rsid w:val="0006720E"/>
    <w:rsid w:val="00067684"/>
    <w:rsid w:val="00067B6D"/>
    <w:rsid w:val="00070CFF"/>
    <w:rsid w:val="00071F75"/>
    <w:rsid w:val="00073B28"/>
    <w:rsid w:val="00073E84"/>
    <w:rsid w:val="000748C7"/>
    <w:rsid w:val="00074ACE"/>
    <w:rsid w:val="00074E84"/>
    <w:rsid w:val="00075156"/>
    <w:rsid w:val="00075C6A"/>
    <w:rsid w:val="00076A82"/>
    <w:rsid w:val="00076AFC"/>
    <w:rsid w:val="00076F56"/>
    <w:rsid w:val="00080027"/>
    <w:rsid w:val="000810DA"/>
    <w:rsid w:val="00082DB4"/>
    <w:rsid w:val="0008373F"/>
    <w:rsid w:val="000847DB"/>
    <w:rsid w:val="00084D51"/>
    <w:rsid w:val="000869E7"/>
    <w:rsid w:val="00090F81"/>
    <w:rsid w:val="0009360E"/>
    <w:rsid w:val="0009539B"/>
    <w:rsid w:val="0009559A"/>
    <w:rsid w:val="000963B9"/>
    <w:rsid w:val="000A23BF"/>
    <w:rsid w:val="000A2FFC"/>
    <w:rsid w:val="000A35E5"/>
    <w:rsid w:val="000A3CDA"/>
    <w:rsid w:val="000A42CF"/>
    <w:rsid w:val="000A5E0D"/>
    <w:rsid w:val="000A6137"/>
    <w:rsid w:val="000A6313"/>
    <w:rsid w:val="000A6534"/>
    <w:rsid w:val="000B10DB"/>
    <w:rsid w:val="000B1332"/>
    <w:rsid w:val="000B1683"/>
    <w:rsid w:val="000B2359"/>
    <w:rsid w:val="000B2BB5"/>
    <w:rsid w:val="000B43A2"/>
    <w:rsid w:val="000B4CFA"/>
    <w:rsid w:val="000B6030"/>
    <w:rsid w:val="000C11AA"/>
    <w:rsid w:val="000C14AE"/>
    <w:rsid w:val="000C1BB1"/>
    <w:rsid w:val="000C1E05"/>
    <w:rsid w:val="000C21A4"/>
    <w:rsid w:val="000C25D7"/>
    <w:rsid w:val="000C5521"/>
    <w:rsid w:val="000C580F"/>
    <w:rsid w:val="000C739C"/>
    <w:rsid w:val="000C7B9C"/>
    <w:rsid w:val="000D0A02"/>
    <w:rsid w:val="000D225B"/>
    <w:rsid w:val="000D2F7E"/>
    <w:rsid w:val="000D3430"/>
    <w:rsid w:val="000D3936"/>
    <w:rsid w:val="000D469B"/>
    <w:rsid w:val="000D5F2B"/>
    <w:rsid w:val="000D7BB4"/>
    <w:rsid w:val="000D7CBD"/>
    <w:rsid w:val="000E0517"/>
    <w:rsid w:val="000E18FA"/>
    <w:rsid w:val="000E1ED4"/>
    <w:rsid w:val="000E29B3"/>
    <w:rsid w:val="000E2B4F"/>
    <w:rsid w:val="000E4072"/>
    <w:rsid w:val="000F47A6"/>
    <w:rsid w:val="000F487B"/>
    <w:rsid w:val="000F767D"/>
    <w:rsid w:val="000F77DF"/>
    <w:rsid w:val="000F7922"/>
    <w:rsid w:val="00100C22"/>
    <w:rsid w:val="001015C3"/>
    <w:rsid w:val="0010160B"/>
    <w:rsid w:val="00101C5C"/>
    <w:rsid w:val="001025C3"/>
    <w:rsid w:val="0010580E"/>
    <w:rsid w:val="00105A35"/>
    <w:rsid w:val="001060C8"/>
    <w:rsid w:val="00110858"/>
    <w:rsid w:val="00111103"/>
    <w:rsid w:val="00111547"/>
    <w:rsid w:val="00112098"/>
    <w:rsid w:val="001126E3"/>
    <w:rsid w:val="00112C1D"/>
    <w:rsid w:val="001133DF"/>
    <w:rsid w:val="00113AD1"/>
    <w:rsid w:val="00114853"/>
    <w:rsid w:val="0011503B"/>
    <w:rsid w:val="00117343"/>
    <w:rsid w:val="00117AA2"/>
    <w:rsid w:val="00120ADF"/>
    <w:rsid w:val="00120C1B"/>
    <w:rsid w:val="00120FAA"/>
    <w:rsid w:val="00121976"/>
    <w:rsid w:val="00122EFF"/>
    <w:rsid w:val="00123068"/>
    <w:rsid w:val="00123223"/>
    <w:rsid w:val="00123BB1"/>
    <w:rsid w:val="00125D8C"/>
    <w:rsid w:val="001272B7"/>
    <w:rsid w:val="00131B36"/>
    <w:rsid w:val="00131D2B"/>
    <w:rsid w:val="00132184"/>
    <w:rsid w:val="00133366"/>
    <w:rsid w:val="001338C5"/>
    <w:rsid w:val="00134521"/>
    <w:rsid w:val="001347C5"/>
    <w:rsid w:val="00136CD6"/>
    <w:rsid w:val="001379F8"/>
    <w:rsid w:val="00137A11"/>
    <w:rsid w:val="00140691"/>
    <w:rsid w:val="00142328"/>
    <w:rsid w:val="00142C04"/>
    <w:rsid w:val="0014377F"/>
    <w:rsid w:val="0014641C"/>
    <w:rsid w:val="001467EE"/>
    <w:rsid w:val="0014713A"/>
    <w:rsid w:val="00147749"/>
    <w:rsid w:val="0014778D"/>
    <w:rsid w:val="00150F34"/>
    <w:rsid w:val="00151686"/>
    <w:rsid w:val="00151E83"/>
    <w:rsid w:val="0015202D"/>
    <w:rsid w:val="00152134"/>
    <w:rsid w:val="00152B0E"/>
    <w:rsid w:val="00152E66"/>
    <w:rsid w:val="00153888"/>
    <w:rsid w:val="00153D50"/>
    <w:rsid w:val="00154314"/>
    <w:rsid w:val="0015573B"/>
    <w:rsid w:val="00156080"/>
    <w:rsid w:val="0015786B"/>
    <w:rsid w:val="00160DAE"/>
    <w:rsid w:val="00161DFC"/>
    <w:rsid w:val="0016201B"/>
    <w:rsid w:val="00162560"/>
    <w:rsid w:val="00162825"/>
    <w:rsid w:val="00162A37"/>
    <w:rsid w:val="00163A6D"/>
    <w:rsid w:val="00165005"/>
    <w:rsid w:val="00166385"/>
    <w:rsid w:val="00166F43"/>
    <w:rsid w:val="00167E3E"/>
    <w:rsid w:val="00172380"/>
    <w:rsid w:val="0017289A"/>
    <w:rsid w:val="00172AC9"/>
    <w:rsid w:val="0017308A"/>
    <w:rsid w:val="001737C5"/>
    <w:rsid w:val="0017400E"/>
    <w:rsid w:val="001742AC"/>
    <w:rsid w:val="00174A33"/>
    <w:rsid w:val="00175B28"/>
    <w:rsid w:val="0017648B"/>
    <w:rsid w:val="00176C87"/>
    <w:rsid w:val="001772B5"/>
    <w:rsid w:val="001803D8"/>
    <w:rsid w:val="00180D95"/>
    <w:rsid w:val="00181704"/>
    <w:rsid w:val="00184670"/>
    <w:rsid w:val="00185106"/>
    <w:rsid w:val="00185763"/>
    <w:rsid w:val="0018741A"/>
    <w:rsid w:val="00190540"/>
    <w:rsid w:val="0019192E"/>
    <w:rsid w:val="001933AC"/>
    <w:rsid w:val="00194775"/>
    <w:rsid w:val="001963F7"/>
    <w:rsid w:val="00196DB7"/>
    <w:rsid w:val="001972F8"/>
    <w:rsid w:val="00197BCD"/>
    <w:rsid w:val="001A1FD3"/>
    <w:rsid w:val="001A217E"/>
    <w:rsid w:val="001A25B5"/>
    <w:rsid w:val="001A2C71"/>
    <w:rsid w:val="001A419B"/>
    <w:rsid w:val="001A46BC"/>
    <w:rsid w:val="001A5BE1"/>
    <w:rsid w:val="001A6536"/>
    <w:rsid w:val="001A69EE"/>
    <w:rsid w:val="001A6DE8"/>
    <w:rsid w:val="001A713E"/>
    <w:rsid w:val="001A748C"/>
    <w:rsid w:val="001A7FD8"/>
    <w:rsid w:val="001B05DD"/>
    <w:rsid w:val="001B2CA7"/>
    <w:rsid w:val="001B302C"/>
    <w:rsid w:val="001B3774"/>
    <w:rsid w:val="001B4A34"/>
    <w:rsid w:val="001B4AE8"/>
    <w:rsid w:val="001B5586"/>
    <w:rsid w:val="001B590F"/>
    <w:rsid w:val="001B66ED"/>
    <w:rsid w:val="001B6A5D"/>
    <w:rsid w:val="001B6EE9"/>
    <w:rsid w:val="001C01BC"/>
    <w:rsid w:val="001C02B4"/>
    <w:rsid w:val="001C0945"/>
    <w:rsid w:val="001C24A6"/>
    <w:rsid w:val="001C353C"/>
    <w:rsid w:val="001C4402"/>
    <w:rsid w:val="001C5D76"/>
    <w:rsid w:val="001C611C"/>
    <w:rsid w:val="001D02A8"/>
    <w:rsid w:val="001D1493"/>
    <w:rsid w:val="001D1726"/>
    <w:rsid w:val="001D251E"/>
    <w:rsid w:val="001D2668"/>
    <w:rsid w:val="001D3B9D"/>
    <w:rsid w:val="001D42F0"/>
    <w:rsid w:val="001D4950"/>
    <w:rsid w:val="001D6894"/>
    <w:rsid w:val="001D7033"/>
    <w:rsid w:val="001E1269"/>
    <w:rsid w:val="001E15FB"/>
    <w:rsid w:val="001E42AA"/>
    <w:rsid w:val="001E4581"/>
    <w:rsid w:val="001E489A"/>
    <w:rsid w:val="001E5C0E"/>
    <w:rsid w:val="001E6511"/>
    <w:rsid w:val="001E74FB"/>
    <w:rsid w:val="001F0480"/>
    <w:rsid w:val="001F068C"/>
    <w:rsid w:val="001F40DB"/>
    <w:rsid w:val="001F6437"/>
    <w:rsid w:val="001F6FC5"/>
    <w:rsid w:val="00200AE3"/>
    <w:rsid w:val="002047E5"/>
    <w:rsid w:val="00204FF4"/>
    <w:rsid w:val="00205320"/>
    <w:rsid w:val="00205335"/>
    <w:rsid w:val="0020707C"/>
    <w:rsid w:val="002076FA"/>
    <w:rsid w:val="0021135C"/>
    <w:rsid w:val="0021175C"/>
    <w:rsid w:val="00212C64"/>
    <w:rsid w:val="002130DF"/>
    <w:rsid w:val="00217898"/>
    <w:rsid w:val="00220236"/>
    <w:rsid w:val="00220943"/>
    <w:rsid w:val="0022292F"/>
    <w:rsid w:val="002230C8"/>
    <w:rsid w:val="00223578"/>
    <w:rsid w:val="00223852"/>
    <w:rsid w:val="00223A90"/>
    <w:rsid w:val="002254BA"/>
    <w:rsid w:val="00226555"/>
    <w:rsid w:val="00230C45"/>
    <w:rsid w:val="00231CF4"/>
    <w:rsid w:val="00233113"/>
    <w:rsid w:val="0023353D"/>
    <w:rsid w:val="002345EA"/>
    <w:rsid w:val="00234ABA"/>
    <w:rsid w:val="0023511B"/>
    <w:rsid w:val="0023547A"/>
    <w:rsid w:val="00235DBA"/>
    <w:rsid w:val="002367F8"/>
    <w:rsid w:val="00236CE6"/>
    <w:rsid w:val="002374CB"/>
    <w:rsid w:val="00237B8C"/>
    <w:rsid w:val="00240237"/>
    <w:rsid w:val="002409A3"/>
    <w:rsid w:val="00240A94"/>
    <w:rsid w:val="00241506"/>
    <w:rsid w:val="00241F91"/>
    <w:rsid w:val="00244077"/>
    <w:rsid w:val="002446E8"/>
    <w:rsid w:val="002456AF"/>
    <w:rsid w:val="00246295"/>
    <w:rsid w:val="00246F76"/>
    <w:rsid w:val="0024742E"/>
    <w:rsid w:val="00247DEC"/>
    <w:rsid w:val="0025167B"/>
    <w:rsid w:val="00251909"/>
    <w:rsid w:val="00251F3A"/>
    <w:rsid w:val="002520C4"/>
    <w:rsid w:val="00254E17"/>
    <w:rsid w:val="002550F9"/>
    <w:rsid w:val="00255BD3"/>
    <w:rsid w:val="00256B3B"/>
    <w:rsid w:val="00256B5B"/>
    <w:rsid w:val="00257D7F"/>
    <w:rsid w:val="00257F5F"/>
    <w:rsid w:val="00261775"/>
    <w:rsid w:val="00261794"/>
    <w:rsid w:val="002621FC"/>
    <w:rsid w:val="0026260D"/>
    <w:rsid w:val="00263D54"/>
    <w:rsid w:val="0026434D"/>
    <w:rsid w:val="002643C1"/>
    <w:rsid w:val="0026479F"/>
    <w:rsid w:val="002672F5"/>
    <w:rsid w:val="00271447"/>
    <w:rsid w:val="00272421"/>
    <w:rsid w:val="00276811"/>
    <w:rsid w:val="002773F5"/>
    <w:rsid w:val="00280173"/>
    <w:rsid w:val="00280944"/>
    <w:rsid w:val="00281607"/>
    <w:rsid w:val="0028209B"/>
    <w:rsid w:val="002831AD"/>
    <w:rsid w:val="00283A80"/>
    <w:rsid w:val="002844A5"/>
    <w:rsid w:val="00285BB2"/>
    <w:rsid w:val="00286EC4"/>
    <w:rsid w:val="002878B5"/>
    <w:rsid w:val="00290E61"/>
    <w:rsid w:val="002915F4"/>
    <w:rsid w:val="00291E4A"/>
    <w:rsid w:val="00292835"/>
    <w:rsid w:val="00293C04"/>
    <w:rsid w:val="00294CD3"/>
    <w:rsid w:val="002950D1"/>
    <w:rsid w:val="00295EB6"/>
    <w:rsid w:val="00297311"/>
    <w:rsid w:val="00297411"/>
    <w:rsid w:val="0029763C"/>
    <w:rsid w:val="00297DB4"/>
    <w:rsid w:val="002A3629"/>
    <w:rsid w:val="002A52A0"/>
    <w:rsid w:val="002A5694"/>
    <w:rsid w:val="002A6107"/>
    <w:rsid w:val="002A7E90"/>
    <w:rsid w:val="002B1C9A"/>
    <w:rsid w:val="002B2741"/>
    <w:rsid w:val="002B370E"/>
    <w:rsid w:val="002B3DB9"/>
    <w:rsid w:val="002B4F1B"/>
    <w:rsid w:val="002B55F1"/>
    <w:rsid w:val="002B57C7"/>
    <w:rsid w:val="002B6372"/>
    <w:rsid w:val="002B68AE"/>
    <w:rsid w:val="002B68D9"/>
    <w:rsid w:val="002C2D12"/>
    <w:rsid w:val="002C2D92"/>
    <w:rsid w:val="002C2FB7"/>
    <w:rsid w:val="002C2FCF"/>
    <w:rsid w:val="002C305F"/>
    <w:rsid w:val="002C380B"/>
    <w:rsid w:val="002C5A83"/>
    <w:rsid w:val="002C7498"/>
    <w:rsid w:val="002C7C13"/>
    <w:rsid w:val="002D01BF"/>
    <w:rsid w:val="002D13FE"/>
    <w:rsid w:val="002D2E79"/>
    <w:rsid w:val="002D2F23"/>
    <w:rsid w:val="002D2F83"/>
    <w:rsid w:val="002D69EA"/>
    <w:rsid w:val="002D7BC5"/>
    <w:rsid w:val="002E11D4"/>
    <w:rsid w:val="002E1CE5"/>
    <w:rsid w:val="002E2805"/>
    <w:rsid w:val="002E2A09"/>
    <w:rsid w:val="002E2C6E"/>
    <w:rsid w:val="002E3D55"/>
    <w:rsid w:val="002E4B58"/>
    <w:rsid w:val="002E5430"/>
    <w:rsid w:val="002E57A1"/>
    <w:rsid w:val="002E6360"/>
    <w:rsid w:val="002E6EC1"/>
    <w:rsid w:val="002E73EA"/>
    <w:rsid w:val="002F1DD1"/>
    <w:rsid w:val="002F317A"/>
    <w:rsid w:val="002F399E"/>
    <w:rsid w:val="002F3E3D"/>
    <w:rsid w:val="002F3F46"/>
    <w:rsid w:val="002F56D5"/>
    <w:rsid w:val="002F73B5"/>
    <w:rsid w:val="00300845"/>
    <w:rsid w:val="00300ACB"/>
    <w:rsid w:val="003011A0"/>
    <w:rsid w:val="00303C09"/>
    <w:rsid w:val="00305880"/>
    <w:rsid w:val="003062A2"/>
    <w:rsid w:val="0030680D"/>
    <w:rsid w:val="00307094"/>
    <w:rsid w:val="00310932"/>
    <w:rsid w:val="00311B58"/>
    <w:rsid w:val="00315109"/>
    <w:rsid w:val="00316B31"/>
    <w:rsid w:val="00316F12"/>
    <w:rsid w:val="00317248"/>
    <w:rsid w:val="003174F9"/>
    <w:rsid w:val="003209F3"/>
    <w:rsid w:val="00320ACE"/>
    <w:rsid w:val="003213F7"/>
    <w:rsid w:val="003231D0"/>
    <w:rsid w:val="0032471A"/>
    <w:rsid w:val="00324BB9"/>
    <w:rsid w:val="00326910"/>
    <w:rsid w:val="00326A77"/>
    <w:rsid w:val="00326C84"/>
    <w:rsid w:val="003273AF"/>
    <w:rsid w:val="00330CF3"/>
    <w:rsid w:val="00331B7F"/>
    <w:rsid w:val="00331E31"/>
    <w:rsid w:val="00333A5F"/>
    <w:rsid w:val="00334ACE"/>
    <w:rsid w:val="00335544"/>
    <w:rsid w:val="003362DD"/>
    <w:rsid w:val="003363EC"/>
    <w:rsid w:val="00340236"/>
    <w:rsid w:val="003404B2"/>
    <w:rsid w:val="003404E3"/>
    <w:rsid w:val="00343EE1"/>
    <w:rsid w:val="00344635"/>
    <w:rsid w:val="00344754"/>
    <w:rsid w:val="00344A9F"/>
    <w:rsid w:val="003452E4"/>
    <w:rsid w:val="003460F7"/>
    <w:rsid w:val="00350AC3"/>
    <w:rsid w:val="003510E5"/>
    <w:rsid w:val="00351227"/>
    <w:rsid w:val="003528E1"/>
    <w:rsid w:val="00352AF4"/>
    <w:rsid w:val="003540E0"/>
    <w:rsid w:val="003541CF"/>
    <w:rsid w:val="0035492F"/>
    <w:rsid w:val="00354DDB"/>
    <w:rsid w:val="003572FE"/>
    <w:rsid w:val="0035783E"/>
    <w:rsid w:val="00360778"/>
    <w:rsid w:val="003640BA"/>
    <w:rsid w:val="003654B7"/>
    <w:rsid w:val="00365690"/>
    <w:rsid w:val="00365A48"/>
    <w:rsid w:val="00367921"/>
    <w:rsid w:val="0037032C"/>
    <w:rsid w:val="00373907"/>
    <w:rsid w:val="00374106"/>
    <w:rsid w:val="0037776D"/>
    <w:rsid w:val="0038037A"/>
    <w:rsid w:val="00380BE5"/>
    <w:rsid w:val="003810BC"/>
    <w:rsid w:val="003817F0"/>
    <w:rsid w:val="00382994"/>
    <w:rsid w:val="00383699"/>
    <w:rsid w:val="003842C8"/>
    <w:rsid w:val="00384789"/>
    <w:rsid w:val="003847C7"/>
    <w:rsid w:val="00384B93"/>
    <w:rsid w:val="00384E74"/>
    <w:rsid w:val="0038568B"/>
    <w:rsid w:val="00386E0E"/>
    <w:rsid w:val="0039069C"/>
    <w:rsid w:val="00391833"/>
    <w:rsid w:val="00392F7E"/>
    <w:rsid w:val="003957EB"/>
    <w:rsid w:val="003964D5"/>
    <w:rsid w:val="00396F7B"/>
    <w:rsid w:val="003A01DF"/>
    <w:rsid w:val="003A1274"/>
    <w:rsid w:val="003A162E"/>
    <w:rsid w:val="003A3F99"/>
    <w:rsid w:val="003A4B4D"/>
    <w:rsid w:val="003A6113"/>
    <w:rsid w:val="003A65EB"/>
    <w:rsid w:val="003A68F8"/>
    <w:rsid w:val="003B1797"/>
    <w:rsid w:val="003B1FAE"/>
    <w:rsid w:val="003B4695"/>
    <w:rsid w:val="003B50C8"/>
    <w:rsid w:val="003B6BF4"/>
    <w:rsid w:val="003B77F9"/>
    <w:rsid w:val="003C0436"/>
    <w:rsid w:val="003C08C1"/>
    <w:rsid w:val="003C0A98"/>
    <w:rsid w:val="003C1B6E"/>
    <w:rsid w:val="003C2B78"/>
    <w:rsid w:val="003C2E6B"/>
    <w:rsid w:val="003C3558"/>
    <w:rsid w:val="003C3695"/>
    <w:rsid w:val="003D0869"/>
    <w:rsid w:val="003D1085"/>
    <w:rsid w:val="003D12EB"/>
    <w:rsid w:val="003D15BB"/>
    <w:rsid w:val="003D1D2E"/>
    <w:rsid w:val="003D51C1"/>
    <w:rsid w:val="003D5778"/>
    <w:rsid w:val="003D5873"/>
    <w:rsid w:val="003D5CBE"/>
    <w:rsid w:val="003D62A6"/>
    <w:rsid w:val="003D6AC8"/>
    <w:rsid w:val="003E00D3"/>
    <w:rsid w:val="003E0548"/>
    <w:rsid w:val="003E1961"/>
    <w:rsid w:val="003E2685"/>
    <w:rsid w:val="003E26B2"/>
    <w:rsid w:val="003E4E71"/>
    <w:rsid w:val="003E50B2"/>
    <w:rsid w:val="003E57E2"/>
    <w:rsid w:val="003E6554"/>
    <w:rsid w:val="003E66ED"/>
    <w:rsid w:val="003E6B93"/>
    <w:rsid w:val="003F1160"/>
    <w:rsid w:val="003F2EC6"/>
    <w:rsid w:val="003F5583"/>
    <w:rsid w:val="003F5657"/>
    <w:rsid w:val="003F6331"/>
    <w:rsid w:val="003F6807"/>
    <w:rsid w:val="003F744E"/>
    <w:rsid w:val="003F7B86"/>
    <w:rsid w:val="003F7F0D"/>
    <w:rsid w:val="00400EBB"/>
    <w:rsid w:val="004011B8"/>
    <w:rsid w:val="00401413"/>
    <w:rsid w:val="00402403"/>
    <w:rsid w:val="0040252B"/>
    <w:rsid w:val="00403AC3"/>
    <w:rsid w:val="00406DB3"/>
    <w:rsid w:val="00406EDB"/>
    <w:rsid w:val="00406F06"/>
    <w:rsid w:val="004117CE"/>
    <w:rsid w:val="00412456"/>
    <w:rsid w:val="00412C26"/>
    <w:rsid w:val="004132F8"/>
    <w:rsid w:val="004169F1"/>
    <w:rsid w:val="0041719E"/>
    <w:rsid w:val="00417E7A"/>
    <w:rsid w:val="0042038F"/>
    <w:rsid w:val="00422551"/>
    <w:rsid w:val="00422C76"/>
    <w:rsid w:val="00423D89"/>
    <w:rsid w:val="00425460"/>
    <w:rsid w:val="0042617B"/>
    <w:rsid w:val="00426F3E"/>
    <w:rsid w:val="00427E38"/>
    <w:rsid w:val="004329F9"/>
    <w:rsid w:val="00433831"/>
    <w:rsid w:val="00434F14"/>
    <w:rsid w:val="00435098"/>
    <w:rsid w:val="00435885"/>
    <w:rsid w:val="00436222"/>
    <w:rsid w:val="00436354"/>
    <w:rsid w:val="0043766D"/>
    <w:rsid w:val="00437E6E"/>
    <w:rsid w:val="004404D3"/>
    <w:rsid w:val="00440555"/>
    <w:rsid w:val="00441163"/>
    <w:rsid w:val="00443FD4"/>
    <w:rsid w:val="00444566"/>
    <w:rsid w:val="0044623C"/>
    <w:rsid w:val="00447304"/>
    <w:rsid w:val="00451262"/>
    <w:rsid w:val="00451F5A"/>
    <w:rsid w:val="004528F8"/>
    <w:rsid w:val="00452CD5"/>
    <w:rsid w:val="00453CBF"/>
    <w:rsid w:val="00454025"/>
    <w:rsid w:val="00454910"/>
    <w:rsid w:val="0045661E"/>
    <w:rsid w:val="004567A3"/>
    <w:rsid w:val="0045691B"/>
    <w:rsid w:val="0045695F"/>
    <w:rsid w:val="00456A17"/>
    <w:rsid w:val="00456E6B"/>
    <w:rsid w:val="00460EFD"/>
    <w:rsid w:val="00462A4D"/>
    <w:rsid w:val="00462AF5"/>
    <w:rsid w:val="0046318B"/>
    <w:rsid w:val="00463D68"/>
    <w:rsid w:val="0046569B"/>
    <w:rsid w:val="004673FE"/>
    <w:rsid w:val="004717AD"/>
    <w:rsid w:val="0047230D"/>
    <w:rsid w:val="00473A18"/>
    <w:rsid w:val="0047472B"/>
    <w:rsid w:val="0048128B"/>
    <w:rsid w:val="00481FFD"/>
    <w:rsid w:val="00483000"/>
    <w:rsid w:val="004835C9"/>
    <w:rsid w:val="004836AF"/>
    <w:rsid w:val="00484046"/>
    <w:rsid w:val="004842E2"/>
    <w:rsid w:val="004844F7"/>
    <w:rsid w:val="004876C6"/>
    <w:rsid w:val="00487E3B"/>
    <w:rsid w:val="00490E5E"/>
    <w:rsid w:val="00491883"/>
    <w:rsid w:val="00491FC4"/>
    <w:rsid w:val="00492112"/>
    <w:rsid w:val="00492BA1"/>
    <w:rsid w:val="004941A7"/>
    <w:rsid w:val="00494704"/>
    <w:rsid w:val="00494BB2"/>
    <w:rsid w:val="00494D84"/>
    <w:rsid w:val="0049776A"/>
    <w:rsid w:val="004A0168"/>
    <w:rsid w:val="004A08FF"/>
    <w:rsid w:val="004A2324"/>
    <w:rsid w:val="004A383E"/>
    <w:rsid w:val="004A3D1E"/>
    <w:rsid w:val="004A4CCF"/>
    <w:rsid w:val="004A5BCB"/>
    <w:rsid w:val="004A5BFB"/>
    <w:rsid w:val="004A67CA"/>
    <w:rsid w:val="004A7EDD"/>
    <w:rsid w:val="004B07A8"/>
    <w:rsid w:val="004B13BC"/>
    <w:rsid w:val="004B2584"/>
    <w:rsid w:val="004B374D"/>
    <w:rsid w:val="004B440F"/>
    <w:rsid w:val="004B559E"/>
    <w:rsid w:val="004B6409"/>
    <w:rsid w:val="004B7E89"/>
    <w:rsid w:val="004C2738"/>
    <w:rsid w:val="004C2BAE"/>
    <w:rsid w:val="004C3229"/>
    <w:rsid w:val="004C3C66"/>
    <w:rsid w:val="004C503F"/>
    <w:rsid w:val="004C5491"/>
    <w:rsid w:val="004C557C"/>
    <w:rsid w:val="004C59AB"/>
    <w:rsid w:val="004C5D4D"/>
    <w:rsid w:val="004C7061"/>
    <w:rsid w:val="004C74C6"/>
    <w:rsid w:val="004D0094"/>
    <w:rsid w:val="004D07C1"/>
    <w:rsid w:val="004D083C"/>
    <w:rsid w:val="004D1BFA"/>
    <w:rsid w:val="004D2378"/>
    <w:rsid w:val="004D2758"/>
    <w:rsid w:val="004D346B"/>
    <w:rsid w:val="004D3677"/>
    <w:rsid w:val="004D5A96"/>
    <w:rsid w:val="004D6164"/>
    <w:rsid w:val="004D7689"/>
    <w:rsid w:val="004D7999"/>
    <w:rsid w:val="004E0F02"/>
    <w:rsid w:val="004E2DDF"/>
    <w:rsid w:val="004E336C"/>
    <w:rsid w:val="004E3E44"/>
    <w:rsid w:val="004E6B53"/>
    <w:rsid w:val="004E7F36"/>
    <w:rsid w:val="004E7F68"/>
    <w:rsid w:val="004F0EF1"/>
    <w:rsid w:val="004F18BB"/>
    <w:rsid w:val="004F3A2E"/>
    <w:rsid w:val="004F482F"/>
    <w:rsid w:val="004F4955"/>
    <w:rsid w:val="004F6835"/>
    <w:rsid w:val="004F68A3"/>
    <w:rsid w:val="004F6F17"/>
    <w:rsid w:val="004F7AAF"/>
    <w:rsid w:val="004F7DC3"/>
    <w:rsid w:val="0050138F"/>
    <w:rsid w:val="00501DBF"/>
    <w:rsid w:val="00501F2D"/>
    <w:rsid w:val="00502806"/>
    <w:rsid w:val="0050382D"/>
    <w:rsid w:val="00503F2D"/>
    <w:rsid w:val="0050541E"/>
    <w:rsid w:val="005065B1"/>
    <w:rsid w:val="00506F00"/>
    <w:rsid w:val="005076A6"/>
    <w:rsid w:val="00507F54"/>
    <w:rsid w:val="00511FF5"/>
    <w:rsid w:val="00512309"/>
    <w:rsid w:val="0051245F"/>
    <w:rsid w:val="00513978"/>
    <w:rsid w:val="005142DA"/>
    <w:rsid w:val="00514FE0"/>
    <w:rsid w:val="00520536"/>
    <w:rsid w:val="00520872"/>
    <w:rsid w:val="005209CC"/>
    <w:rsid w:val="00521326"/>
    <w:rsid w:val="00522A10"/>
    <w:rsid w:val="005234C4"/>
    <w:rsid w:val="005236B3"/>
    <w:rsid w:val="00524B35"/>
    <w:rsid w:val="00524FCA"/>
    <w:rsid w:val="005269EF"/>
    <w:rsid w:val="00526B80"/>
    <w:rsid w:val="00527400"/>
    <w:rsid w:val="00532107"/>
    <w:rsid w:val="00532866"/>
    <w:rsid w:val="0053481F"/>
    <w:rsid w:val="005358B0"/>
    <w:rsid w:val="00535F4C"/>
    <w:rsid w:val="00537C5A"/>
    <w:rsid w:val="0054002B"/>
    <w:rsid w:val="00542A95"/>
    <w:rsid w:val="00542F7B"/>
    <w:rsid w:val="00543AC5"/>
    <w:rsid w:val="005454F7"/>
    <w:rsid w:val="00545D11"/>
    <w:rsid w:val="00545FF8"/>
    <w:rsid w:val="00546D88"/>
    <w:rsid w:val="00550152"/>
    <w:rsid w:val="00551C01"/>
    <w:rsid w:val="00552F33"/>
    <w:rsid w:val="0055320A"/>
    <w:rsid w:val="00553B4E"/>
    <w:rsid w:val="00554084"/>
    <w:rsid w:val="005545D1"/>
    <w:rsid w:val="00554F6B"/>
    <w:rsid w:val="005552E2"/>
    <w:rsid w:val="00555E51"/>
    <w:rsid w:val="0055740B"/>
    <w:rsid w:val="00557839"/>
    <w:rsid w:val="00560477"/>
    <w:rsid w:val="00560A14"/>
    <w:rsid w:val="00560EC4"/>
    <w:rsid w:val="00562352"/>
    <w:rsid w:val="00562E2A"/>
    <w:rsid w:val="00564120"/>
    <w:rsid w:val="00564147"/>
    <w:rsid w:val="005647F0"/>
    <w:rsid w:val="00567825"/>
    <w:rsid w:val="0057082B"/>
    <w:rsid w:val="0057245A"/>
    <w:rsid w:val="00572D2D"/>
    <w:rsid w:val="005736D5"/>
    <w:rsid w:val="00573854"/>
    <w:rsid w:val="00573C9D"/>
    <w:rsid w:val="00574031"/>
    <w:rsid w:val="00574E44"/>
    <w:rsid w:val="0057551E"/>
    <w:rsid w:val="005759AD"/>
    <w:rsid w:val="0057724D"/>
    <w:rsid w:val="005773DA"/>
    <w:rsid w:val="00577B5B"/>
    <w:rsid w:val="005805D4"/>
    <w:rsid w:val="0058144A"/>
    <w:rsid w:val="00583CBD"/>
    <w:rsid w:val="005858BD"/>
    <w:rsid w:val="00585A68"/>
    <w:rsid w:val="005865E7"/>
    <w:rsid w:val="005876AF"/>
    <w:rsid w:val="00587EE2"/>
    <w:rsid w:val="00590135"/>
    <w:rsid w:val="0059212B"/>
    <w:rsid w:val="0059599D"/>
    <w:rsid w:val="00596D4C"/>
    <w:rsid w:val="00597289"/>
    <w:rsid w:val="005A021C"/>
    <w:rsid w:val="005A190B"/>
    <w:rsid w:val="005A290C"/>
    <w:rsid w:val="005A2A42"/>
    <w:rsid w:val="005A2A77"/>
    <w:rsid w:val="005A3F3A"/>
    <w:rsid w:val="005A5166"/>
    <w:rsid w:val="005A5C7C"/>
    <w:rsid w:val="005A6579"/>
    <w:rsid w:val="005A7D4A"/>
    <w:rsid w:val="005B1A5D"/>
    <w:rsid w:val="005B1E58"/>
    <w:rsid w:val="005B2932"/>
    <w:rsid w:val="005B3851"/>
    <w:rsid w:val="005B4402"/>
    <w:rsid w:val="005B4E7D"/>
    <w:rsid w:val="005B5F65"/>
    <w:rsid w:val="005B6A5B"/>
    <w:rsid w:val="005B6A7B"/>
    <w:rsid w:val="005B76A0"/>
    <w:rsid w:val="005C033E"/>
    <w:rsid w:val="005C08C1"/>
    <w:rsid w:val="005C37C5"/>
    <w:rsid w:val="005C3DAE"/>
    <w:rsid w:val="005C47B6"/>
    <w:rsid w:val="005C4B9D"/>
    <w:rsid w:val="005C5227"/>
    <w:rsid w:val="005C55D5"/>
    <w:rsid w:val="005C6AEF"/>
    <w:rsid w:val="005C6B96"/>
    <w:rsid w:val="005C7E33"/>
    <w:rsid w:val="005D16AE"/>
    <w:rsid w:val="005D16C1"/>
    <w:rsid w:val="005D324D"/>
    <w:rsid w:val="005D3A36"/>
    <w:rsid w:val="005D412C"/>
    <w:rsid w:val="005D4A34"/>
    <w:rsid w:val="005D5307"/>
    <w:rsid w:val="005D55DF"/>
    <w:rsid w:val="005E00D0"/>
    <w:rsid w:val="005E01F4"/>
    <w:rsid w:val="005E06E1"/>
    <w:rsid w:val="005E1C85"/>
    <w:rsid w:val="005E2530"/>
    <w:rsid w:val="005E431B"/>
    <w:rsid w:val="005E5398"/>
    <w:rsid w:val="005E5F01"/>
    <w:rsid w:val="005E7835"/>
    <w:rsid w:val="005F05D1"/>
    <w:rsid w:val="005F074A"/>
    <w:rsid w:val="005F0D08"/>
    <w:rsid w:val="005F0E65"/>
    <w:rsid w:val="005F14EF"/>
    <w:rsid w:val="005F3196"/>
    <w:rsid w:val="005F3D50"/>
    <w:rsid w:val="005F474E"/>
    <w:rsid w:val="005F4B60"/>
    <w:rsid w:val="005F517E"/>
    <w:rsid w:val="005F60E2"/>
    <w:rsid w:val="006013B4"/>
    <w:rsid w:val="00601748"/>
    <w:rsid w:val="00601A7C"/>
    <w:rsid w:val="006031F6"/>
    <w:rsid w:val="00605D17"/>
    <w:rsid w:val="00606643"/>
    <w:rsid w:val="00606E61"/>
    <w:rsid w:val="006079B6"/>
    <w:rsid w:val="00610615"/>
    <w:rsid w:val="00611AC3"/>
    <w:rsid w:val="006128A5"/>
    <w:rsid w:val="00612C59"/>
    <w:rsid w:val="006133DF"/>
    <w:rsid w:val="00613447"/>
    <w:rsid w:val="00614A03"/>
    <w:rsid w:val="0061518D"/>
    <w:rsid w:val="00615697"/>
    <w:rsid w:val="00615C3F"/>
    <w:rsid w:val="006161AD"/>
    <w:rsid w:val="00616248"/>
    <w:rsid w:val="00617267"/>
    <w:rsid w:val="00617614"/>
    <w:rsid w:val="00617A68"/>
    <w:rsid w:val="006200A6"/>
    <w:rsid w:val="00621211"/>
    <w:rsid w:val="00621BF8"/>
    <w:rsid w:val="00621C4E"/>
    <w:rsid w:val="00622B32"/>
    <w:rsid w:val="006230AE"/>
    <w:rsid w:val="00624A20"/>
    <w:rsid w:val="00624CCE"/>
    <w:rsid w:val="006253FF"/>
    <w:rsid w:val="00625EB6"/>
    <w:rsid w:val="00626FAD"/>
    <w:rsid w:val="00627077"/>
    <w:rsid w:val="00627162"/>
    <w:rsid w:val="00627FD2"/>
    <w:rsid w:val="006302C0"/>
    <w:rsid w:val="006318C5"/>
    <w:rsid w:val="00632FBC"/>
    <w:rsid w:val="00634448"/>
    <w:rsid w:val="00634E64"/>
    <w:rsid w:val="00634EC7"/>
    <w:rsid w:val="006351A0"/>
    <w:rsid w:val="0063618C"/>
    <w:rsid w:val="0063674F"/>
    <w:rsid w:val="00637D54"/>
    <w:rsid w:val="00640C83"/>
    <w:rsid w:val="00642308"/>
    <w:rsid w:val="00642916"/>
    <w:rsid w:val="00642999"/>
    <w:rsid w:val="00643725"/>
    <w:rsid w:val="00643D61"/>
    <w:rsid w:val="006455A6"/>
    <w:rsid w:val="00645B48"/>
    <w:rsid w:val="00650650"/>
    <w:rsid w:val="00650700"/>
    <w:rsid w:val="00650742"/>
    <w:rsid w:val="006507BD"/>
    <w:rsid w:val="00650D1F"/>
    <w:rsid w:val="00651043"/>
    <w:rsid w:val="0065124E"/>
    <w:rsid w:val="00651FF0"/>
    <w:rsid w:val="006523FF"/>
    <w:rsid w:val="00653205"/>
    <w:rsid w:val="00653B11"/>
    <w:rsid w:val="00655256"/>
    <w:rsid w:val="00656568"/>
    <w:rsid w:val="00656E3F"/>
    <w:rsid w:val="00657053"/>
    <w:rsid w:val="0065717C"/>
    <w:rsid w:val="00657575"/>
    <w:rsid w:val="00660965"/>
    <w:rsid w:val="00661F20"/>
    <w:rsid w:val="00662955"/>
    <w:rsid w:val="00662C85"/>
    <w:rsid w:val="00662D8D"/>
    <w:rsid w:val="00663AED"/>
    <w:rsid w:val="00663D25"/>
    <w:rsid w:val="00665390"/>
    <w:rsid w:val="00665E31"/>
    <w:rsid w:val="00666EFD"/>
    <w:rsid w:val="00667DF1"/>
    <w:rsid w:val="00667FAD"/>
    <w:rsid w:val="006723E5"/>
    <w:rsid w:val="00672B18"/>
    <w:rsid w:val="00672C0D"/>
    <w:rsid w:val="00672C45"/>
    <w:rsid w:val="006730CE"/>
    <w:rsid w:val="0067613D"/>
    <w:rsid w:val="00676CEA"/>
    <w:rsid w:val="00680D38"/>
    <w:rsid w:val="006821E3"/>
    <w:rsid w:val="006824C0"/>
    <w:rsid w:val="00684B71"/>
    <w:rsid w:val="00686A35"/>
    <w:rsid w:val="00690CF1"/>
    <w:rsid w:val="006925C9"/>
    <w:rsid w:val="00692A91"/>
    <w:rsid w:val="00695980"/>
    <w:rsid w:val="00696BE4"/>
    <w:rsid w:val="00697396"/>
    <w:rsid w:val="00697577"/>
    <w:rsid w:val="00697863"/>
    <w:rsid w:val="00697A7E"/>
    <w:rsid w:val="006A0F59"/>
    <w:rsid w:val="006A137A"/>
    <w:rsid w:val="006A1FE5"/>
    <w:rsid w:val="006A2443"/>
    <w:rsid w:val="006A2DC6"/>
    <w:rsid w:val="006A39F5"/>
    <w:rsid w:val="006A3E28"/>
    <w:rsid w:val="006A6BA2"/>
    <w:rsid w:val="006A6C18"/>
    <w:rsid w:val="006A7A13"/>
    <w:rsid w:val="006B0133"/>
    <w:rsid w:val="006B1C47"/>
    <w:rsid w:val="006B1F0E"/>
    <w:rsid w:val="006B1F9D"/>
    <w:rsid w:val="006B20AE"/>
    <w:rsid w:val="006B4AFD"/>
    <w:rsid w:val="006B505F"/>
    <w:rsid w:val="006B5DC2"/>
    <w:rsid w:val="006B708F"/>
    <w:rsid w:val="006B7ABA"/>
    <w:rsid w:val="006C0DDC"/>
    <w:rsid w:val="006C0FC4"/>
    <w:rsid w:val="006C13B1"/>
    <w:rsid w:val="006C1EAB"/>
    <w:rsid w:val="006C21AB"/>
    <w:rsid w:val="006C2470"/>
    <w:rsid w:val="006C33FB"/>
    <w:rsid w:val="006C39D2"/>
    <w:rsid w:val="006C4C09"/>
    <w:rsid w:val="006C7C54"/>
    <w:rsid w:val="006D0786"/>
    <w:rsid w:val="006D19D7"/>
    <w:rsid w:val="006D2EC4"/>
    <w:rsid w:val="006D558B"/>
    <w:rsid w:val="006D6960"/>
    <w:rsid w:val="006D6EAF"/>
    <w:rsid w:val="006D726A"/>
    <w:rsid w:val="006D7574"/>
    <w:rsid w:val="006E0C39"/>
    <w:rsid w:val="006E16BE"/>
    <w:rsid w:val="006E23B9"/>
    <w:rsid w:val="006E2584"/>
    <w:rsid w:val="006E4388"/>
    <w:rsid w:val="006E5F1E"/>
    <w:rsid w:val="006E697F"/>
    <w:rsid w:val="006E7926"/>
    <w:rsid w:val="006F1052"/>
    <w:rsid w:val="006F1E0D"/>
    <w:rsid w:val="006F21D9"/>
    <w:rsid w:val="006F438C"/>
    <w:rsid w:val="006F469E"/>
    <w:rsid w:val="006F5950"/>
    <w:rsid w:val="006F7AC0"/>
    <w:rsid w:val="006F7B77"/>
    <w:rsid w:val="006F7C9D"/>
    <w:rsid w:val="006F7DF7"/>
    <w:rsid w:val="006F7E57"/>
    <w:rsid w:val="00702C5F"/>
    <w:rsid w:val="0070504A"/>
    <w:rsid w:val="00705F87"/>
    <w:rsid w:val="00706E49"/>
    <w:rsid w:val="007108BF"/>
    <w:rsid w:val="00713F4A"/>
    <w:rsid w:val="0071415B"/>
    <w:rsid w:val="00715204"/>
    <w:rsid w:val="007158AA"/>
    <w:rsid w:val="007159F4"/>
    <w:rsid w:val="007163F9"/>
    <w:rsid w:val="00721F11"/>
    <w:rsid w:val="00722A72"/>
    <w:rsid w:val="00722C4A"/>
    <w:rsid w:val="00722C75"/>
    <w:rsid w:val="00722D64"/>
    <w:rsid w:val="00723205"/>
    <w:rsid w:val="0072354C"/>
    <w:rsid w:val="00727816"/>
    <w:rsid w:val="007314F5"/>
    <w:rsid w:val="0073297A"/>
    <w:rsid w:val="00732ACA"/>
    <w:rsid w:val="007336B8"/>
    <w:rsid w:val="007341C7"/>
    <w:rsid w:val="007359F0"/>
    <w:rsid w:val="0073685C"/>
    <w:rsid w:val="007370B4"/>
    <w:rsid w:val="00737A48"/>
    <w:rsid w:val="007406AE"/>
    <w:rsid w:val="007406BF"/>
    <w:rsid w:val="00742345"/>
    <w:rsid w:val="00745F2B"/>
    <w:rsid w:val="007465E8"/>
    <w:rsid w:val="007470A7"/>
    <w:rsid w:val="007479B8"/>
    <w:rsid w:val="00747C0B"/>
    <w:rsid w:val="00747CE0"/>
    <w:rsid w:val="00750BEB"/>
    <w:rsid w:val="00750E0B"/>
    <w:rsid w:val="00752398"/>
    <w:rsid w:val="00756401"/>
    <w:rsid w:val="00757E19"/>
    <w:rsid w:val="00762D2C"/>
    <w:rsid w:val="0076468E"/>
    <w:rsid w:val="00765389"/>
    <w:rsid w:val="00766089"/>
    <w:rsid w:val="0076735B"/>
    <w:rsid w:val="00770D40"/>
    <w:rsid w:val="0077112B"/>
    <w:rsid w:val="00771656"/>
    <w:rsid w:val="00771F82"/>
    <w:rsid w:val="0077259F"/>
    <w:rsid w:val="0077424E"/>
    <w:rsid w:val="0077491F"/>
    <w:rsid w:val="0077525B"/>
    <w:rsid w:val="00775837"/>
    <w:rsid w:val="007769D1"/>
    <w:rsid w:val="00777126"/>
    <w:rsid w:val="007771E4"/>
    <w:rsid w:val="0077745B"/>
    <w:rsid w:val="007846C3"/>
    <w:rsid w:val="007848A4"/>
    <w:rsid w:val="00785396"/>
    <w:rsid w:val="00786669"/>
    <w:rsid w:val="00786D8D"/>
    <w:rsid w:val="00786FE6"/>
    <w:rsid w:val="00787517"/>
    <w:rsid w:val="00787B43"/>
    <w:rsid w:val="00790A4E"/>
    <w:rsid w:val="00790C70"/>
    <w:rsid w:val="007917B7"/>
    <w:rsid w:val="0079429F"/>
    <w:rsid w:val="00794389"/>
    <w:rsid w:val="00794787"/>
    <w:rsid w:val="00794C10"/>
    <w:rsid w:val="00795587"/>
    <w:rsid w:val="007A21EF"/>
    <w:rsid w:val="007A2E0D"/>
    <w:rsid w:val="007A360C"/>
    <w:rsid w:val="007A451B"/>
    <w:rsid w:val="007A62AC"/>
    <w:rsid w:val="007A6AAA"/>
    <w:rsid w:val="007A75DB"/>
    <w:rsid w:val="007A75E4"/>
    <w:rsid w:val="007B0446"/>
    <w:rsid w:val="007B0F83"/>
    <w:rsid w:val="007B1D2E"/>
    <w:rsid w:val="007B2748"/>
    <w:rsid w:val="007B34A9"/>
    <w:rsid w:val="007B3A18"/>
    <w:rsid w:val="007B4224"/>
    <w:rsid w:val="007B62BD"/>
    <w:rsid w:val="007B64E1"/>
    <w:rsid w:val="007B6558"/>
    <w:rsid w:val="007B7F69"/>
    <w:rsid w:val="007C0374"/>
    <w:rsid w:val="007C0551"/>
    <w:rsid w:val="007C18F5"/>
    <w:rsid w:val="007C1BAA"/>
    <w:rsid w:val="007C23A7"/>
    <w:rsid w:val="007C2C89"/>
    <w:rsid w:val="007C559E"/>
    <w:rsid w:val="007C55FC"/>
    <w:rsid w:val="007C7DF4"/>
    <w:rsid w:val="007D176E"/>
    <w:rsid w:val="007D1825"/>
    <w:rsid w:val="007D1F13"/>
    <w:rsid w:val="007D2AF1"/>
    <w:rsid w:val="007D35A7"/>
    <w:rsid w:val="007D4301"/>
    <w:rsid w:val="007D4663"/>
    <w:rsid w:val="007D4CDC"/>
    <w:rsid w:val="007D5344"/>
    <w:rsid w:val="007D7D44"/>
    <w:rsid w:val="007E08A6"/>
    <w:rsid w:val="007E1523"/>
    <w:rsid w:val="007E37CA"/>
    <w:rsid w:val="007F017D"/>
    <w:rsid w:val="007F248B"/>
    <w:rsid w:val="007F2F19"/>
    <w:rsid w:val="007F326E"/>
    <w:rsid w:val="007F4BFC"/>
    <w:rsid w:val="007F729F"/>
    <w:rsid w:val="0080012B"/>
    <w:rsid w:val="00800353"/>
    <w:rsid w:val="008009EC"/>
    <w:rsid w:val="00801F48"/>
    <w:rsid w:val="00802160"/>
    <w:rsid w:val="00805D8F"/>
    <w:rsid w:val="00806191"/>
    <w:rsid w:val="0080659B"/>
    <w:rsid w:val="00806AF9"/>
    <w:rsid w:val="00806C8B"/>
    <w:rsid w:val="00806E7D"/>
    <w:rsid w:val="0081424F"/>
    <w:rsid w:val="00815DB7"/>
    <w:rsid w:val="008200B5"/>
    <w:rsid w:val="008204DD"/>
    <w:rsid w:val="00822260"/>
    <w:rsid w:val="008231DA"/>
    <w:rsid w:val="0082391F"/>
    <w:rsid w:val="00823E2E"/>
    <w:rsid w:val="008261F3"/>
    <w:rsid w:val="00826E30"/>
    <w:rsid w:val="00830327"/>
    <w:rsid w:val="00830AC8"/>
    <w:rsid w:val="00830CC4"/>
    <w:rsid w:val="00831C77"/>
    <w:rsid w:val="008344D9"/>
    <w:rsid w:val="00835FF4"/>
    <w:rsid w:val="00837E02"/>
    <w:rsid w:val="008400DC"/>
    <w:rsid w:val="008415B6"/>
    <w:rsid w:val="00841744"/>
    <w:rsid w:val="008434D9"/>
    <w:rsid w:val="008439E4"/>
    <w:rsid w:val="0084432E"/>
    <w:rsid w:val="00844805"/>
    <w:rsid w:val="0084490A"/>
    <w:rsid w:val="00844B3D"/>
    <w:rsid w:val="008455B7"/>
    <w:rsid w:val="008456DC"/>
    <w:rsid w:val="00845DDC"/>
    <w:rsid w:val="00846BA7"/>
    <w:rsid w:val="00846F98"/>
    <w:rsid w:val="00850035"/>
    <w:rsid w:val="008507FC"/>
    <w:rsid w:val="008509E6"/>
    <w:rsid w:val="00851722"/>
    <w:rsid w:val="00851F48"/>
    <w:rsid w:val="00851FA5"/>
    <w:rsid w:val="00854073"/>
    <w:rsid w:val="008550BB"/>
    <w:rsid w:val="0085679E"/>
    <w:rsid w:val="0085764D"/>
    <w:rsid w:val="008576C8"/>
    <w:rsid w:val="00860252"/>
    <w:rsid w:val="008629C5"/>
    <w:rsid w:val="00863636"/>
    <w:rsid w:val="00863B7B"/>
    <w:rsid w:val="008641B7"/>
    <w:rsid w:val="008655D1"/>
    <w:rsid w:val="0086560A"/>
    <w:rsid w:val="0086581D"/>
    <w:rsid w:val="008665CB"/>
    <w:rsid w:val="00867B3D"/>
    <w:rsid w:val="0087165E"/>
    <w:rsid w:val="00871B87"/>
    <w:rsid w:val="0087280E"/>
    <w:rsid w:val="00874330"/>
    <w:rsid w:val="00874D2A"/>
    <w:rsid w:val="00874F3E"/>
    <w:rsid w:val="008768FC"/>
    <w:rsid w:val="00876F8B"/>
    <w:rsid w:val="00877A1D"/>
    <w:rsid w:val="00877B6D"/>
    <w:rsid w:val="00880513"/>
    <w:rsid w:val="008820F8"/>
    <w:rsid w:val="00882386"/>
    <w:rsid w:val="008833E2"/>
    <w:rsid w:val="00884930"/>
    <w:rsid w:val="00884E77"/>
    <w:rsid w:val="0088579A"/>
    <w:rsid w:val="00885C49"/>
    <w:rsid w:val="008865BC"/>
    <w:rsid w:val="00886F89"/>
    <w:rsid w:val="008874D4"/>
    <w:rsid w:val="00891AAD"/>
    <w:rsid w:val="00892187"/>
    <w:rsid w:val="00893415"/>
    <w:rsid w:val="008935CE"/>
    <w:rsid w:val="0089498A"/>
    <w:rsid w:val="0089676B"/>
    <w:rsid w:val="00897CE7"/>
    <w:rsid w:val="00897D68"/>
    <w:rsid w:val="00897EEE"/>
    <w:rsid w:val="008A0428"/>
    <w:rsid w:val="008A0469"/>
    <w:rsid w:val="008A2A3C"/>
    <w:rsid w:val="008A3CF0"/>
    <w:rsid w:val="008A49BC"/>
    <w:rsid w:val="008A54C2"/>
    <w:rsid w:val="008A58EF"/>
    <w:rsid w:val="008A5BFB"/>
    <w:rsid w:val="008A5CFF"/>
    <w:rsid w:val="008A7CDC"/>
    <w:rsid w:val="008B1F4E"/>
    <w:rsid w:val="008B26FD"/>
    <w:rsid w:val="008B3208"/>
    <w:rsid w:val="008B3839"/>
    <w:rsid w:val="008B533F"/>
    <w:rsid w:val="008B5BEA"/>
    <w:rsid w:val="008B5C8C"/>
    <w:rsid w:val="008B6092"/>
    <w:rsid w:val="008B6656"/>
    <w:rsid w:val="008C07F2"/>
    <w:rsid w:val="008C24DF"/>
    <w:rsid w:val="008C312A"/>
    <w:rsid w:val="008C4CA6"/>
    <w:rsid w:val="008C4EC5"/>
    <w:rsid w:val="008C55EC"/>
    <w:rsid w:val="008C772B"/>
    <w:rsid w:val="008D04FC"/>
    <w:rsid w:val="008D1537"/>
    <w:rsid w:val="008D1B59"/>
    <w:rsid w:val="008D3FC1"/>
    <w:rsid w:val="008D46CB"/>
    <w:rsid w:val="008D4F66"/>
    <w:rsid w:val="008D55D1"/>
    <w:rsid w:val="008D66D5"/>
    <w:rsid w:val="008D687F"/>
    <w:rsid w:val="008D6FFD"/>
    <w:rsid w:val="008E0F83"/>
    <w:rsid w:val="008E41EC"/>
    <w:rsid w:val="008E4A6E"/>
    <w:rsid w:val="008E648D"/>
    <w:rsid w:val="008F03E1"/>
    <w:rsid w:val="008F1287"/>
    <w:rsid w:val="008F1BEE"/>
    <w:rsid w:val="008F1E2C"/>
    <w:rsid w:val="008F1E6C"/>
    <w:rsid w:val="008F2448"/>
    <w:rsid w:val="008F24E2"/>
    <w:rsid w:val="008F2636"/>
    <w:rsid w:val="008F2E0C"/>
    <w:rsid w:val="008F5030"/>
    <w:rsid w:val="008F6038"/>
    <w:rsid w:val="008F7716"/>
    <w:rsid w:val="008F7D24"/>
    <w:rsid w:val="0090005E"/>
    <w:rsid w:val="009010B3"/>
    <w:rsid w:val="009018C4"/>
    <w:rsid w:val="00901C38"/>
    <w:rsid w:val="009021C0"/>
    <w:rsid w:val="00902919"/>
    <w:rsid w:val="00903948"/>
    <w:rsid w:val="00903FDD"/>
    <w:rsid w:val="00905841"/>
    <w:rsid w:val="00906BDB"/>
    <w:rsid w:val="00907013"/>
    <w:rsid w:val="00910A94"/>
    <w:rsid w:val="009119A5"/>
    <w:rsid w:val="00914168"/>
    <w:rsid w:val="0091459B"/>
    <w:rsid w:val="00914D21"/>
    <w:rsid w:val="00915719"/>
    <w:rsid w:val="00917790"/>
    <w:rsid w:val="00922BB1"/>
    <w:rsid w:val="009231F8"/>
    <w:rsid w:val="0092394F"/>
    <w:rsid w:val="00923E24"/>
    <w:rsid w:val="009265CA"/>
    <w:rsid w:val="009267D0"/>
    <w:rsid w:val="009269C2"/>
    <w:rsid w:val="0092761D"/>
    <w:rsid w:val="00927BE4"/>
    <w:rsid w:val="00927D20"/>
    <w:rsid w:val="0093080A"/>
    <w:rsid w:val="009317D4"/>
    <w:rsid w:val="00931835"/>
    <w:rsid w:val="00932130"/>
    <w:rsid w:val="0093213B"/>
    <w:rsid w:val="00934FBA"/>
    <w:rsid w:val="0093638A"/>
    <w:rsid w:val="00936623"/>
    <w:rsid w:val="00936ECF"/>
    <w:rsid w:val="00944417"/>
    <w:rsid w:val="00947678"/>
    <w:rsid w:val="00950C87"/>
    <w:rsid w:val="00951050"/>
    <w:rsid w:val="0095116E"/>
    <w:rsid w:val="00951CC9"/>
    <w:rsid w:val="009524B6"/>
    <w:rsid w:val="00953BA8"/>
    <w:rsid w:val="009544C0"/>
    <w:rsid w:val="009547C6"/>
    <w:rsid w:val="009565DE"/>
    <w:rsid w:val="00964A5B"/>
    <w:rsid w:val="00964D37"/>
    <w:rsid w:val="00966ECC"/>
    <w:rsid w:val="0097004F"/>
    <w:rsid w:val="0097117D"/>
    <w:rsid w:val="00971D28"/>
    <w:rsid w:val="00972910"/>
    <w:rsid w:val="00972DC2"/>
    <w:rsid w:val="00973899"/>
    <w:rsid w:val="0097391B"/>
    <w:rsid w:val="009742E8"/>
    <w:rsid w:val="009755BD"/>
    <w:rsid w:val="009755D7"/>
    <w:rsid w:val="00976A69"/>
    <w:rsid w:val="00980409"/>
    <w:rsid w:val="00980F17"/>
    <w:rsid w:val="009814B0"/>
    <w:rsid w:val="00983A8D"/>
    <w:rsid w:val="00983A9F"/>
    <w:rsid w:val="009852C6"/>
    <w:rsid w:val="009858C4"/>
    <w:rsid w:val="00985A97"/>
    <w:rsid w:val="00986380"/>
    <w:rsid w:val="00986F90"/>
    <w:rsid w:val="00995EED"/>
    <w:rsid w:val="00996D85"/>
    <w:rsid w:val="00997016"/>
    <w:rsid w:val="00997172"/>
    <w:rsid w:val="009979A8"/>
    <w:rsid w:val="009A0932"/>
    <w:rsid w:val="009A2C8B"/>
    <w:rsid w:val="009A375D"/>
    <w:rsid w:val="009A6CEF"/>
    <w:rsid w:val="009B01DD"/>
    <w:rsid w:val="009B09AC"/>
    <w:rsid w:val="009B322B"/>
    <w:rsid w:val="009B3461"/>
    <w:rsid w:val="009B56E0"/>
    <w:rsid w:val="009B5BE5"/>
    <w:rsid w:val="009B5F1B"/>
    <w:rsid w:val="009B631A"/>
    <w:rsid w:val="009B6C90"/>
    <w:rsid w:val="009B7703"/>
    <w:rsid w:val="009B7BA9"/>
    <w:rsid w:val="009C1B47"/>
    <w:rsid w:val="009C1C3F"/>
    <w:rsid w:val="009C22BB"/>
    <w:rsid w:val="009C25FC"/>
    <w:rsid w:val="009C28D0"/>
    <w:rsid w:val="009C2F08"/>
    <w:rsid w:val="009C34E4"/>
    <w:rsid w:val="009C34EB"/>
    <w:rsid w:val="009C3AC1"/>
    <w:rsid w:val="009C4E61"/>
    <w:rsid w:val="009C6F6F"/>
    <w:rsid w:val="009D11C6"/>
    <w:rsid w:val="009D184C"/>
    <w:rsid w:val="009D2565"/>
    <w:rsid w:val="009D2F06"/>
    <w:rsid w:val="009D2F31"/>
    <w:rsid w:val="009D3116"/>
    <w:rsid w:val="009D40A6"/>
    <w:rsid w:val="009D4226"/>
    <w:rsid w:val="009D5089"/>
    <w:rsid w:val="009D543B"/>
    <w:rsid w:val="009E240A"/>
    <w:rsid w:val="009E40C5"/>
    <w:rsid w:val="009E56D7"/>
    <w:rsid w:val="009E5854"/>
    <w:rsid w:val="009E5AC2"/>
    <w:rsid w:val="009E6134"/>
    <w:rsid w:val="009E6405"/>
    <w:rsid w:val="009E6440"/>
    <w:rsid w:val="009E68E0"/>
    <w:rsid w:val="009E70E9"/>
    <w:rsid w:val="009F0B94"/>
    <w:rsid w:val="009F290C"/>
    <w:rsid w:val="009F2D69"/>
    <w:rsid w:val="009F3143"/>
    <w:rsid w:val="009F6931"/>
    <w:rsid w:val="009F7842"/>
    <w:rsid w:val="00A03E97"/>
    <w:rsid w:val="00A04047"/>
    <w:rsid w:val="00A04607"/>
    <w:rsid w:val="00A065FC"/>
    <w:rsid w:val="00A11518"/>
    <w:rsid w:val="00A12E4D"/>
    <w:rsid w:val="00A147B7"/>
    <w:rsid w:val="00A16B15"/>
    <w:rsid w:val="00A16B9E"/>
    <w:rsid w:val="00A16D82"/>
    <w:rsid w:val="00A17DC7"/>
    <w:rsid w:val="00A222E7"/>
    <w:rsid w:val="00A239FD"/>
    <w:rsid w:val="00A23D7A"/>
    <w:rsid w:val="00A248B7"/>
    <w:rsid w:val="00A255D9"/>
    <w:rsid w:val="00A25AFD"/>
    <w:rsid w:val="00A2611F"/>
    <w:rsid w:val="00A2652C"/>
    <w:rsid w:val="00A26F71"/>
    <w:rsid w:val="00A27577"/>
    <w:rsid w:val="00A33181"/>
    <w:rsid w:val="00A33975"/>
    <w:rsid w:val="00A3522D"/>
    <w:rsid w:val="00A35630"/>
    <w:rsid w:val="00A37660"/>
    <w:rsid w:val="00A37B27"/>
    <w:rsid w:val="00A40061"/>
    <w:rsid w:val="00A406BC"/>
    <w:rsid w:val="00A41480"/>
    <w:rsid w:val="00A41D43"/>
    <w:rsid w:val="00A42F9A"/>
    <w:rsid w:val="00A44EE6"/>
    <w:rsid w:val="00A47CE1"/>
    <w:rsid w:val="00A5122E"/>
    <w:rsid w:val="00A515A9"/>
    <w:rsid w:val="00A51CBC"/>
    <w:rsid w:val="00A520BE"/>
    <w:rsid w:val="00A52F82"/>
    <w:rsid w:val="00A54EEF"/>
    <w:rsid w:val="00A55FEF"/>
    <w:rsid w:val="00A56E33"/>
    <w:rsid w:val="00A5773A"/>
    <w:rsid w:val="00A60180"/>
    <w:rsid w:val="00A62E6A"/>
    <w:rsid w:val="00A64323"/>
    <w:rsid w:val="00A64B05"/>
    <w:rsid w:val="00A65940"/>
    <w:rsid w:val="00A66A63"/>
    <w:rsid w:val="00A70228"/>
    <w:rsid w:val="00A7413B"/>
    <w:rsid w:val="00A74B6C"/>
    <w:rsid w:val="00A763FD"/>
    <w:rsid w:val="00A80E8A"/>
    <w:rsid w:val="00A8110C"/>
    <w:rsid w:val="00A828BF"/>
    <w:rsid w:val="00A82D12"/>
    <w:rsid w:val="00A83669"/>
    <w:rsid w:val="00A8446B"/>
    <w:rsid w:val="00A84B53"/>
    <w:rsid w:val="00A85373"/>
    <w:rsid w:val="00A861F8"/>
    <w:rsid w:val="00A865CE"/>
    <w:rsid w:val="00A865E6"/>
    <w:rsid w:val="00A86CDF"/>
    <w:rsid w:val="00A9081A"/>
    <w:rsid w:val="00A91C5F"/>
    <w:rsid w:val="00A93EAE"/>
    <w:rsid w:val="00A94DAB"/>
    <w:rsid w:val="00A958BB"/>
    <w:rsid w:val="00A95A7B"/>
    <w:rsid w:val="00A95B6C"/>
    <w:rsid w:val="00A960A3"/>
    <w:rsid w:val="00A96CB2"/>
    <w:rsid w:val="00AA028A"/>
    <w:rsid w:val="00AA061D"/>
    <w:rsid w:val="00AA0AF8"/>
    <w:rsid w:val="00AA0B85"/>
    <w:rsid w:val="00AA3707"/>
    <w:rsid w:val="00AA404E"/>
    <w:rsid w:val="00AA484B"/>
    <w:rsid w:val="00AA6A5C"/>
    <w:rsid w:val="00AA6CE7"/>
    <w:rsid w:val="00AB1BDA"/>
    <w:rsid w:val="00AB34CF"/>
    <w:rsid w:val="00AB34D1"/>
    <w:rsid w:val="00AB3840"/>
    <w:rsid w:val="00AB4052"/>
    <w:rsid w:val="00AB42D7"/>
    <w:rsid w:val="00AB6588"/>
    <w:rsid w:val="00AB6D1A"/>
    <w:rsid w:val="00AC369F"/>
    <w:rsid w:val="00AC3969"/>
    <w:rsid w:val="00AC425F"/>
    <w:rsid w:val="00AC5126"/>
    <w:rsid w:val="00AC553F"/>
    <w:rsid w:val="00AC628F"/>
    <w:rsid w:val="00AC6335"/>
    <w:rsid w:val="00AC69A5"/>
    <w:rsid w:val="00AC74AC"/>
    <w:rsid w:val="00AC7DB8"/>
    <w:rsid w:val="00AD0D92"/>
    <w:rsid w:val="00AD17A6"/>
    <w:rsid w:val="00AD186F"/>
    <w:rsid w:val="00AD29F9"/>
    <w:rsid w:val="00AD3241"/>
    <w:rsid w:val="00AD35EA"/>
    <w:rsid w:val="00AD35EE"/>
    <w:rsid w:val="00AD3E2F"/>
    <w:rsid w:val="00AD5513"/>
    <w:rsid w:val="00AD7CD1"/>
    <w:rsid w:val="00AE0E7B"/>
    <w:rsid w:val="00AE1156"/>
    <w:rsid w:val="00AE1BE6"/>
    <w:rsid w:val="00AE3FE6"/>
    <w:rsid w:val="00AE4E2E"/>
    <w:rsid w:val="00AE5C9D"/>
    <w:rsid w:val="00AE6F19"/>
    <w:rsid w:val="00AE75F4"/>
    <w:rsid w:val="00AE7740"/>
    <w:rsid w:val="00AF09CA"/>
    <w:rsid w:val="00AF178B"/>
    <w:rsid w:val="00AF1C2E"/>
    <w:rsid w:val="00AF2599"/>
    <w:rsid w:val="00AF6635"/>
    <w:rsid w:val="00AF68BD"/>
    <w:rsid w:val="00AF6BE4"/>
    <w:rsid w:val="00B02023"/>
    <w:rsid w:val="00B039C6"/>
    <w:rsid w:val="00B0407A"/>
    <w:rsid w:val="00B046B9"/>
    <w:rsid w:val="00B0480F"/>
    <w:rsid w:val="00B0571C"/>
    <w:rsid w:val="00B05846"/>
    <w:rsid w:val="00B0705E"/>
    <w:rsid w:val="00B106F0"/>
    <w:rsid w:val="00B12BA6"/>
    <w:rsid w:val="00B12F69"/>
    <w:rsid w:val="00B139EA"/>
    <w:rsid w:val="00B14EF3"/>
    <w:rsid w:val="00B15C30"/>
    <w:rsid w:val="00B1737D"/>
    <w:rsid w:val="00B17F09"/>
    <w:rsid w:val="00B217D3"/>
    <w:rsid w:val="00B21A97"/>
    <w:rsid w:val="00B22454"/>
    <w:rsid w:val="00B227EE"/>
    <w:rsid w:val="00B23C07"/>
    <w:rsid w:val="00B243CA"/>
    <w:rsid w:val="00B24BD1"/>
    <w:rsid w:val="00B276A0"/>
    <w:rsid w:val="00B308DC"/>
    <w:rsid w:val="00B32203"/>
    <w:rsid w:val="00B32655"/>
    <w:rsid w:val="00B336AE"/>
    <w:rsid w:val="00B338FF"/>
    <w:rsid w:val="00B36668"/>
    <w:rsid w:val="00B36A2D"/>
    <w:rsid w:val="00B400FB"/>
    <w:rsid w:val="00B43456"/>
    <w:rsid w:val="00B450AD"/>
    <w:rsid w:val="00B4581C"/>
    <w:rsid w:val="00B46581"/>
    <w:rsid w:val="00B50528"/>
    <w:rsid w:val="00B525A1"/>
    <w:rsid w:val="00B5418B"/>
    <w:rsid w:val="00B547D6"/>
    <w:rsid w:val="00B547E6"/>
    <w:rsid w:val="00B54A01"/>
    <w:rsid w:val="00B5558B"/>
    <w:rsid w:val="00B55679"/>
    <w:rsid w:val="00B55D0D"/>
    <w:rsid w:val="00B55E3F"/>
    <w:rsid w:val="00B5708E"/>
    <w:rsid w:val="00B576E5"/>
    <w:rsid w:val="00B57BF9"/>
    <w:rsid w:val="00B6339C"/>
    <w:rsid w:val="00B63CCA"/>
    <w:rsid w:val="00B65892"/>
    <w:rsid w:val="00B66E16"/>
    <w:rsid w:val="00B67FBD"/>
    <w:rsid w:val="00B70C68"/>
    <w:rsid w:val="00B71586"/>
    <w:rsid w:val="00B71C30"/>
    <w:rsid w:val="00B727CA"/>
    <w:rsid w:val="00B737D0"/>
    <w:rsid w:val="00B74530"/>
    <w:rsid w:val="00B74891"/>
    <w:rsid w:val="00B75516"/>
    <w:rsid w:val="00B75E50"/>
    <w:rsid w:val="00B77D66"/>
    <w:rsid w:val="00B80DF9"/>
    <w:rsid w:val="00B81B11"/>
    <w:rsid w:val="00B82A07"/>
    <w:rsid w:val="00B83235"/>
    <w:rsid w:val="00B83571"/>
    <w:rsid w:val="00B84B89"/>
    <w:rsid w:val="00B84F02"/>
    <w:rsid w:val="00B85A5E"/>
    <w:rsid w:val="00B866DE"/>
    <w:rsid w:val="00B87670"/>
    <w:rsid w:val="00B87CAF"/>
    <w:rsid w:val="00B87D4C"/>
    <w:rsid w:val="00B91F19"/>
    <w:rsid w:val="00B926D3"/>
    <w:rsid w:val="00B93B83"/>
    <w:rsid w:val="00B941A3"/>
    <w:rsid w:val="00B94BE7"/>
    <w:rsid w:val="00B95D9F"/>
    <w:rsid w:val="00B96B27"/>
    <w:rsid w:val="00B973D6"/>
    <w:rsid w:val="00B97FD6"/>
    <w:rsid w:val="00BA0563"/>
    <w:rsid w:val="00BA0A68"/>
    <w:rsid w:val="00BA0D14"/>
    <w:rsid w:val="00BA2B08"/>
    <w:rsid w:val="00BA4DFB"/>
    <w:rsid w:val="00BA6B65"/>
    <w:rsid w:val="00BA7D13"/>
    <w:rsid w:val="00BB12C1"/>
    <w:rsid w:val="00BB17D9"/>
    <w:rsid w:val="00BB1A1C"/>
    <w:rsid w:val="00BB51E5"/>
    <w:rsid w:val="00BB611C"/>
    <w:rsid w:val="00BB73B4"/>
    <w:rsid w:val="00BB79E1"/>
    <w:rsid w:val="00BC0C08"/>
    <w:rsid w:val="00BC0D66"/>
    <w:rsid w:val="00BC1C2D"/>
    <w:rsid w:val="00BC39CF"/>
    <w:rsid w:val="00BC4CED"/>
    <w:rsid w:val="00BC5DD0"/>
    <w:rsid w:val="00BC644D"/>
    <w:rsid w:val="00BC6BA3"/>
    <w:rsid w:val="00BC6DA7"/>
    <w:rsid w:val="00BC6EA7"/>
    <w:rsid w:val="00BD02E3"/>
    <w:rsid w:val="00BD0E3E"/>
    <w:rsid w:val="00BD1524"/>
    <w:rsid w:val="00BD1BB2"/>
    <w:rsid w:val="00BD5364"/>
    <w:rsid w:val="00BD593C"/>
    <w:rsid w:val="00BD6D1F"/>
    <w:rsid w:val="00BD7968"/>
    <w:rsid w:val="00BE02A2"/>
    <w:rsid w:val="00BE15EA"/>
    <w:rsid w:val="00BE1BFA"/>
    <w:rsid w:val="00BE2097"/>
    <w:rsid w:val="00BE2223"/>
    <w:rsid w:val="00BE27E6"/>
    <w:rsid w:val="00BE45FA"/>
    <w:rsid w:val="00BE4C60"/>
    <w:rsid w:val="00BE4CEC"/>
    <w:rsid w:val="00BE6786"/>
    <w:rsid w:val="00BE6E8B"/>
    <w:rsid w:val="00BE6FEF"/>
    <w:rsid w:val="00BE7D53"/>
    <w:rsid w:val="00BF0C50"/>
    <w:rsid w:val="00BF1569"/>
    <w:rsid w:val="00BF2117"/>
    <w:rsid w:val="00BF48A6"/>
    <w:rsid w:val="00BF572E"/>
    <w:rsid w:val="00BF697E"/>
    <w:rsid w:val="00C01260"/>
    <w:rsid w:val="00C02DDD"/>
    <w:rsid w:val="00C03410"/>
    <w:rsid w:val="00C04700"/>
    <w:rsid w:val="00C05039"/>
    <w:rsid w:val="00C07020"/>
    <w:rsid w:val="00C07310"/>
    <w:rsid w:val="00C07AB7"/>
    <w:rsid w:val="00C10483"/>
    <w:rsid w:val="00C10A9A"/>
    <w:rsid w:val="00C12CF8"/>
    <w:rsid w:val="00C12D76"/>
    <w:rsid w:val="00C12F5F"/>
    <w:rsid w:val="00C143CF"/>
    <w:rsid w:val="00C1750F"/>
    <w:rsid w:val="00C17B82"/>
    <w:rsid w:val="00C229C9"/>
    <w:rsid w:val="00C22ADF"/>
    <w:rsid w:val="00C230BD"/>
    <w:rsid w:val="00C25663"/>
    <w:rsid w:val="00C26205"/>
    <w:rsid w:val="00C26959"/>
    <w:rsid w:val="00C274DC"/>
    <w:rsid w:val="00C27959"/>
    <w:rsid w:val="00C305E2"/>
    <w:rsid w:val="00C307C7"/>
    <w:rsid w:val="00C326DB"/>
    <w:rsid w:val="00C32B6D"/>
    <w:rsid w:val="00C32E56"/>
    <w:rsid w:val="00C34E7B"/>
    <w:rsid w:val="00C36A8B"/>
    <w:rsid w:val="00C378F6"/>
    <w:rsid w:val="00C40230"/>
    <w:rsid w:val="00C43AC6"/>
    <w:rsid w:val="00C446D0"/>
    <w:rsid w:val="00C4508C"/>
    <w:rsid w:val="00C45A00"/>
    <w:rsid w:val="00C45C78"/>
    <w:rsid w:val="00C4611D"/>
    <w:rsid w:val="00C47C45"/>
    <w:rsid w:val="00C53BBE"/>
    <w:rsid w:val="00C550CB"/>
    <w:rsid w:val="00C57A7B"/>
    <w:rsid w:val="00C57E5A"/>
    <w:rsid w:val="00C62AC9"/>
    <w:rsid w:val="00C630DA"/>
    <w:rsid w:val="00C648C6"/>
    <w:rsid w:val="00C67256"/>
    <w:rsid w:val="00C677E9"/>
    <w:rsid w:val="00C712BA"/>
    <w:rsid w:val="00C71E07"/>
    <w:rsid w:val="00C7255E"/>
    <w:rsid w:val="00C73176"/>
    <w:rsid w:val="00C73776"/>
    <w:rsid w:val="00C74BC8"/>
    <w:rsid w:val="00C75616"/>
    <w:rsid w:val="00C75780"/>
    <w:rsid w:val="00C76828"/>
    <w:rsid w:val="00C77382"/>
    <w:rsid w:val="00C80C9E"/>
    <w:rsid w:val="00C82706"/>
    <w:rsid w:val="00C82D7D"/>
    <w:rsid w:val="00C82EE7"/>
    <w:rsid w:val="00C836ED"/>
    <w:rsid w:val="00C83B57"/>
    <w:rsid w:val="00C84DA3"/>
    <w:rsid w:val="00C8573D"/>
    <w:rsid w:val="00C85921"/>
    <w:rsid w:val="00C85E69"/>
    <w:rsid w:val="00C86C2E"/>
    <w:rsid w:val="00C87072"/>
    <w:rsid w:val="00C87151"/>
    <w:rsid w:val="00C8752B"/>
    <w:rsid w:val="00C8762E"/>
    <w:rsid w:val="00C90504"/>
    <w:rsid w:val="00C9057E"/>
    <w:rsid w:val="00C9086C"/>
    <w:rsid w:val="00C90912"/>
    <w:rsid w:val="00C91196"/>
    <w:rsid w:val="00C911CE"/>
    <w:rsid w:val="00C9276C"/>
    <w:rsid w:val="00C96F20"/>
    <w:rsid w:val="00C97B50"/>
    <w:rsid w:val="00CA036B"/>
    <w:rsid w:val="00CA085D"/>
    <w:rsid w:val="00CA16B2"/>
    <w:rsid w:val="00CA18BC"/>
    <w:rsid w:val="00CA2574"/>
    <w:rsid w:val="00CA2A4E"/>
    <w:rsid w:val="00CA3556"/>
    <w:rsid w:val="00CA3ED3"/>
    <w:rsid w:val="00CA57C1"/>
    <w:rsid w:val="00CA5B83"/>
    <w:rsid w:val="00CA5EBE"/>
    <w:rsid w:val="00CA69BA"/>
    <w:rsid w:val="00CB0656"/>
    <w:rsid w:val="00CB082D"/>
    <w:rsid w:val="00CB0915"/>
    <w:rsid w:val="00CB25AA"/>
    <w:rsid w:val="00CB26D7"/>
    <w:rsid w:val="00CB27CC"/>
    <w:rsid w:val="00CB28C0"/>
    <w:rsid w:val="00CB3EAE"/>
    <w:rsid w:val="00CB4B34"/>
    <w:rsid w:val="00CB5269"/>
    <w:rsid w:val="00CC0377"/>
    <w:rsid w:val="00CC1928"/>
    <w:rsid w:val="00CC193C"/>
    <w:rsid w:val="00CC1C71"/>
    <w:rsid w:val="00CC29E3"/>
    <w:rsid w:val="00CC5340"/>
    <w:rsid w:val="00CC639D"/>
    <w:rsid w:val="00CC71A9"/>
    <w:rsid w:val="00CC7A79"/>
    <w:rsid w:val="00CC7F76"/>
    <w:rsid w:val="00CD02E1"/>
    <w:rsid w:val="00CD0729"/>
    <w:rsid w:val="00CD0D7C"/>
    <w:rsid w:val="00CD0F53"/>
    <w:rsid w:val="00CD1092"/>
    <w:rsid w:val="00CD2011"/>
    <w:rsid w:val="00CD22EF"/>
    <w:rsid w:val="00CD2BE8"/>
    <w:rsid w:val="00CD31CB"/>
    <w:rsid w:val="00CD3299"/>
    <w:rsid w:val="00CD3CD6"/>
    <w:rsid w:val="00CD40D9"/>
    <w:rsid w:val="00CD6635"/>
    <w:rsid w:val="00CD689F"/>
    <w:rsid w:val="00CD755E"/>
    <w:rsid w:val="00CE0E87"/>
    <w:rsid w:val="00CE1239"/>
    <w:rsid w:val="00CE13B4"/>
    <w:rsid w:val="00CE1DDA"/>
    <w:rsid w:val="00CE1ED5"/>
    <w:rsid w:val="00CE2BB1"/>
    <w:rsid w:val="00CE4978"/>
    <w:rsid w:val="00CE62B1"/>
    <w:rsid w:val="00CE65F7"/>
    <w:rsid w:val="00CE707B"/>
    <w:rsid w:val="00CF131F"/>
    <w:rsid w:val="00CF13C9"/>
    <w:rsid w:val="00CF2350"/>
    <w:rsid w:val="00CF2616"/>
    <w:rsid w:val="00CF3BED"/>
    <w:rsid w:val="00CF4E60"/>
    <w:rsid w:val="00CF53B9"/>
    <w:rsid w:val="00CF56DE"/>
    <w:rsid w:val="00CF6325"/>
    <w:rsid w:val="00CF7174"/>
    <w:rsid w:val="00CF72C6"/>
    <w:rsid w:val="00CF7460"/>
    <w:rsid w:val="00CF7F81"/>
    <w:rsid w:val="00D000B8"/>
    <w:rsid w:val="00D00CC5"/>
    <w:rsid w:val="00D01367"/>
    <w:rsid w:val="00D0291D"/>
    <w:rsid w:val="00D02B55"/>
    <w:rsid w:val="00D0328F"/>
    <w:rsid w:val="00D032CE"/>
    <w:rsid w:val="00D051A6"/>
    <w:rsid w:val="00D051C6"/>
    <w:rsid w:val="00D05780"/>
    <w:rsid w:val="00D06F38"/>
    <w:rsid w:val="00D0723E"/>
    <w:rsid w:val="00D074FC"/>
    <w:rsid w:val="00D10CDA"/>
    <w:rsid w:val="00D117F5"/>
    <w:rsid w:val="00D11F1D"/>
    <w:rsid w:val="00D13E94"/>
    <w:rsid w:val="00D1605F"/>
    <w:rsid w:val="00D167E3"/>
    <w:rsid w:val="00D20A90"/>
    <w:rsid w:val="00D23421"/>
    <w:rsid w:val="00D24147"/>
    <w:rsid w:val="00D24687"/>
    <w:rsid w:val="00D24D3A"/>
    <w:rsid w:val="00D257B3"/>
    <w:rsid w:val="00D25C9E"/>
    <w:rsid w:val="00D25DE7"/>
    <w:rsid w:val="00D269AC"/>
    <w:rsid w:val="00D3140B"/>
    <w:rsid w:val="00D332E7"/>
    <w:rsid w:val="00D33845"/>
    <w:rsid w:val="00D344AB"/>
    <w:rsid w:val="00D34DFE"/>
    <w:rsid w:val="00D376D4"/>
    <w:rsid w:val="00D37818"/>
    <w:rsid w:val="00D4095E"/>
    <w:rsid w:val="00D40CF4"/>
    <w:rsid w:val="00D4123F"/>
    <w:rsid w:val="00D4177A"/>
    <w:rsid w:val="00D417E0"/>
    <w:rsid w:val="00D4229E"/>
    <w:rsid w:val="00D429B3"/>
    <w:rsid w:val="00D42CC5"/>
    <w:rsid w:val="00D42D17"/>
    <w:rsid w:val="00D43279"/>
    <w:rsid w:val="00D432E9"/>
    <w:rsid w:val="00D43EE7"/>
    <w:rsid w:val="00D462E8"/>
    <w:rsid w:val="00D4713C"/>
    <w:rsid w:val="00D473F7"/>
    <w:rsid w:val="00D478C9"/>
    <w:rsid w:val="00D47E0B"/>
    <w:rsid w:val="00D505C2"/>
    <w:rsid w:val="00D52613"/>
    <w:rsid w:val="00D55A75"/>
    <w:rsid w:val="00D60A9C"/>
    <w:rsid w:val="00D61E6B"/>
    <w:rsid w:val="00D62AAF"/>
    <w:rsid w:val="00D64BD3"/>
    <w:rsid w:val="00D64F81"/>
    <w:rsid w:val="00D6614F"/>
    <w:rsid w:val="00D6782E"/>
    <w:rsid w:val="00D6790A"/>
    <w:rsid w:val="00D67DDE"/>
    <w:rsid w:val="00D701EC"/>
    <w:rsid w:val="00D71335"/>
    <w:rsid w:val="00D71D14"/>
    <w:rsid w:val="00D72058"/>
    <w:rsid w:val="00D731B7"/>
    <w:rsid w:val="00D73789"/>
    <w:rsid w:val="00D7458F"/>
    <w:rsid w:val="00D751D9"/>
    <w:rsid w:val="00D754BF"/>
    <w:rsid w:val="00D756FC"/>
    <w:rsid w:val="00D76302"/>
    <w:rsid w:val="00D768DB"/>
    <w:rsid w:val="00D7741A"/>
    <w:rsid w:val="00D815A6"/>
    <w:rsid w:val="00D85373"/>
    <w:rsid w:val="00D8735C"/>
    <w:rsid w:val="00D877E0"/>
    <w:rsid w:val="00D9095E"/>
    <w:rsid w:val="00D91D17"/>
    <w:rsid w:val="00D93024"/>
    <w:rsid w:val="00D9341A"/>
    <w:rsid w:val="00D94E66"/>
    <w:rsid w:val="00D95836"/>
    <w:rsid w:val="00D96350"/>
    <w:rsid w:val="00D965F2"/>
    <w:rsid w:val="00D968D5"/>
    <w:rsid w:val="00DA0429"/>
    <w:rsid w:val="00DA0546"/>
    <w:rsid w:val="00DA1865"/>
    <w:rsid w:val="00DA18B5"/>
    <w:rsid w:val="00DA26D9"/>
    <w:rsid w:val="00DA2B38"/>
    <w:rsid w:val="00DA30F7"/>
    <w:rsid w:val="00DA326F"/>
    <w:rsid w:val="00DA4F15"/>
    <w:rsid w:val="00DA673F"/>
    <w:rsid w:val="00DB0C76"/>
    <w:rsid w:val="00DB5500"/>
    <w:rsid w:val="00DB75BB"/>
    <w:rsid w:val="00DB7FD0"/>
    <w:rsid w:val="00DC2165"/>
    <w:rsid w:val="00DC2357"/>
    <w:rsid w:val="00DC2BF5"/>
    <w:rsid w:val="00DC2E0E"/>
    <w:rsid w:val="00DC30CE"/>
    <w:rsid w:val="00DC5244"/>
    <w:rsid w:val="00DC57F0"/>
    <w:rsid w:val="00DC74D8"/>
    <w:rsid w:val="00DC7DA5"/>
    <w:rsid w:val="00DD0760"/>
    <w:rsid w:val="00DD2CC2"/>
    <w:rsid w:val="00DD3610"/>
    <w:rsid w:val="00DD412D"/>
    <w:rsid w:val="00DD741A"/>
    <w:rsid w:val="00DE0FE0"/>
    <w:rsid w:val="00DE161B"/>
    <w:rsid w:val="00DE164E"/>
    <w:rsid w:val="00DE2D34"/>
    <w:rsid w:val="00DE34D2"/>
    <w:rsid w:val="00DE4391"/>
    <w:rsid w:val="00DE5D32"/>
    <w:rsid w:val="00DE633E"/>
    <w:rsid w:val="00DE6B29"/>
    <w:rsid w:val="00DE6EAB"/>
    <w:rsid w:val="00DF054C"/>
    <w:rsid w:val="00DF096A"/>
    <w:rsid w:val="00DF1483"/>
    <w:rsid w:val="00DF17E3"/>
    <w:rsid w:val="00DF216A"/>
    <w:rsid w:val="00DF28C1"/>
    <w:rsid w:val="00DF2CE8"/>
    <w:rsid w:val="00DF2DE1"/>
    <w:rsid w:val="00DF43D5"/>
    <w:rsid w:val="00DF52EE"/>
    <w:rsid w:val="00DF7466"/>
    <w:rsid w:val="00E001DB"/>
    <w:rsid w:val="00E0050C"/>
    <w:rsid w:val="00E010E3"/>
    <w:rsid w:val="00E03043"/>
    <w:rsid w:val="00E03808"/>
    <w:rsid w:val="00E0392A"/>
    <w:rsid w:val="00E05D8F"/>
    <w:rsid w:val="00E06872"/>
    <w:rsid w:val="00E0695E"/>
    <w:rsid w:val="00E10C22"/>
    <w:rsid w:val="00E14282"/>
    <w:rsid w:val="00E1488A"/>
    <w:rsid w:val="00E14E45"/>
    <w:rsid w:val="00E20403"/>
    <w:rsid w:val="00E21739"/>
    <w:rsid w:val="00E218AD"/>
    <w:rsid w:val="00E21975"/>
    <w:rsid w:val="00E227B8"/>
    <w:rsid w:val="00E22D64"/>
    <w:rsid w:val="00E22FB4"/>
    <w:rsid w:val="00E24D09"/>
    <w:rsid w:val="00E250B6"/>
    <w:rsid w:val="00E256A6"/>
    <w:rsid w:val="00E26398"/>
    <w:rsid w:val="00E26AA0"/>
    <w:rsid w:val="00E30566"/>
    <w:rsid w:val="00E3181E"/>
    <w:rsid w:val="00E32564"/>
    <w:rsid w:val="00E33206"/>
    <w:rsid w:val="00E34557"/>
    <w:rsid w:val="00E350A1"/>
    <w:rsid w:val="00E35616"/>
    <w:rsid w:val="00E36649"/>
    <w:rsid w:val="00E400EB"/>
    <w:rsid w:val="00E40609"/>
    <w:rsid w:val="00E40BB1"/>
    <w:rsid w:val="00E40CB4"/>
    <w:rsid w:val="00E413B4"/>
    <w:rsid w:val="00E41BD4"/>
    <w:rsid w:val="00E41BF6"/>
    <w:rsid w:val="00E41D99"/>
    <w:rsid w:val="00E432AC"/>
    <w:rsid w:val="00E43985"/>
    <w:rsid w:val="00E43E56"/>
    <w:rsid w:val="00E5033B"/>
    <w:rsid w:val="00E51EF0"/>
    <w:rsid w:val="00E51EF3"/>
    <w:rsid w:val="00E52650"/>
    <w:rsid w:val="00E526D7"/>
    <w:rsid w:val="00E53254"/>
    <w:rsid w:val="00E53B1F"/>
    <w:rsid w:val="00E5434F"/>
    <w:rsid w:val="00E54642"/>
    <w:rsid w:val="00E6020D"/>
    <w:rsid w:val="00E609D8"/>
    <w:rsid w:val="00E60C45"/>
    <w:rsid w:val="00E60DBC"/>
    <w:rsid w:val="00E6132A"/>
    <w:rsid w:val="00E6241E"/>
    <w:rsid w:val="00E6339B"/>
    <w:rsid w:val="00E638EB"/>
    <w:rsid w:val="00E65E9E"/>
    <w:rsid w:val="00E661E4"/>
    <w:rsid w:val="00E706A9"/>
    <w:rsid w:val="00E71C7D"/>
    <w:rsid w:val="00E72BD3"/>
    <w:rsid w:val="00E73668"/>
    <w:rsid w:val="00E74465"/>
    <w:rsid w:val="00E748D9"/>
    <w:rsid w:val="00E75A87"/>
    <w:rsid w:val="00E763B7"/>
    <w:rsid w:val="00E7708B"/>
    <w:rsid w:val="00E77788"/>
    <w:rsid w:val="00E77EC2"/>
    <w:rsid w:val="00E800D1"/>
    <w:rsid w:val="00E8056D"/>
    <w:rsid w:val="00E8091B"/>
    <w:rsid w:val="00E80D21"/>
    <w:rsid w:val="00E8128B"/>
    <w:rsid w:val="00E820E5"/>
    <w:rsid w:val="00E827CD"/>
    <w:rsid w:val="00E844BE"/>
    <w:rsid w:val="00E866EF"/>
    <w:rsid w:val="00E8673E"/>
    <w:rsid w:val="00E86F62"/>
    <w:rsid w:val="00E903E4"/>
    <w:rsid w:val="00E90779"/>
    <w:rsid w:val="00E92C4F"/>
    <w:rsid w:val="00E93ECF"/>
    <w:rsid w:val="00E95892"/>
    <w:rsid w:val="00E95ED8"/>
    <w:rsid w:val="00E96A42"/>
    <w:rsid w:val="00E96D03"/>
    <w:rsid w:val="00E97D33"/>
    <w:rsid w:val="00E97D90"/>
    <w:rsid w:val="00EA116D"/>
    <w:rsid w:val="00EA32A4"/>
    <w:rsid w:val="00EA345E"/>
    <w:rsid w:val="00EA4B99"/>
    <w:rsid w:val="00EA6B6C"/>
    <w:rsid w:val="00EA6FAF"/>
    <w:rsid w:val="00EB0C1A"/>
    <w:rsid w:val="00EB223C"/>
    <w:rsid w:val="00EB27D0"/>
    <w:rsid w:val="00EB3249"/>
    <w:rsid w:val="00EB3EDF"/>
    <w:rsid w:val="00EB4C17"/>
    <w:rsid w:val="00EB4F59"/>
    <w:rsid w:val="00EB69FB"/>
    <w:rsid w:val="00EB7195"/>
    <w:rsid w:val="00EB7322"/>
    <w:rsid w:val="00EB782D"/>
    <w:rsid w:val="00EB7CE1"/>
    <w:rsid w:val="00EC0CEB"/>
    <w:rsid w:val="00EC1DEC"/>
    <w:rsid w:val="00EC1E04"/>
    <w:rsid w:val="00EC2B71"/>
    <w:rsid w:val="00EC37ED"/>
    <w:rsid w:val="00EC3FBF"/>
    <w:rsid w:val="00EC49FA"/>
    <w:rsid w:val="00EC5784"/>
    <w:rsid w:val="00EC697A"/>
    <w:rsid w:val="00EC71DB"/>
    <w:rsid w:val="00EC72BF"/>
    <w:rsid w:val="00EC7640"/>
    <w:rsid w:val="00EC791E"/>
    <w:rsid w:val="00EC7B9B"/>
    <w:rsid w:val="00EC7DFA"/>
    <w:rsid w:val="00ED2A3C"/>
    <w:rsid w:val="00ED4327"/>
    <w:rsid w:val="00ED5186"/>
    <w:rsid w:val="00ED7B75"/>
    <w:rsid w:val="00EE2B23"/>
    <w:rsid w:val="00EE30BA"/>
    <w:rsid w:val="00EE4160"/>
    <w:rsid w:val="00EE625A"/>
    <w:rsid w:val="00EE7848"/>
    <w:rsid w:val="00EE7A66"/>
    <w:rsid w:val="00EF0BC2"/>
    <w:rsid w:val="00EF19BE"/>
    <w:rsid w:val="00EF1CD9"/>
    <w:rsid w:val="00EF362F"/>
    <w:rsid w:val="00EF37F3"/>
    <w:rsid w:val="00EF3F29"/>
    <w:rsid w:val="00EF5A2B"/>
    <w:rsid w:val="00EF60EB"/>
    <w:rsid w:val="00EF6AD5"/>
    <w:rsid w:val="00F00859"/>
    <w:rsid w:val="00F0168A"/>
    <w:rsid w:val="00F01D41"/>
    <w:rsid w:val="00F02715"/>
    <w:rsid w:val="00F031E0"/>
    <w:rsid w:val="00F03DA0"/>
    <w:rsid w:val="00F0483D"/>
    <w:rsid w:val="00F04D1F"/>
    <w:rsid w:val="00F04F67"/>
    <w:rsid w:val="00F103E2"/>
    <w:rsid w:val="00F11E56"/>
    <w:rsid w:val="00F11F88"/>
    <w:rsid w:val="00F144BD"/>
    <w:rsid w:val="00F16D8B"/>
    <w:rsid w:val="00F16E3C"/>
    <w:rsid w:val="00F1748F"/>
    <w:rsid w:val="00F17681"/>
    <w:rsid w:val="00F17A6A"/>
    <w:rsid w:val="00F20AA5"/>
    <w:rsid w:val="00F21DB4"/>
    <w:rsid w:val="00F233D1"/>
    <w:rsid w:val="00F23BAC"/>
    <w:rsid w:val="00F247A9"/>
    <w:rsid w:val="00F24CDE"/>
    <w:rsid w:val="00F24CF8"/>
    <w:rsid w:val="00F25507"/>
    <w:rsid w:val="00F25E3C"/>
    <w:rsid w:val="00F26273"/>
    <w:rsid w:val="00F26539"/>
    <w:rsid w:val="00F279EA"/>
    <w:rsid w:val="00F27F02"/>
    <w:rsid w:val="00F30F20"/>
    <w:rsid w:val="00F31CAB"/>
    <w:rsid w:val="00F32554"/>
    <w:rsid w:val="00F32586"/>
    <w:rsid w:val="00F340C4"/>
    <w:rsid w:val="00F34B4B"/>
    <w:rsid w:val="00F36867"/>
    <w:rsid w:val="00F37495"/>
    <w:rsid w:val="00F37831"/>
    <w:rsid w:val="00F4041D"/>
    <w:rsid w:val="00F405D8"/>
    <w:rsid w:val="00F45121"/>
    <w:rsid w:val="00F45AC1"/>
    <w:rsid w:val="00F4619A"/>
    <w:rsid w:val="00F51717"/>
    <w:rsid w:val="00F51F84"/>
    <w:rsid w:val="00F536FA"/>
    <w:rsid w:val="00F53937"/>
    <w:rsid w:val="00F5429B"/>
    <w:rsid w:val="00F54546"/>
    <w:rsid w:val="00F546DF"/>
    <w:rsid w:val="00F552CE"/>
    <w:rsid w:val="00F56157"/>
    <w:rsid w:val="00F56315"/>
    <w:rsid w:val="00F56424"/>
    <w:rsid w:val="00F56AF1"/>
    <w:rsid w:val="00F60FAC"/>
    <w:rsid w:val="00F61276"/>
    <w:rsid w:val="00F62F39"/>
    <w:rsid w:val="00F63A71"/>
    <w:rsid w:val="00F64555"/>
    <w:rsid w:val="00F6499C"/>
    <w:rsid w:val="00F64D2D"/>
    <w:rsid w:val="00F65753"/>
    <w:rsid w:val="00F6612A"/>
    <w:rsid w:val="00F67DF9"/>
    <w:rsid w:val="00F70458"/>
    <w:rsid w:val="00F7269D"/>
    <w:rsid w:val="00F72739"/>
    <w:rsid w:val="00F72980"/>
    <w:rsid w:val="00F72A80"/>
    <w:rsid w:val="00F731AF"/>
    <w:rsid w:val="00F7372E"/>
    <w:rsid w:val="00F73890"/>
    <w:rsid w:val="00F753A9"/>
    <w:rsid w:val="00F7564D"/>
    <w:rsid w:val="00F768DE"/>
    <w:rsid w:val="00F76903"/>
    <w:rsid w:val="00F77506"/>
    <w:rsid w:val="00F77A35"/>
    <w:rsid w:val="00F81377"/>
    <w:rsid w:val="00F843EA"/>
    <w:rsid w:val="00F86F8F"/>
    <w:rsid w:val="00F87210"/>
    <w:rsid w:val="00F87A65"/>
    <w:rsid w:val="00F92649"/>
    <w:rsid w:val="00F9274B"/>
    <w:rsid w:val="00F931AC"/>
    <w:rsid w:val="00F93AFA"/>
    <w:rsid w:val="00F93E69"/>
    <w:rsid w:val="00F93FB8"/>
    <w:rsid w:val="00F94058"/>
    <w:rsid w:val="00F96DCA"/>
    <w:rsid w:val="00FA0F66"/>
    <w:rsid w:val="00FA1370"/>
    <w:rsid w:val="00FA221F"/>
    <w:rsid w:val="00FA2EBB"/>
    <w:rsid w:val="00FA2F28"/>
    <w:rsid w:val="00FA35B2"/>
    <w:rsid w:val="00FA3889"/>
    <w:rsid w:val="00FA3F4D"/>
    <w:rsid w:val="00FA552D"/>
    <w:rsid w:val="00FA58A1"/>
    <w:rsid w:val="00FA64A2"/>
    <w:rsid w:val="00FA64FD"/>
    <w:rsid w:val="00FA6C1C"/>
    <w:rsid w:val="00FB1063"/>
    <w:rsid w:val="00FB2526"/>
    <w:rsid w:val="00FB2FBC"/>
    <w:rsid w:val="00FB4CA8"/>
    <w:rsid w:val="00FB58AD"/>
    <w:rsid w:val="00FB59DA"/>
    <w:rsid w:val="00FB624B"/>
    <w:rsid w:val="00FB68C4"/>
    <w:rsid w:val="00FC0BD3"/>
    <w:rsid w:val="00FC12AC"/>
    <w:rsid w:val="00FC4518"/>
    <w:rsid w:val="00FC4651"/>
    <w:rsid w:val="00FC480A"/>
    <w:rsid w:val="00FC48AF"/>
    <w:rsid w:val="00FC5278"/>
    <w:rsid w:val="00FC53F6"/>
    <w:rsid w:val="00FC5903"/>
    <w:rsid w:val="00FC70A5"/>
    <w:rsid w:val="00FD1206"/>
    <w:rsid w:val="00FD2669"/>
    <w:rsid w:val="00FD5AA2"/>
    <w:rsid w:val="00FD68E3"/>
    <w:rsid w:val="00FD6C5B"/>
    <w:rsid w:val="00FD6DC8"/>
    <w:rsid w:val="00FD710A"/>
    <w:rsid w:val="00FE0A5C"/>
    <w:rsid w:val="00FE18FE"/>
    <w:rsid w:val="00FE260E"/>
    <w:rsid w:val="00FE2AC9"/>
    <w:rsid w:val="00FE4217"/>
    <w:rsid w:val="00FE7415"/>
    <w:rsid w:val="00FF014D"/>
    <w:rsid w:val="00FF104B"/>
    <w:rsid w:val="00FF1833"/>
    <w:rsid w:val="00FF1A11"/>
    <w:rsid w:val="00FF1DA1"/>
    <w:rsid w:val="00FF2186"/>
    <w:rsid w:val="00FF231A"/>
    <w:rsid w:val="00FF3F03"/>
    <w:rsid w:val="00FF4C4E"/>
    <w:rsid w:val="00FF4FFB"/>
    <w:rsid w:val="00FF78B5"/>
    <w:rsid w:val="00FF7C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BC114"/>
  <w15:chartTrackingRefBased/>
  <w15:docId w15:val="{03E2683D-360A-4D89-B94A-58FC9071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C22"/>
    <w:pPr>
      <w:ind w:right="96" w:firstLine="8363"/>
      <w:jc w:val="both"/>
    </w:pPr>
    <w:rPr>
      <w:rFonts w:ascii="Arial" w:hAnsi="Arial"/>
      <w:sz w:val="22"/>
    </w:rPr>
  </w:style>
  <w:style w:type="paragraph" w:styleId="Heading1">
    <w:name w:val="heading 1"/>
    <w:basedOn w:val="Normal"/>
    <w:next w:val="Normal"/>
    <w:qFormat/>
    <w:rsid w:val="00FD6C5B"/>
    <w:pPr>
      <w:keepNext/>
      <w:ind w:right="4565"/>
      <w:outlineLvl w:val="0"/>
    </w:pPr>
    <w:rPr>
      <w:rFonts w:ascii="CRO_Calligraph-Bold" w:hAnsi="CRO_Calligraph-Bold"/>
      <w:b/>
      <w:spacing w:val="60"/>
    </w:rPr>
  </w:style>
  <w:style w:type="paragraph" w:styleId="Heading2">
    <w:name w:val="heading 2"/>
    <w:basedOn w:val="Normal"/>
    <w:next w:val="Normal"/>
    <w:qFormat/>
    <w:rsid w:val="00FA3F4D"/>
    <w:pPr>
      <w:keepNext/>
      <w:spacing w:before="240" w:after="60"/>
      <w:outlineLvl w:val="1"/>
    </w:pPr>
    <w:rPr>
      <w:rFonts w:cs="Arial"/>
      <w:b/>
      <w:bCs/>
      <w:i/>
      <w:iCs/>
      <w:sz w:val="28"/>
      <w:szCs w:val="28"/>
    </w:rPr>
  </w:style>
  <w:style w:type="paragraph" w:styleId="Heading3">
    <w:name w:val="heading 3"/>
    <w:basedOn w:val="Normal"/>
    <w:next w:val="Normal"/>
    <w:qFormat/>
    <w:rsid w:val="00F233D1"/>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E10C22"/>
    <w:pPr>
      <w:jc w:val="center"/>
    </w:pPr>
    <w:rPr>
      <w:b/>
      <w:sz w:val="28"/>
    </w:rPr>
  </w:style>
  <w:style w:type="paragraph" w:styleId="BodyTextIndent">
    <w:name w:val="Body Text Indent"/>
    <w:basedOn w:val="Normal"/>
    <w:link w:val="BodyTextIndentChar"/>
    <w:rsid w:val="00596D4C"/>
    <w:pPr>
      <w:spacing w:after="120"/>
      <w:ind w:left="283"/>
    </w:pPr>
  </w:style>
  <w:style w:type="paragraph" w:styleId="BodyText2">
    <w:name w:val="Body Text 2"/>
    <w:basedOn w:val="Normal"/>
    <w:rsid w:val="00F233D1"/>
    <w:pPr>
      <w:spacing w:after="120" w:line="480" w:lineRule="auto"/>
    </w:pPr>
  </w:style>
  <w:style w:type="paragraph" w:styleId="BodyTextIndent3">
    <w:name w:val="Body Text Indent 3"/>
    <w:basedOn w:val="Normal"/>
    <w:rsid w:val="00F233D1"/>
    <w:pPr>
      <w:spacing w:after="120"/>
      <w:ind w:left="283"/>
    </w:pPr>
    <w:rPr>
      <w:sz w:val="16"/>
      <w:szCs w:val="16"/>
    </w:rPr>
  </w:style>
  <w:style w:type="paragraph" w:styleId="BodyText3">
    <w:name w:val="Body Text 3"/>
    <w:basedOn w:val="Normal"/>
    <w:link w:val="BodyText3Char"/>
    <w:rsid w:val="00D432E9"/>
    <w:pPr>
      <w:spacing w:after="120"/>
    </w:pPr>
    <w:rPr>
      <w:sz w:val="16"/>
      <w:szCs w:val="16"/>
    </w:rPr>
  </w:style>
  <w:style w:type="paragraph" w:customStyle="1" w:styleId="Style">
    <w:name w:val="Style"/>
    <w:rsid w:val="00554084"/>
    <w:pPr>
      <w:widowControl w:val="0"/>
      <w:autoSpaceDE w:val="0"/>
      <w:autoSpaceDN w:val="0"/>
      <w:adjustRightInd w:val="0"/>
      <w:ind w:right="96" w:firstLine="709"/>
      <w:jc w:val="both"/>
    </w:pPr>
    <w:rPr>
      <w:rFonts w:ascii="Arial" w:hAnsi="Arial" w:cs="Arial"/>
      <w:sz w:val="24"/>
      <w:szCs w:val="24"/>
    </w:rPr>
  </w:style>
  <w:style w:type="paragraph" w:styleId="Footer">
    <w:name w:val="footer"/>
    <w:basedOn w:val="Normal"/>
    <w:link w:val="FooterChar"/>
    <w:uiPriority w:val="99"/>
    <w:rsid w:val="00771656"/>
    <w:pPr>
      <w:tabs>
        <w:tab w:val="center" w:pos="4536"/>
        <w:tab w:val="right" w:pos="9072"/>
      </w:tabs>
    </w:pPr>
  </w:style>
  <w:style w:type="character" w:styleId="PageNumber">
    <w:name w:val="page number"/>
    <w:basedOn w:val="DefaultParagraphFont"/>
    <w:rsid w:val="00771656"/>
  </w:style>
  <w:style w:type="character" w:styleId="Emphasis">
    <w:name w:val="Emphasis"/>
    <w:qFormat/>
    <w:rsid w:val="002D2F23"/>
    <w:rPr>
      <w:i/>
      <w:iCs/>
    </w:rPr>
  </w:style>
  <w:style w:type="paragraph" w:styleId="BodyTextIndent2">
    <w:name w:val="Body Text Indent 2"/>
    <w:basedOn w:val="Normal"/>
    <w:link w:val="BodyTextIndent2Char"/>
    <w:rsid w:val="00805D8F"/>
    <w:pPr>
      <w:spacing w:after="120" w:line="480" w:lineRule="auto"/>
      <w:ind w:left="283"/>
    </w:pPr>
  </w:style>
  <w:style w:type="paragraph" w:styleId="Header">
    <w:name w:val="header"/>
    <w:aliases w:val=" Char,Char"/>
    <w:basedOn w:val="Normal"/>
    <w:link w:val="HeaderChar"/>
    <w:rsid w:val="00A2652C"/>
    <w:pPr>
      <w:tabs>
        <w:tab w:val="center" w:pos="4320"/>
        <w:tab w:val="right" w:pos="8640"/>
      </w:tabs>
    </w:pPr>
    <w:rPr>
      <w:rFonts w:ascii="Times New Roman" w:hAnsi="Times New Roman"/>
    </w:rPr>
  </w:style>
  <w:style w:type="character" w:customStyle="1" w:styleId="HeaderChar">
    <w:name w:val="Header Char"/>
    <w:aliases w:val="Char Char, Char Char,Char Char1, Char Char1, Char Char2"/>
    <w:link w:val="Header"/>
    <w:locked/>
    <w:rsid w:val="00A2652C"/>
    <w:rPr>
      <w:sz w:val="22"/>
      <w:lang w:val="hr-HR" w:eastAsia="hr-HR" w:bidi="ar-SA"/>
    </w:rPr>
  </w:style>
  <w:style w:type="paragraph" w:customStyle="1" w:styleId="t-9-8">
    <w:name w:val="t-9-8"/>
    <w:basedOn w:val="Normal"/>
    <w:rsid w:val="00436222"/>
    <w:pPr>
      <w:spacing w:before="100" w:beforeAutospacing="1" w:after="100" w:afterAutospacing="1"/>
    </w:pPr>
    <w:rPr>
      <w:rFonts w:ascii="Times New Roman" w:eastAsia="SimSun" w:hAnsi="Times New Roman"/>
      <w:sz w:val="24"/>
      <w:szCs w:val="24"/>
      <w:lang w:eastAsia="zh-CN"/>
    </w:rPr>
  </w:style>
  <w:style w:type="character" w:customStyle="1" w:styleId="BodyTextIndentChar">
    <w:name w:val="Body Text Indent Char"/>
    <w:link w:val="BodyTextIndent"/>
    <w:rsid w:val="009F2D69"/>
    <w:rPr>
      <w:rFonts w:ascii="Arial" w:hAnsi="Arial"/>
      <w:sz w:val="22"/>
    </w:rPr>
  </w:style>
  <w:style w:type="character" w:customStyle="1" w:styleId="BodyText3Char">
    <w:name w:val="Body Text 3 Char"/>
    <w:link w:val="BodyText3"/>
    <w:rsid w:val="00F103E2"/>
    <w:rPr>
      <w:rFonts w:ascii="Arial" w:hAnsi="Arial"/>
      <w:sz w:val="16"/>
      <w:szCs w:val="16"/>
    </w:rPr>
  </w:style>
  <w:style w:type="paragraph" w:styleId="ListParagraph">
    <w:name w:val="List Paragraph"/>
    <w:basedOn w:val="Normal"/>
    <w:uiPriority w:val="34"/>
    <w:qFormat/>
    <w:rsid w:val="00A84B53"/>
    <w:pPr>
      <w:spacing w:after="200" w:line="276" w:lineRule="auto"/>
      <w:ind w:left="720" w:firstLine="0"/>
      <w:contextualSpacing/>
      <w:jc w:val="left"/>
    </w:pPr>
    <w:rPr>
      <w:rFonts w:ascii="Calibri" w:eastAsia="Calibri" w:hAnsi="Calibri"/>
      <w:szCs w:val="22"/>
      <w:lang w:eastAsia="en-US"/>
    </w:rPr>
  </w:style>
  <w:style w:type="character" w:customStyle="1" w:styleId="FooterChar">
    <w:name w:val="Footer Char"/>
    <w:link w:val="Footer"/>
    <w:uiPriority w:val="99"/>
    <w:rsid w:val="00A7413B"/>
    <w:rPr>
      <w:rFonts w:ascii="Arial" w:hAnsi="Arial"/>
      <w:sz w:val="22"/>
    </w:rPr>
  </w:style>
  <w:style w:type="character" w:styleId="Hyperlink">
    <w:name w:val="Hyperlink"/>
    <w:rsid w:val="00DF1483"/>
    <w:rPr>
      <w:strike w:val="0"/>
      <w:dstrike w:val="0"/>
      <w:color w:val="000000"/>
      <w:u w:val="none"/>
      <w:effect w:val="none"/>
    </w:rPr>
  </w:style>
  <w:style w:type="paragraph" w:styleId="BalloonText">
    <w:name w:val="Balloon Text"/>
    <w:basedOn w:val="Normal"/>
    <w:link w:val="BalloonTextChar"/>
    <w:rsid w:val="00E22FB4"/>
    <w:rPr>
      <w:rFonts w:ascii="Segoe UI" w:hAnsi="Segoe UI" w:cs="Segoe UI"/>
      <w:sz w:val="18"/>
      <w:szCs w:val="18"/>
    </w:rPr>
  </w:style>
  <w:style w:type="character" w:customStyle="1" w:styleId="BalloonTextChar">
    <w:name w:val="Balloon Text Char"/>
    <w:link w:val="BalloonText"/>
    <w:rsid w:val="00E22FB4"/>
    <w:rPr>
      <w:rFonts w:ascii="Segoe UI" w:hAnsi="Segoe UI" w:cs="Segoe UI"/>
      <w:sz w:val="18"/>
      <w:szCs w:val="18"/>
      <w:lang w:val="hr-HR" w:eastAsia="hr-HR"/>
    </w:rPr>
  </w:style>
  <w:style w:type="character" w:customStyle="1" w:styleId="BodyTextChar">
    <w:name w:val="Body Text Char"/>
    <w:link w:val="BodyText"/>
    <w:rsid w:val="008F2E0C"/>
    <w:rPr>
      <w:rFonts w:ascii="Arial" w:hAnsi="Arial"/>
      <w:b/>
      <w:sz w:val="28"/>
      <w:lang w:val="hr-HR" w:eastAsia="hr-HR"/>
    </w:rPr>
  </w:style>
  <w:style w:type="character" w:customStyle="1" w:styleId="BodyTextIndent2Char">
    <w:name w:val="Body Text Indent 2 Char"/>
    <w:link w:val="BodyTextIndent2"/>
    <w:rsid w:val="008F2E0C"/>
    <w:rPr>
      <w:rFonts w:ascii="Arial" w:hAnsi="Arial"/>
      <w:sz w:val="22"/>
      <w:lang w:val="hr-HR" w:eastAsia="hr-HR"/>
    </w:rPr>
  </w:style>
  <w:style w:type="paragraph" w:customStyle="1" w:styleId="Standard">
    <w:name w:val="Standard"/>
    <w:rsid w:val="00806AF9"/>
    <w:pPr>
      <w:suppressAutoHyphens/>
      <w:autoSpaceDN w:val="0"/>
      <w:ind w:right="96" w:firstLine="9072"/>
      <w:jc w:val="both"/>
      <w:textAlignment w:val="baseline"/>
    </w:pPr>
    <w:rPr>
      <w:rFonts w:ascii="Liberation Serif" w:eastAsia="NSimSun" w:hAnsi="Liberation Serif" w:cs="Mangal"/>
      <w:kern w:val="3"/>
      <w:sz w:val="24"/>
      <w:szCs w:val="24"/>
      <w:lang w:eastAsia="zh-CN" w:bidi="hi-IN"/>
    </w:rPr>
  </w:style>
  <w:style w:type="paragraph" w:customStyle="1" w:styleId="xmsonormal">
    <w:name w:val="x_msonormal"/>
    <w:basedOn w:val="Normal"/>
    <w:rsid w:val="009858C4"/>
    <w:pPr>
      <w:spacing w:before="100" w:beforeAutospacing="1" w:after="100" w:afterAutospacing="1"/>
      <w:ind w:firstLine="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7131">
      <w:bodyDiv w:val="1"/>
      <w:marLeft w:val="0"/>
      <w:marRight w:val="0"/>
      <w:marTop w:val="0"/>
      <w:marBottom w:val="0"/>
      <w:divBdr>
        <w:top w:val="none" w:sz="0" w:space="0" w:color="auto"/>
        <w:left w:val="none" w:sz="0" w:space="0" w:color="auto"/>
        <w:bottom w:val="none" w:sz="0" w:space="0" w:color="auto"/>
        <w:right w:val="none" w:sz="0" w:space="0" w:color="auto"/>
      </w:divBdr>
    </w:div>
    <w:div w:id="589698252">
      <w:bodyDiv w:val="1"/>
      <w:marLeft w:val="0"/>
      <w:marRight w:val="0"/>
      <w:marTop w:val="0"/>
      <w:marBottom w:val="0"/>
      <w:divBdr>
        <w:top w:val="none" w:sz="0" w:space="0" w:color="auto"/>
        <w:left w:val="none" w:sz="0" w:space="0" w:color="auto"/>
        <w:bottom w:val="none" w:sz="0" w:space="0" w:color="auto"/>
        <w:right w:val="none" w:sz="0" w:space="0" w:color="auto"/>
      </w:divBdr>
    </w:div>
    <w:div w:id="652954648">
      <w:bodyDiv w:val="1"/>
      <w:marLeft w:val="0"/>
      <w:marRight w:val="0"/>
      <w:marTop w:val="0"/>
      <w:marBottom w:val="0"/>
      <w:divBdr>
        <w:top w:val="none" w:sz="0" w:space="0" w:color="auto"/>
        <w:left w:val="none" w:sz="0" w:space="0" w:color="auto"/>
        <w:bottom w:val="none" w:sz="0" w:space="0" w:color="auto"/>
        <w:right w:val="none" w:sz="0" w:space="0" w:color="auto"/>
      </w:divBdr>
    </w:div>
    <w:div w:id="1129129885">
      <w:bodyDiv w:val="1"/>
      <w:marLeft w:val="0"/>
      <w:marRight w:val="0"/>
      <w:marTop w:val="0"/>
      <w:marBottom w:val="0"/>
      <w:divBdr>
        <w:top w:val="none" w:sz="0" w:space="0" w:color="auto"/>
        <w:left w:val="none" w:sz="0" w:space="0" w:color="auto"/>
        <w:bottom w:val="none" w:sz="0" w:space="0" w:color="auto"/>
        <w:right w:val="none" w:sz="0" w:space="0" w:color="auto"/>
      </w:divBdr>
    </w:div>
    <w:div w:id="1160460938">
      <w:bodyDiv w:val="1"/>
      <w:marLeft w:val="0"/>
      <w:marRight w:val="0"/>
      <w:marTop w:val="0"/>
      <w:marBottom w:val="0"/>
      <w:divBdr>
        <w:top w:val="none" w:sz="0" w:space="0" w:color="auto"/>
        <w:left w:val="none" w:sz="0" w:space="0" w:color="auto"/>
        <w:bottom w:val="none" w:sz="0" w:space="0" w:color="auto"/>
        <w:right w:val="none" w:sz="0" w:space="0" w:color="auto"/>
      </w:divBdr>
    </w:div>
    <w:div w:id="1539119687">
      <w:bodyDiv w:val="1"/>
      <w:marLeft w:val="0"/>
      <w:marRight w:val="0"/>
      <w:marTop w:val="0"/>
      <w:marBottom w:val="0"/>
      <w:divBdr>
        <w:top w:val="none" w:sz="0" w:space="0" w:color="auto"/>
        <w:left w:val="none" w:sz="0" w:space="0" w:color="auto"/>
        <w:bottom w:val="none" w:sz="0" w:space="0" w:color="auto"/>
        <w:right w:val="none" w:sz="0" w:space="0" w:color="auto"/>
      </w:divBdr>
    </w:div>
    <w:div w:id="2106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C13C8-BC7A-4C03-9AFC-D8E7FA12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TIJEK</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TIJEK</dc:title>
  <dc:subject/>
  <dc:creator>Administrator</dc:creator>
  <cp:keywords/>
  <cp:lastModifiedBy>I</cp:lastModifiedBy>
  <cp:revision>2</cp:revision>
  <cp:lastPrinted>2021-03-15T15:36:00Z</cp:lastPrinted>
  <dcterms:created xsi:type="dcterms:W3CDTF">2021-04-12T07:57:00Z</dcterms:created>
  <dcterms:modified xsi:type="dcterms:W3CDTF">2021-04-12T07:57:00Z</dcterms:modified>
</cp:coreProperties>
</file>