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bookmarkStart w:id="0" w:name="_GoBack"/>
      <w:r w:rsidR="007D5B22">
        <w:rPr>
          <w:rFonts w:ascii="Arial" w:hAnsi="Arial" w:cs="Arial"/>
        </w:rPr>
        <w:t>Savjetnik 2 za kazališnu i scensku djelatnost</w:t>
      </w:r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</w:t>
      </w:r>
      <w:r w:rsidR="004D40C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/21 i web stranici Grada Rijeke </w:t>
      </w:r>
      <w:r w:rsidR="004D40CD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4D40C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.2021.godine, izabrana je kandidatkinja </w:t>
      </w:r>
      <w:r w:rsidR="007D5B22">
        <w:rPr>
          <w:rFonts w:ascii="Arial" w:hAnsi="Arial" w:cs="Arial"/>
        </w:rPr>
        <w:t>GORDANA PAPRIKA TODOROVIČ</w:t>
      </w:r>
      <w:r>
        <w:rPr>
          <w:rFonts w:ascii="Arial" w:hAnsi="Arial" w:cs="Arial"/>
        </w:rPr>
        <w:t xml:space="preserve">, </w:t>
      </w:r>
      <w:r w:rsidR="007D5B22">
        <w:rPr>
          <w:rFonts w:ascii="Arial" w:hAnsi="Arial" w:cs="Arial"/>
        </w:rPr>
        <w:t>diplomirana ekonomistica i magistra kroatistike</w:t>
      </w:r>
      <w:r>
        <w:rPr>
          <w:rFonts w:ascii="Arial" w:hAnsi="Arial" w:cs="Arial"/>
        </w:rPr>
        <w:t>.</w:t>
      </w:r>
    </w:p>
    <w:p w:rsidR="00AE7059" w:rsidRDefault="00AE7059" w:rsidP="00AE7059"/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40CD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5B22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52CCD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09A9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2021-05-24T10:10:00Z</dcterms:created>
  <dcterms:modified xsi:type="dcterms:W3CDTF">2021-05-24T10:10:00Z</dcterms:modified>
</cp:coreProperties>
</file>