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BD" w:rsidRDefault="00267CD5">
      <w:r w:rsidRPr="00267CD5">
        <w:rPr>
          <w:noProof/>
          <w:lang w:eastAsia="hr-HR"/>
        </w:rPr>
        <w:drawing>
          <wp:inline distT="0" distB="0" distL="0" distR="0">
            <wp:extent cx="3009900" cy="1514475"/>
            <wp:effectExtent l="0" t="0" r="0" b="9525"/>
            <wp:docPr id="1" name="Picture 1" descr="C:\Users\Stoiljkovic_Lea\Documents\služba za izdavaštvo\gradonacelnik.hr\zaglavlje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iljkovic_Lea\Documents\služba za izdavaštvo\gradonacelnik.hr\zaglavlje p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7CD5" w:rsidRPr="00171CEA" w:rsidTr="00267CD5">
        <w:tc>
          <w:tcPr>
            <w:tcW w:w="4531" w:type="dxa"/>
          </w:tcPr>
          <w:p w:rsidR="00267CD5" w:rsidRPr="00171CEA" w:rsidRDefault="00267CD5" w:rsidP="00F155B8">
            <w:pPr>
              <w:rPr>
                <w:rFonts w:ascii="Arial" w:hAnsi="Arial" w:cs="Arial"/>
              </w:rPr>
            </w:pPr>
            <w:r w:rsidRPr="00171CEA">
              <w:rPr>
                <w:rFonts w:ascii="Arial" w:hAnsi="Arial" w:cs="Arial"/>
              </w:rPr>
              <w:t xml:space="preserve">Rijeka, </w:t>
            </w:r>
            <w:r w:rsidR="00F155B8">
              <w:rPr>
                <w:rFonts w:ascii="Arial" w:hAnsi="Arial" w:cs="Arial"/>
              </w:rPr>
              <w:t>30.</w:t>
            </w:r>
            <w:r w:rsidR="00B431B8">
              <w:rPr>
                <w:rFonts w:ascii="Arial" w:hAnsi="Arial" w:cs="Arial"/>
              </w:rPr>
              <w:t xml:space="preserve"> </w:t>
            </w:r>
            <w:bookmarkStart w:id="0" w:name="_GoBack"/>
            <w:bookmarkEnd w:id="0"/>
            <w:r w:rsidR="00F155B8">
              <w:rPr>
                <w:rFonts w:ascii="Arial" w:hAnsi="Arial" w:cs="Arial"/>
              </w:rPr>
              <w:t>travnja 2021</w:t>
            </w:r>
            <w:r w:rsidR="00B51759">
              <w:rPr>
                <w:rFonts w:ascii="Arial" w:hAnsi="Arial" w:cs="Arial"/>
              </w:rPr>
              <w:t>.</w:t>
            </w:r>
          </w:p>
        </w:tc>
        <w:tc>
          <w:tcPr>
            <w:tcW w:w="4531" w:type="dxa"/>
          </w:tcPr>
          <w:p w:rsidR="00171CEA" w:rsidRDefault="00171CEA" w:rsidP="00507E46">
            <w:pPr>
              <w:ind w:left="1080"/>
              <w:jc w:val="right"/>
              <w:rPr>
                <w:rFonts w:ascii="Arial" w:hAnsi="Arial" w:cs="Arial"/>
                <w:b/>
              </w:rPr>
            </w:pPr>
          </w:p>
          <w:p w:rsidR="00171CEA" w:rsidRDefault="00171CEA" w:rsidP="00507E46">
            <w:pPr>
              <w:ind w:left="1080"/>
              <w:jc w:val="right"/>
              <w:rPr>
                <w:rFonts w:ascii="Arial" w:hAnsi="Arial" w:cs="Arial"/>
                <w:b/>
              </w:rPr>
            </w:pPr>
          </w:p>
          <w:p w:rsidR="00267CD5" w:rsidRPr="00171CEA" w:rsidRDefault="00171CEA" w:rsidP="00171CEA">
            <w:pPr>
              <w:rPr>
                <w:rFonts w:ascii="Arial" w:hAnsi="Arial" w:cs="Arial"/>
              </w:rPr>
            </w:pPr>
            <w:r>
              <w:rPr>
                <w:rFonts w:ascii="Arial" w:hAnsi="Arial" w:cs="Arial"/>
                <w:b/>
              </w:rPr>
              <w:t xml:space="preserve">                 -INFORMACIJA ZA </w:t>
            </w:r>
            <w:r w:rsidR="00393BAF" w:rsidRPr="00171CEA">
              <w:rPr>
                <w:rFonts w:ascii="Arial" w:hAnsi="Arial" w:cs="Arial"/>
                <w:b/>
              </w:rPr>
              <w:t>NOVINARE</w:t>
            </w:r>
            <w:r>
              <w:rPr>
                <w:rFonts w:ascii="Arial" w:hAnsi="Arial" w:cs="Arial"/>
                <w:b/>
              </w:rPr>
              <w:t>-</w:t>
            </w:r>
          </w:p>
        </w:tc>
      </w:tr>
    </w:tbl>
    <w:p w:rsidR="00267CD5" w:rsidRPr="00171CEA" w:rsidRDefault="00267CD5" w:rsidP="00267CD5">
      <w:pPr>
        <w:spacing w:after="0" w:line="240" w:lineRule="auto"/>
        <w:rPr>
          <w:rFonts w:ascii="Arial" w:hAnsi="Arial" w:cs="Arial"/>
        </w:rPr>
      </w:pPr>
    </w:p>
    <w:p w:rsidR="00267CD5" w:rsidRDefault="00267CD5" w:rsidP="00267CD5">
      <w:pPr>
        <w:spacing w:after="0" w:line="240" w:lineRule="auto"/>
        <w:jc w:val="both"/>
        <w:rPr>
          <w:rFonts w:cs="Arial"/>
        </w:rPr>
      </w:pPr>
    </w:p>
    <w:p w:rsidR="00F155B8" w:rsidRPr="00D1306A" w:rsidRDefault="00F155B8" w:rsidP="00267CD5">
      <w:pPr>
        <w:spacing w:after="0" w:line="240" w:lineRule="auto"/>
        <w:jc w:val="both"/>
        <w:rPr>
          <w:rFonts w:cs="Arial"/>
          <w:sz w:val="24"/>
          <w:szCs w:val="24"/>
        </w:rPr>
      </w:pPr>
    </w:p>
    <w:p w:rsidR="00974BED" w:rsidRPr="00974BED" w:rsidRDefault="00974BED" w:rsidP="00974BED">
      <w:pPr>
        <w:spacing w:after="0" w:line="240" w:lineRule="auto"/>
        <w:jc w:val="center"/>
        <w:rPr>
          <w:rStyle w:val="Emphasis"/>
          <w:rFonts w:ascii="Arial" w:hAnsi="Arial" w:cs="Arial"/>
          <w:b/>
          <w:bCs/>
          <w:i w:val="0"/>
        </w:rPr>
      </w:pPr>
      <w:r w:rsidRPr="00974BED">
        <w:rPr>
          <w:rStyle w:val="Emphasis"/>
          <w:rFonts w:ascii="Arial" w:hAnsi="Arial" w:cs="Arial"/>
          <w:b/>
          <w:bCs/>
          <w:i w:val="0"/>
        </w:rPr>
        <w:t>PREDSTAVLJANJE APLIKACIJE OTVORENI PRORAČUN, NOVOG PROJEKTA U RAZVOJU TRANSPARENTNOSTI GRADA RIJEKE</w:t>
      </w:r>
    </w:p>
    <w:p w:rsidR="00974BED" w:rsidRPr="00974BED" w:rsidRDefault="00974BED" w:rsidP="00974BED">
      <w:pPr>
        <w:spacing w:after="0" w:line="240" w:lineRule="auto"/>
        <w:jc w:val="both"/>
        <w:rPr>
          <w:rStyle w:val="Emphasis"/>
          <w:rFonts w:ascii="Arial" w:hAnsi="Arial" w:cs="Arial"/>
          <w:b/>
          <w:bCs/>
          <w:sz w:val="24"/>
          <w:szCs w:val="24"/>
        </w:rPr>
      </w:pPr>
    </w:p>
    <w:p w:rsidR="00974BED" w:rsidRPr="00974BED" w:rsidRDefault="00974BED" w:rsidP="00974BED">
      <w:pPr>
        <w:spacing w:after="0" w:line="240" w:lineRule="auto"/>
        <w:jc w:val="both"/>
        <w:rPr>
          <w:rStyle w:val="Strong"/>
          <w:rFonts w:ascii="Arial" w:hAnsi="Arial" w:cs="Arial"/>
        </w:rPr>
      </w:pPr>
      <w:r w:rsidRPr="00974BED">
        <w:rPr>
          <w:rStyle w:val="Emphasis"/>
          <w:rFonts w:ascii="Arial" w:hAnsi="Arial" w:cs="Arial"/>
          <w:b/>
          <w:bCs/>
        </w:rPr>
        <w:t>Transparentnost</w:t>
      </w:r>
      <w:r w:rsidRPr="00974BED">
        <w:rPr>
          <w:rStyle w:val="Strong"/>
          <w:rFonts w:ascii="Arial" w:hAnsi="Arial" w:cs="Arial"/>
        </w:rPr>
        <w:t> je pojam koji u radu javne uprave označava maksimalnu moguću dostupnost informacija javnosti i otvorenost uprave u komunikaciji s javnošću.</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b/>
          <w:bCs/>
        </w:rPr>
      </w:pPr>
      <w:r w:rsidRPr="00974BED">
        <w:rPr>
          <w:rFonts w:ascii="Arial" w:eastAsia="Times New Roman" w:hAnsi="Arial" w:cs="Arial"/>
        </w:rPr>
        <w:t xml:space="preserve">Grad Rijeka </w:t>
      </w:r>
      <w:proofErr w:type="spellStart"/>
      <w:r w:rsidRPr="00974BED">
        <w:rPr>
          <w:rFonts w:ascii="Arial" w:eastAsia="Times New Roman" w:hAnsi="Arial" w:cs="Arial"/>
        </w:rPr>
        <w:t>najtransparentniji</w:t>
      </w:r>
      <w:proofErr w:type="spellEnd"/>
      <w:r w:rsidRPr="00974BED">
        <w:rPr>
          <w:rFonts w:ascii="Arial" w:eastAsia="Times New Roman" w:hAnsi="Arial" w:cs="Arial"/>
        </w:rPr>
        <w:t xml:space="preserve"> je hrvatski grad zahvaljujući ne samo poštovanju svih zakonskih odredbi u kontekstu </w:t>
      </w:r>
      <w:r w:rsidRPr="00974BED">
        <w:rPr>
          <w:rFonts w:ascii="Arial" w:eastAsia="Times New Roman" w:hAnsi="Arial" w:cs="Arial"/>
          <w:b/>
          <w:bCs/>
        </w:rPr>
        <w:t>objave informacija</w:t>
      </w:r>
      <w:r w:rsidRPr="00974BED">
        <w:rPr>
          <w:rFonts w:ascii="Arial" w:eastAsia="Times New Roman" w:hAnsi="Arial" w:cs="Arial"/>
        </w:rPr>
        <w:t xml:space="preserve">, nego i svih preporuka koje javnim upravama u cilju uvećanja transparentnosti rada, daju različita tijela i organizacije. Dodatno, Grad Rijeka i sam razvija područje transparentnosti rada uprave odnosno objavu informacija i </w:t>
      </w:r>
      <w:r w:rsidRPr="00974BED">
        <w:rPr>
          <w:rFonts w:ascii="Arial" w:eastAsia="Times New Roman" w:hAnsi="Arial" w:cs="Arial"/>
          <w:b/>
          <w:bCs/>
        </w:rPr>
        <w:t>komunikaciju s građanima</w:t>
      </w:r>
      <w:r w:rsidRPr="00974BED">
        <w:rPr>
          <w:rFonts w:ascii="Arial" w:eastAsia="Times New Roman" w:hAnsi="Arial" w:cs="Arial"/>
        </w:rPr>
        <w:t xml:space="preserve"> kreirajući vlastite aplikacije putem kojih objavljuje informacije i otvarajući mnoge kanale putem kojih se odvija komunikacija s građanima.</w:t>
      </w:r>
      <w:r w:rsidRPr="00974BED">
        <w:rPr>
          <w:rFonts w:ascii="Arial" w:eastAsia="Times New Roman" w:hAnsi="Arial" w:cs="Arial"/>
          <w:b/>
          <w:bCs/>
        </w:rPr>
        <w:t> </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Što sve obuhvaćaju istraživanja transparentnosti javnih uprava?</w:t>
      </w:r>
    </w:p>
    <w:p w:rsidR="00974BED" w:rsidRPr="00974BED" w:rsidRDefault="00974BED" w:rsidP="00974BED">
      <w:pPr>
        <w:spacing w:after="0" w:line="240" w:lineRule="auto"/>
        <w:jc w:val="both"/>
        <w:rPr>
          <w:rFonts w:ascii="Arial" w:eastAsia="Times New Roman" w:hAnsi="Arial" w:cs="Arial"/>
        </w:rPr>
      </w:pPr>
    </w:p>
    <w:p w:rsidR="00974BED" w:rsidRPr="00974BED" w:rsidRDefault="00123DE3" w:rsidP="00974BED">
      <w:pPr>
        <w:spacing w:after="0" w:line="240" w:lineRule="auto"/>
        <w:jc w:val="both"/>
        <w:rPr>
          <w:rFonts w:ascii="Arial" w:eastAsia="Times New Roman" w:hAnsi="Arial" w:cs="Arial"/>
        </w:rPr>
      </w:pPr>
      <w:r>
        <w:rPr>
          <w:rFonts w:ascii="Arial" w:eastAsia="Times New Roman" w:hAnsi="Arial" w:cs="Arial"/>
        </w:rPr>
        <w:t>Grad Rijeka je tri puta za</w:t>
      </w:r>
      <w:r w:rsidR="00974BED" w:rsidRPr="00974BED">
        <w:rPr>
          <w:rFonts w:ascii="Arial" w:eastAsia="Times New Roman" w:hAnsi="Arial" w:cs="Arial"/>
        </w:rPr>
        <w:t xml:space="preserve">redom proglašen </w:t>
      </w:r>
      <w:proofErr w:type="spellStart"/>
      <w:r w:rsidR="00974BED" w:rsidRPr="00974BED">
        <w:rPr>
          <w:rFonts w:ascii="Arial" w:eastAsia="Times New Roman" w:hAnsi="Arial" w:cs="Arial"/>
        </w:rPr>
        <w:t>najtranspare</w:t>
      </w:r>
      <w:r>
        <w:rPr>
          <w:rFonts w:ascii="Arial" w:eastAsia="Times New Roman" w:hAnsi="Arial" w:cs="Arial"/>
        </w:rPr>
        <w:t>ntnijim</w:t>
      </w:r>
      <w:proofErr w:type="spellEnd"/>
      <w:r>
        <w:rPr>
          <w:rFonts w:ascii="Arial" w:eastAsia="Times New Roman" w:hAnsi="Arial" w:cs="Arial"/>
        </w:rPr>
        <w:t xml:space="preserve"> hrvatskim</w:t>
      </w:r>
      <w:r w:rsidR="00974BED" w:rsidRPr="00974BED">
        <w:rPr>
          <w:rFonts w:ascii="Arial" w:eastAsia="Times New Roman" w:hAnsi="Arial" w:cs="Arial"/>
        </w:rPr>
        <w:t xml:space="preserve"> gradom u sustavnim istraživanjima koja su na svim gradovima općinama i županijama provodili udruga GONG i Udruga gradova u projektu </w:t>
      </w:r>
      <w:hyperlink r:id="rId8" w:history="1">
        <w:r w:rsidR="00974BED" w:rsidRPr="00974BED">
          <w:rPr>
            <w:rFonts w:ascii="Arial" w:eastAsia="Times New Roman" w:hAnsi="Arial" w:cs="Arial"/>
            <w:color w:val="0000FF"/>
            <w:u w:val="single"/>
          </w:rPr>
          <w:t>LO</w:t>
        </w:r>
        <w:r w:rsidR="00BB7868">
          <w:rPr>
            <w:rFonts w:ascii="Arial" w:eastAsia="Times New Roman" w:hAnsi="Arial" w:cs="Arial"/>
            <w:color w:val="0000FF"/>
            <w:u w:val="single"/>
          </w:rPr>
          <w:t>TUS (Lokalna otvorena i transpar</w:t>
        </w:r>
        <w:r w:rsidR="00974BED" w:rsidRPr="00974BED">
          <w:rPr>
            <w:rFonts w:ascii="Arial" w:eastAsia="Times New Roman" w:hAnsi="Arial" w:cs="Arial"/>
            <w:color w:val="0000FF"/>
            <w:u w:val="single"/>
          </w:rPr>
          <w:t>entna uprava i samouprava)</w:t>
        </w:r>
      </w:hyperlink>
      <w:r w:rsidR="00974BED"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tim je istraživanjima obuhvaćen niz indikatora transparentnosti koji su se ticali sljedećih područja: </w:t>
      </w:r>
      <w:r w:rsidRPr="00974BED">
        <w:rPr>
          <w:rFonts w:ascii="Arial" w:eastAsia="Times New Roman" w:hAnsi="Arial" w:cs="Arial"/>
          <w:b/>
        </w:rPr>
        <w:t>Javnost sjednica Gradskog vijeća</w:t>
      </w:r>
      <w:r w:rsidRPr="00974BED">
        <w:rPr>
          <w:rFonts w:ascii="Arial" w:eastAsia="Times New Roman" w:hAnsi="Arial" w:cs="Arial"/>
        </w:rPr>
        <w:t xml:space="preserve"> (objavljene informacije o sjednicama, dnevni redovi, materijali o kojima se raspravlja, pozvani mediji i sl.), </w:t>
      </w:r>
      <w:r w:rsidRPr="00974BED">
        <w:rPr>
          <w:rFonts w:ascii="Arial" w:eastAsia="Times New Roman" w:hAnsi="Arial" w:cs="Arial"/>
          <w:b/>
        </w:rPr>
        <w:t>Javnost rada i odluka same gradske uprave</w:t>
      </w:r>
      <w:r w:rsidRPr="00974BED">
        <w:rPr>
          <w:rFonts w:ascii="Arial" w:eastAsia="Times New Roman" w:hAnsi="Arial" w:cs="Arial"/>
        </w:rPr>
        <w:t xml:space="preserve"> (objavljene odluke gradonačelnika, proračunski dokumenti, planovi nabava, registri ugovora, savjetovanja s javnošću i sl.), </w:t>
      </w:r>
      <w:r w:rsidRPr="00974BED">
        <w:rPr>
          <w:rFonts w:ascii="Arial" w:eastAsia="Times New Roman" w:hAnsi="Arial" w:cs="Arial"/>
          <w:b/>
        </w:rPr>
        <w:t>Primjena Zakona o pravu na pristup informacijama</w:t>
      </w:r>
      <w:r w:rsidRPr="00974BED">
        <w:rPr>
          <w:rFonts w:ascii="Arial" w:eastAsia="Times New Roman" w:hAnsi="Arial" w:cs="Arial"/>
        </w:rPr>
        <w:t xml:space="preserve"> - ZOPPI (objavljeni kontakt podaci prema službeniku za informiranje, informacije o pravu građana na pristup informacijama, odgovoreno na pitanja postavljena po ZOPPI i sl.), </w:t>
      </w:r>
      <w:r w:rsidRPr="00974BED">
        <w:rPr>
          <w:rFonts w:ascii="Arial" w:eastAsia="Times New Roman" w:hAnsi="Arial" w:cs="Arial"/>
          <w:b/>
        </w:rPr>
        <w:t xml:space="preserve">Suradnja s civilnim društvom </w:t>
      </w:r>
      <w:r w:rsidRPr="00974BED">
        <w:rPr>
          <w:rFonts w:ascii="Arial" w:eastAsia="Times New Roman" w:hAnsi="Arial" w:cs="Arial"/>
        </w:rPr>
        <w:t xml:space="preserve">(objavljeni natječaji za udruge, rezultati natječaja, izvještaji o donacijama civilnom sektoru i sl.), </w:t>
      </w:r>
      <w:r w:rsidRPr="00974BED">
        <w:rPr>
          <w:rFonts w:ascii="Arial" w:eastAsia="Times New Roman" w:hAnsi="Arial" w:cs="Arial"/>
          <w:b/>
        </w:rPr>
        <w:t>Izravna participacija građana u odlučivanju</w:t>
      </w:r>
      <w:r w:rsidRPr="00974BED">
        <w:rPr>
          <w:rFonts w:ascii="Arial" w:eastAsia="Times New Roman" w:hAnsi="Arial" w:cs="Arial"/>
        </w:rPr>
        <w:t xml:space="preserve"> (ustrojstvo mjesne samouprave tj. postojanje mjesnih odbora, provedeni izbori za vijeća mjesnih odbora, objavljene kontakt informacije prema mjesnoj samoupravi i sl.).</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Rijeka je višekratno nagrađena i </w:t>
      </w:r>
      <w:hyperlink r:id="rId9" w:history="1">
        <w:r w:rsidRPr="00974BED">
          <w:rPr>
            <w:rFonts w:ascii="Arial" w:eastAsia="Times New Roman" w:hAnsi="Arial" w:cs="Arial"/>
            <w:color w:val="0000FF"/>
            <w:u w:val="single"/>
          </w:rPr>
          <w:t>za transparentnost proračunskih dokumenata od strane Instituta za javne financije</w:t>
        </w:r>
      </w:hyperlink>
      <w:r w:rsidRPr="00974BED">
        <w:rPr>
          <w:rFonts w:ascii="Arial" w:eastAsia="Times New Roman" w:hAnsi="Arial" w:cs="Arial"/>
        </w:rPr>
        <w:t xml:space="preserve">. U ovim je istraživanjima na razini svih gradova i općina analizirana </w:t>
      </w:r>
      <w:r w:rsidRPr="00974BED">
        <w:rPr>
          <w:rFonts w:ascii="Arial" w:eastAsia="Times New Roman" w:hAnsi="Arial" w:cs="Arial"/>
          <w:b/>
        </w:rPr>
        <w:t>objava temeljnih proračunskih dokumenata</w:t>
      </w:r>
      <w:r w:rsidRPr="00974BED">
        <w:rPr>
          <w:rFonts w:ascii="Arial" w:eastAsia="Times New Roman" w:hAnsi="Arial" w:cs="Arial"/>
        </w:rPr>
        <w:t xml:space="preserve">: Godišnje izvršenje proračuna za prethodnu godinu, </w:t>
      </w:r>
      <w:r w:rsidR="00BB7868" w:rsidRPr="00974BED">
        <w:rPr>
          <w:rFonts w:ascii="Arial" w:eastAsia="Times New Roman" w:hAnsi="Arial" w:cs="Arial"/>
        </w:rPr>
        <w:t>Polugodišnje</w:t>
      </w:r>
      <w:r w:rsidRPr="00974BED">
        <w:rPr>
          <w:rFonts w:ascii="Arial" w:eastAsia="Times New Roman" w:hAnsi="Arial" w:cs="Arial"/>
        </w:rPr>
        <w:t xml:space="preserve"> izvršenje </w:t>
      </w:r>
      <w:r w:rsidR="00BB7868" w:rsidRPr="00974BED">
        <w:rPr>
          <w:rFonts w:ascii="Arial" w:eastAsia="Times New Roman" w:hAnsi="Arial" w:cs="Arial"/>
        </w:rPr>
        <w:t>proračuna</w:t>
      </w:r>
      <w:r w:rsidRPr="00974BED">
        <w:rPr>
          <w:rFonts w:ascii="Arial" w:eastAsia="Times New Roman" w:hAnsi="Arial" w:cs="Arial"/>
        </w:rPr>
        <w:t xml:space="preserve"> za tekuću godinu, Prijedlog proračuna za nadolazeću godinu, Izglasani proračun te Proračun za građane (Proračun u malom). Dodatno je </w:t>
      </w:r>
      <w:r w:rsidRPr="00974BED">
        <w:rPr>
          <w:rFonts w:ascii="Arial" w:eastAsia="Times New Roman" w:hAnsi="Arial" w:cs="Arial"/>
          <w:b/>
        </w:rPr>
        <w:t>Rijeka u ovim istraživanjima pohvaljena zbog razvijenih modela Participativnog budžetiranja</w:t>
      </w:r>
      <w:r w:rsidRPr="00974BED">
        <w:rPr>
          <w:rFonts w:ascii="Arial" w:eastAsia="Times New Roman" w:hAnsi="Arial" w:cs="Arial"/>
        </w:rPr>
        <w:t xml:space="preserve"> kao nadgradnje osnovne proračunske transparentnosti.</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I konačno, Povjerenik za informiranje kao neovisno tijelo zaduženo za provedbu Zakona o pravu na pristup informacijama</w:t>
      </w:r>
      <w:r w:rsidR="00BB7868">
        <w:rPr>
          <w:rFonts w:ascii="Arial" w:eastAsia="Times New Roman" w:hAnsi="Arial" w:cs="Arial"/>
        </w:rPr>
        <w:t>, posebno je istaknuo</w:t>
      </w:r>
      <w:r w:rsidRPr="00974BED">
        <w:rPr>
          <w:rFonts w:ascii="Arial" w:eastAsia="Times New Roman" w:hAnsi="Arial" w:cs="Arial"/>
        </w:rPr>
        <w:t xml:space="preserve"> i pohvalio Rijeku prilikom svoje analize primjene Zakona koju vrši također na svim jedinicama lokalne i regionalne samouprave. Tom je prilikom </w:t>
      </w:r>
      <w:hyperlink r:id="rId10" w:history="1">
        <w:r w:rsidRPr="00974BED">
          <w:rPr>
            <w:rFonts w:ascii="Arial" w:eastAsia="Times New Roman" w:hAnsi="Arial" w:cs="Arial"/>
            <w:color w:val="0000FF"/>
            <w:u w:val="single"/>
          </w:rPr>
          <w:t>Povjerenik istakao Rijeku kao primjer ostalim gradovima</w:t>
        </w:r>
      </w:hyperlink>
      <w:r w:rsidRPr="00974BED">
        <w:rPr>
          <w:rFonts w:ascii="Arial" w:eastAsia="Times New Roman" w:hAnsi="Arial" w:cs="Arial"/>
        </w:rPr>
        <w:t xml:space="preserve"> </w:t>
      </w:r>
      <w:r w:rsidRPr="00974BED">
        <w:rPr>
          <w:rFonts w:ascii="Arial" w:eastAsia="Times New Roman" w:hAnsi="Arial" w:cs="Arial"/>
          <w:b/>
        </w:rPr>
        <w:t>u području objave informacija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Transparentnost rada javnih uprava obuhvaća mnoga područja iz nadležnosti javnih uprava i ne svodi se samo na objavu jednostavnih i lako </w:t>
      </w:r>
      <w:proofErr w:type="spellStart"/>
      <w:r w:rsidRPr="00974BED">
        <w:rPr>
          <w:rFonts w:ascii="Arial" w:eastAsia="Times New Roman" w:hAnsi="Arial" w:cs="Arial"/>
        </w:rPr>
        <w:t>pretraživih</w:t>
      </w:r>
      <w:proofErr w:type="spellEnd"/>
      <w:r w:rsidRPr="00974BED">
        <w:rPr>
          <w:rFonts w:ascii="Arial" w:eastAsia="Times New Roman" w:hAnsi="Arial" w:cs="Arial"/>
        </w:rPr>
        <w:t xml:space="preserve"> informacija o isplatama iz gradskih proračuna. Dapače, područje transparentnosti javnih uprava kontinuirano se razvija - kako u pogledu zakonskih regulativa koje se donose a potom primjenjuju i poštuju tako i u pogledu razvoja dodatnih kvalitetnih rješenja od strane same uprave koja želi razvijati transparentnost svoga rada. U tom smislu </w:t>
      </w:r>
      <w:r w:rsidRPr="00974BED">
        <w:rPr>
          <w:rFonts w:ascii="Arial" w:eastAsia="Times New Roman" w:hAnsi="Arial" w:cs="Arial"/>
          <w:b/>
        </w:rPr>
        <w:t xml:space="preserve">definicija Rijeke kao </w:t>
      </w:r>
      <w:proofErr w:type="spellStart"/>
      <w:r w:rsidRPr="00974BED">
        <w:rPr>
          <w:rFonts w:ascii="Arial" w:eastAsia="Times New Roman" w:hAnsi="Arial" w:cs="Arial"/>
          <w:b/>
        </w:rPr>
        <w:t>najtransparentnijeg</w:t>
      </w:r>
      <w:proofErr w:type="spellEnd"/>
      <w:r w:rsidRPr="00974BED">
        <w:rPr>
          <w:rFonts w:ascii="Arial" w:eastAsia="Times New Roman" w:hAnsi="Arial" w:cs="Arial"/>
          <w:b/>
        </w:rPr>
        <w:t xml:space="preserve"> hrvatskog grada tiče se svih </w:t>
      </w:r>
      <w:r w:rsidR="00BB7868" w:rsidRPr="00974BED">
        <w:rPr>
          <w:rFonts w:ascii="Arial" w:eastAsia="Times New Roman" w:hAnsi="Arial" w:cs="Arial"/>
          <w:b/>
        </w:rPr>
        <w:t>dosadašnjih</w:t>
      </w:r>
      <w:r w:rsidRPr="00974BED">
        <w:rPr>
          <w:rFonts w:ascii="Arial" w:eastAsia="Times New Roman" w:hAnsi="Arial" w:cs="Arial"/>
          <w:b/>
        </w:rPr>
        <w:t xml:space="preserve"> dosega koji su niže nabrojani i prikazani, ali i svih budućih stremljenja u razvoju novih projekata transparentnosti</w:t>
      </w:r>
      <w:r w:rsidRPr="00974BED">
        <w:rPr>
          <w:rFonts w:ascii="Arial" w:eastAsia="Times New Roman" w:hAnsi="Arial" w:cs="Arial"/>
        </w:rPr>
        <w:t>.</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Novi projekt Grada Rijeke u području objave informacija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Aplikacija Otvoreni proračun</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b/>
        </w:rPr>
      </w:pPr>
      <w:r w:rsidRPr="00974BED">
        <w:rPr>
          <w:rFonts w:ascii="Arial" w:eastAsia="Times New Roman" w:hAnsi="Arial" w:cs="Arial"/>
        </w:rPr>
        <w:t xml:space="preserve">Otvoreni proračun </w:t>
      </w:r>
      <w:hyperlink r:id="rId11" w:history="1">
        <w:r w:rsidRPr="00974BED">
          <w:rPr>
            <w:rStyle w:val="Hyperlink"/>
            <w:rFonts w:ascii="Arial" w:eastAsia="Times New Roman" w:hAnsi="Arial" w:cs="Arial"/>
          </w:rPr>
          <w:t>http://otvoreniproracun.rijeka.hr/</w:t>
        </w:r>
      </w:hyperlink>
      <w:r w:rsidRPr="00974BED">
        <w:rPr>
          <w:rFonts w:ascii="Arial" w:eastAsia="Times New Roman" w:hAnsi="Arial" w:cs="Arial"/>
        </w:rPr>
        <w:t xml:space="preserve"> je </w:t>
      </w:r>
      <w:r w:rsidRPr="00974BED">
        <w:rPr>
          <w:rFonts w:ascii="Arial" w:eastAsia="Times New Roman" w:hAnsi="Arial" w:cs="Arial"/>
          <w:b/>
        </w:rPr>
        <w:t xml:space="preserve">novopokrenuta aplikacija kojom Grad Rijeka na jednostavan i lako pretraživ način široj javnosti daje uvid u sve </w:t>
      </w:r>
      <w:r w:rsidR="00BB7868">
        <w:rPr>
          <w:rFonts w:ascii="Arial" w:eastAsia="Times New Roman" w:hAnsi="Arial" w:cs="Arial"/>
          <w:b/>
        </w:rPr>
        <w:t>proračunske</w:t>
      </w:r>
      <w:r w:rsidRPr="00974BED">
        <w:rPr>
          <w:rFonts w:ascii="Arial" w:eastAsia="Times New Roman" w:hAnsi="Arial" w:cs="Arial"/>
          <w:b/>
        </w:rPr>
        <w:t xml:space="preserve"> isplate u gotovo realnom vremenu i to ne samo isplate iz proračuna gradske uprave, nego i svih gradskih ustanova, mjesnih odbora, vijeća nacionalnih manjina odnosno tzv.</w:t>
      </w:r>
      <w:r w:rsidRPr="00974BED">
        <w:rPr>
          <w:rFonts w:ascii="Arial" w:eastAsia="Times New Roman" w:hAnsi="Arial" w:cs="Arial"/>
          <w:b/>
          <w:color w:val="FF0000"/>
        </w:rPr>
        <w:t xml:space="preserve"> </w:t>
      </w:r>
      <w:r w:rsidRPr="00974BED">
        <w:rPr>
          <w:rFonts w:ascii="Arial" w:eastAsia="Times New Roman" w:hAnsi="Arial" w:cs="Arial"/>
          <w:b/>
          <w:i/>
          <w:iCs/>
        </w:rPr>
        <w:t>korisnika proračuna</w:t>
      </w:r>
      <w:r w:rsidRPr="00974BED">
        <w:rPr>
          <w:rFonts w:ascii="Arial" w:eastAsia="Times New Roman" w:hAnsi="Arial" w:cs="Arial"/>
          <w:b/>
        </w:rPr>
        <w:t xml:space="preserve"> koji su objedinjeni u sustavu Riznice.</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b/>
        </w:rPr>
        <w:t>Riznica je</w:t>
      </w:r>
      <w:r w:rsidRPr="00974BED">
        <w:rPr>
          <w:rFonts w:ascii="Arial" w:eastAsia="Times New Roman" w:hAnsi="Arial" w:cs="Arial"/>
        </w:rPr>
        <w:t xml:space="preserve">  složeni sustav proračunskog i financijskog upravljanja javnim novcem. To je sustav koji organizacijski i informacijski objedinjuje pripremu i izvršavanje proračuna, računovodstvo te upravljanje novčanim sredstvima i zaduženjima prora</w:t>
      </w:r>
      <w:r w:rsidR="00BB7868">
        <w:rPr>
          <w:rFonts w:ascii="Arial" w:eastAsia="Times New Roman" w:hAnsi="Arial" w:cs="Arial"/>
        </w:rPr>
        <w:t>čuna i proračunskih korisnika. </w:t>
      </w:r>
      <w:r w:rsidRPr="00974BED">
        <w:rPr>
          <w:rFonts w:ascii="Arial" w:eastAsia="Times New Roman" w:hAnsi="Arial" w:cs="Arial"/>
        </w:rPr>
        <w:t>Platni promet korisnika riznice odvija se pute</w:t>
      </w:r>
      <w:r w:rsidR="00BB7868">
        <w:rPr>
          <w:rFonts w:ascii="Arial" w:eastAsia="Times New Roman" w:hAnsi="Arial" w:cs="Arial"/>
        </w:rPr>
        <w:t>m jedinstvenog računa riznice. </w:t>
      </w:r>
      <w:r w:rsidRPr="00974BED">
        <w:rPr>
          <w:rFonts w:ascii="Arial" w:eastAsia="Times New Roman" w:hAnsi="Arial" w:cs="Arial"/>
        </w:rPr>
        <w:t xml:space="preserve">Svi prihodi proračuna i proračunskih korisnika uplaćuju se na jedinstveni račun riznice, te se s njega vrše sve isplate. Isplatitelji su svi proračunski korisnici riznice. </w:t>
      </w:r>
      <w:r w:rsidRPr="00BB7868">
        <w:rPr>
          <w:rFonts w:ascii="Arial" w:eastAsia="Times New Roman" w:hAnsi="Arial" w:cs="Arial"/>
        </w:rPr>
        <w:t>Korisnici riznice</w:t>
      </w:r>
      <w:r w:rsidRPr="00974BED">
        <w:rPr>
          <w:rFonts w:ascii="Arial" w:eastAsia="Times New Roman" w:hAnsi="Arial" w:cs="Arial"/>
        </w:rPr>
        <w:t xml:space="preserve"> Grada Rijeke su: upravni odjeli Grada Rijeke, 3 dječja vrtića, 23 osnovne škole, Centar za odgoj i obrazovanje, Centar za autizam, Dom mladih, Dječji dom </w:t>
      </w:r>
      <w:proofErr w:type="spellStart"/>
      <w:r w:rsidRPr="00974BED">
        <w:rPr>
          <w:rFonts w:ascii="Arial" w:eastAsia="Times New Roman" w:hAnsi="Arial" w:cs="Arial"/>
        </w:rPr>
        <w:t>Tić</w:t>
      </w:r>
      <w:proofErr w:type="spellEnd"/>
      <w:r w:rsidRPr="00974BED">
        <w:rPr>
          <w:rFonts w:ascii="Arial" w:eastAsia="Times New Roman" w:hAnsi="Arial" w:cs="Arial"/>
        </w:rPr>
        <w:t xml:space="preserve">, Psihijatrijska bolnica </w:t>
      </w:r>
      <w:proofErr w:type="spellStart"/>
      <w:r w:rsidRPr="00974BED">
        <w:rPr>
          <w:rFonts w:ascii="Arial" w:eastAsia="Times New Roman" w:hAnsi="Arial" w:cs="Arial"/>
        </w:rPr>
        <w:t>Lopača</w:t>
      </w:r>
      <w:proofErr w:type="spellEnd"/>
      <w:r w:rsidRPr="00974BED">
        <w:rPr>
          <w:rFonts w:ascii="Arial" w:eastAsia="Times New Roman" w:hAnsi="Arial" w:cs="Arial"/>
        </w:rPr>
        <w:t>,  Gradska knjižnica Rijeka, Muzej Grada Rijeke, Muzej moderne i suvremene umjetnosti, HNK Ivana pl. Zajca, Gradsko kazalište lutaka, Art-kino, Hrvatski kulturni dom na Sušaku, Agencija za društveno poticajnu stanogradnju, Javna vatrogasna postrojba Grada Rijeke, te vijeća nacionalnih manjina i mjesni odbori.</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b/>
        </w:rPr>
      </w:pPr>
      <w:r w:rsidRPr="00974BED">
        <w:rPr>
          <w:rFonts w:ascii="Arial" w:eastAsia="Times New Roman" w:hAnsi="Arial" w:cs="Arial"/>
          <w:b/>
        </w:rPr>
        <w:t>Ustroj Riznice kao temelj za riječku aplikaciju Otvoreni proračun</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Valja reći da je </w:t>
      </w:r>
      <w:r w:rsidRPr="00974BED">
        <w:rPr>
          <w:rFonts w:ascii="Arial" w:eastAsia="Times New Roman" w:hAnsi="Arial" w:cs="Arial"/>
          <w:b/>
        </w:rPr>
        <w:t>Grad Rijeka među prvim hrvatskim gradovima koji je ustrojio sustav gradske Riznice</w:t>
      </w:r>
      <w:r w:rsidRPr="00974BED">
        <w:rPr>
          <w:rFonts w:ascii="Arial" w:eastAsia="Times New Roman" w:hAnsi="Arial" w:cs="Arial"/>
        </w:rPr>
        <w:t xml:space="preserve">.  </w:t>
      </w:r>
    </w:p>
    <w:p w:rsidR="00974BED" w:rsidRPr="00974BED" w:rsidRDefault="00974BED" w:rsidP="00974BED">
      <w:pPr>
        <w:spacing w:after="0" w:line="240" w:lineRule="auto"/>
        <w:jc w:val="both"/>
        <w:rPr>
          <w:rFonts w:ascii="Arial" w:hAnsi="Arial" w:cs="Arial"/>
        </w:rPr>
      </w:pPr>
      <w:r w:rsidRPr="00974BED">
        <w:rPr>
          <w:rFonts w:ascii="Arial" w:eastAsia="Times New Roman" w:hAnsi="Arial" w:cs="Arial"/>
        </w:rPr>
        <w:t xml:space="preserve">Ova je obaveza propisana </w:t>
      </w:r>
      <w:r w:rsidRPr="00974BED">
        <w:rPr>
          <w:rFonts w:ascii="Arial" w:hAnsi="Arial" w:cs="Arial"/>
        </w:rPr>
        <w:t xml:space="preserve">člankom 60. Zakona o proračunu koji kaže da proračun jedinice lokalne i područne (regionalne) samouprave (i državni proračun) ima jedan račun za sva plaćanja. Odredbom istoga članka propisano je i da proračunski korisnici imaju jedan račun koji je dio računa proračuna (državnog odnosno lokalnog). Tim je zakonskim odredbama utvrđen obvezujući okvir ustrojavanja riznice gdje se planiraju i izvršavaju javni rashodi koji obuhvaćaju i proračunske korisnike. </w:t>
      </w:r>
    </w:p>
    <w:p w:rsidR="00974BED" w:rsidRPr="00974BED" w:rsidRDefault="00974BED" w:rsidP="00974BED">
      <w:pPr>
        <w:spacing w:after="0" w:line="240" w:lineRule="auto"/>
        <w:jc w:val="both"/>
        <w:rPr>
          <w:rFonts w:ascii="Arial" w:hAnsi="Arial" w:cs="Arial"/>
        </w:rPr>
      </w:pPr>
      <w:r w:rsidRPr="00974BED">
        <w:rPr>
          <w:rFonts w:ascii="Arial" w:hAnsi="Arial" w:cs="Arial"/>
        </w:rPr>
        <w:t>U praksi je to značilo</w:t>
      </w:r>
      <w:r w:rsidR="00BB7868">
        <w:rPr>
          <w:rFonts w:ascii="Arial" w:hAnsi="Arial" w:cs="Arial"/>
        </w:rPr>
        <w:t xml:space="preserve"> informatičko i računovodstveno/</w:t>
      </w:r>
      <w:r w:rsidRPr="00974BED">
        <w:rPr>
          <w:rFonts w:ascii="Arial" w:hAnsi="Arial" w:cs="Arial"/>
        </w:rPr>
        <w:t xml:space="preserve">knjigovodstveno povezivanje upravnih tijela Grada Rijeke tj. gradskih </w:t>
      </w:r>
      <w:r w:rsidR="00BB7868">
        <w:rPr>
          <w:rFonts w:ascii="Arial" w:hAnsi="Arial" w:cs="Arial"/>
        </w:rPr>
        <w:t>O</w:t>
      </w:r>
      <w:r w:rsidRPr="00974BED">
        <w:rPr>
          <w:rFonts w:ascii="Arial" w:hAnsi="Arial" w:cs="Arial"/>
        </w:rPr>
        <w:t xml:space="preserve">djela, ali i svih, gore nabrojanih, proračunskih korisnika koji se financiraju iz gradskog proračuna. </w:t>
      </w:r>
    </w:p>
    <w:p w:rsidR="00974BED" w:rsidRPr="00974BED" w:rsidRDefault="00974BED" w:rsidP="00974BED">
      <w:pPr>
        <w:spacing w:after="0" w:line="240" w:lineRule="auto"/>
        <w:jc w:val="both"/>
        <w:rPr>
          <w:rFonts w:ascii="Arial" w:hAnsi="Arial" w:cs="Arial"/>
        </w:rPr>
      </w:pPr>
      <w:r w:rsidRPr="00974BED">
        <w:rPr>
          <w:rFonts w:ascii="Arial" w:hAnsi="Arial" w:cs="Arial"/>
        </w:rPr>
        <w:lastRenderedPageBreak/>
        <w:t>Osim Zakona o proračunu kao temeljnog akta, uspostavljanje sustava riznice, kao instrumenta za unaprjeđenje sustava financijskog upravljanja i kontrola, temelji se i na Zakonu o sustavu unutarnjih kontrola u javnom sektoru i na Zakonu o fiskalnoj odgovornosti.</w:t>
      </w:r>
    </w:p>
    <w:p w:rsidR="00974BED" w:rsidRPr="00974BED" w:rsidRDefault="00974BED" w:rsidP="00974BED">
      <w:pPr>
        <w:spacing w:after="0" w:line="240" w:lineRule="auto"/>
        <w:jc w:val="both"/>
        <w:rPr>
          <w:rFonts w:ascii="Arial" w:hAnsi="Arial" w:cs="Arial"/>
          <w:b/>
        </w:rPr>
      </w:pPr>
    </w:p>
    <w:p w:rsidR="00974BED" w:rsidRPr="00974BED" w:rsidRDefault="00974BED" w:rsidP="00974BED">
      <w:pPr>
        <w:spacing w:after="0" w:line="240" w:lineRule="auto"/>
        <w:jc w:val="both"/>
        <w:rPr>
          <w:rFonts w:ascii="Arial" w:hAnsi="Arial" w:cs="Arial"/>
          <w:b/>
        </w:rPr>
      </w:pPr>
      <w:r w:rsidRPr="00974BED">
        <w:rPr>
          <w:rFonts w:ascii="Arial" w:hAnsi="Arial" w:cs="Arial"/>
          <w:b/>
        </w:rPr>
        <w:t xml:space="preserve">Aplikacija Grada Rijeke - Otvoreni proračun – utoliko se razlikuje od do sad u medijima predstavljanih </w:t>
      </w:r>
      <w:r w:rsidRPr="00974BED">
        <w:rPr>
          <w:rFonts w:ascii="Arial" w:hAnsi="Arial" w:cs="Arial"/>
          <w:b/>
          <w:i/>
        </w:rPr>
        <w:t>otvorenih proračuna</w:t>
      </w:r>
      <w:r w:rsidRPr="00974BED">
        <w:rPr>
          <w:rFonts w:ascii="Arial" w:hAnsi="Arial" w:cs="Arial"/>
          <w:b/>
        </w:rPr>
        <w:t xml:space="preserve">. Ona se, </w:t>
      </w:r>
      <w:r w:rsidR="00BB7868">
        <w:rPr>
          <w:rFonts w:ascii="Arial" w:hAnsi="Arial" w:cs="Arial"/>
          <w:b/>
        </w:rPr>
        <w:t>naime, temelji na sustavu R</w:t>
      </w:r>
      <w:r w:rsidRPr="00974BED">
        <w:rPr>
          <w:rFonts w:ascii="Arial" w:hAnsi="Arial" w:cs="Arial"/>
          <w:b/>
        </w:rPr>
        <w:t>iznice i zato donosi puno više informacija odnosno podataka o isplatama od ostalih sličnih aplikacija u drugim gradovima.</w:t>
      </w:r>
    </w:p>
    <w:p w:rsidR="00974BED" w:rsidRPr="00974BED" w:rsidRDefault="00974BED" w:rsidP="00974BED">
      <w:pPr>
        <w:spacing w:after="0" w:line="240" w:lineRule="auto"/>
        <w:jc w:val="both"/>
        <w:rPr>
          <w:rFonts w:ascii="Arial" w:hAnsi="Arial" w:cs="Arial"/>
          <w:b/>
        </w:rPr>
      </w:pPr>
    </w:p>
    <w:p w:rsidR="00974BED" w:rsidRPr="00974BED" w:rsidRDefault="00974BED" w:rsidP="00974BED">
      <w:pPr>
        <w:spacing w:after="0" w:line="240" w:lineRule="auto"/>
        <w:jc w:val="both"/>
        <w:rPr>
          <w:rFonts w:ascii="Arial" w:hAnsi="Arial" w:cs="Arial"/>
          <w:b/>
        </w:rPr>
      </w:pPr>
      <w:r w:rsidRPr="00974BED">
        <w:rPr>
          <w:rFonts w:ascii="Arial" w:hAnsi="Arial" w:cs="Arial"/>
          <w:b/>
        </w:rPr>
        <w:t>Prikaz isplata iz proračuna u riječkom Otvorenom proračunu</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aplikaciji Otvoreni Proračun </w:t>
      </w:r>
      <w:r w:rsidRPr="00974BED">
        <w:rPr>
          <w:rFonts w:ascii="Arial" w:eastAsia="Times New Roman" w:hAnsi="Arial" w:cs="Arial"/>
          <w:b/>
        </w:rPr>
        <w:t>za svaku je isplatu moguće vidjeti koji je subjekt isplatitelj, koji je subjekt primatelj, kada je isplata izvršena, što joj je temelj, koliki je iznos isplaćen, koje aktivnosti se tiče ta isplata, odnosno koja joj je svrha i o kojoj se vrsti isplate radi, odnosno na što se ona odnosi prema proračunskom planu</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Također </w:t>
      </w:r>
      <w:r w:rsidRPr="00974BED">
        <w:rPr>
          <w:rFonts w:ascii="Arial" w:eastAsia="Times New Roman" w:hAnsi="Arial" w:cs="Arial"/>
          <w:b/>
        </w:rPr>
        <w:t>aplikacija nudi i filtere</w:t>
      </w:r>
      <w:r w:rsidRPr="00974BED">
        <w:rPr>
          <w:rFonts w:ascii="Arial" w:eastAsia="Times New Roman" w:hAnsi="Arial" w:cs="Arial"/>
        </w:rPr>
        <w:t xml:space="preserve"> pomoću kojih je moguće pretražiti godinu i mjesec isplate, odabrati proračunskog korisnika među 84 dostupna isplatitelja, odabrati organizacijsku jedinicu pojedinog proračunskog korisnika (primjerice pojedini gradski odjel unutar Grada Rijeke), upisati naziv primatelja isplate, odnosno OIB primatelja isplate ili pak svrhu isplate.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Na taj način, korištenjem navedenih filtera, isplate iz proračuna postaju lako </w:t>
      </w:r>
      <w:proofErr w:type="spellStart"/>
      <w:r w:rsidRPr="00974BED">
        <w:rPr>
          <w:rFonts w:ascii="Arial" w:eastAsia="Times New Roman" w:hAnsi="Arial" w:cs="Arial"/>
        </w:rPr>
        <w:t>pretražive</w:t>
      </w:r>
      <w:proofErr w:type="spellEnd"/>
      <w:r w:rsidRPr="00974BED">
        <w:rPr>
          <w:rFonts w:ascii="Arial" w:eastAsia="Times New Roman" w:hAnsi="Arial" w:cs="Arial"/>
        </w:rPr>
        <w:t xml:space="preserve">. </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b/>
        </w:rPr>
        <w:t>Pojedine isplate u posljednjoj rubrici aplikacije nude i dodatne dokumente</w:t>
      </w:r>
      <w:r w:rsidRPr="00974BED">
        <w:rPr>
          <w:rFonts w:ascii="Arial" w:eastAsia="Times New Roman" w:hAnsi="Arial" w:cs="Arial"/>
        </w:rPr>
        <w:t xml:space="preserve">, </w:t>
      </w:r>
      <w:r w:rsidRPr="00974BED">
        <w:rPr>
          <w:rFonts w:ascii="Arial" w:eastAsia="Times New Roman" w:hAnsi="Arial" w:cs="Arial"/>
          <w:b/>
        </w:rPr>
        <w:t>a riječ je o ugovorima i narudžbenicama koji predstavljaju temelj za isplatu</w:t>
      </w:r>
      <w:r w:rsidRPr="00974BED">
        <w:rPr>
          <w:rFonts w:ascii="Arial" w:eastAsia="Times New Roman" w:hAnsi="Arial" w:cs="Arial"/>
        </w:rPr>
        <w:t>. U ovom trenutku u tijeku je unos još dijela ugovora i narudžbenica u samu aplikaciju pa dio trenutno nije dostupan, no cilj je da svaka isplata ima povezan dokument koji joj čini temelj. Ujedno sam će se ugovor, odnosno narudžbenica, moći otvoriti i u cijelosti iščitati izuzev kod isplata fizičkim osobama za što prema Općoj uredbi o zaštiti osobnih podataka (GDPR) postoje ograničenja u objavi osobnih podataka pa će se u tim slučajevima osobni podaci zaštititi.</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Osim u jednostavnom i lako </w:t>
      </w:r>
      <w:proofErr w:type="spellStart"/>
      <w:r w:rsidRPr="00974BED">
        <w:rPr>
          <w:rFonts w:ascii="Arial" w:eastAsia="Times New Roman" w:hAnsi="Arial" w:cs="Arial"/>
        </w:rPr>
        <w:t>pretraživom</w:t>
      </w:r>
      <w:proofErr w:type="spellEnd"/>
      <w:r w:rsidRPr="00974BED">
        <w:rPr>
          <w:rFonts w:ascii="Arial" w:eastAsia="Times New Roman" w:hAnsi="Arial" w:cs="Arial"/>
        </w:rPr>
        <w:t xml:space="preserve"> obliku same aplikacije, </w:t>
      </w:r>
      <w:r w:rsidRPr="00974BED">
        <w:rPr>
          <w:rFonts w:ascii="Arial" w:eastAsia="Times New Roman" w:hAnsi="Arial" w:cs="Arial"/>
          <w:b/>
        </w:rPr>
        <w:t>omogućeno je i preuzimanje podataka o isplatama u otvorenim strojno čitljivim formatima – CSV, TXT, XML i JSON</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Valja reći da je podacima koji su kroz ovu aplikaciju dostupni, zainteresirana javnost mogla i do sada pristupiti, i to temeljem Zakona o pravu na pristup informacijama, no sada su pristup i pretraživanja podataka bitno olakšani zahvaljujući aplikaciji koja je izrađena za ove potrebe. </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ovom je projektu moguće pratiti isplate svih korisnika riznice počevši s 1. siječnjem 2021. godine. Zbog poštovanja Opće uredbe o zaštiti osobnih podataka pojedini su podaci unutar aplikacije već zaštićeni, poput OIB-a i drugih osobnih podataka fizičkih osoba no sve su ostale informacije koje predstavljaju transparentan uvid u proračunska izdvajanja - dostupne. </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Kao posebnu zanimljivost valja izdvojiti da</w:t>
      </w:r>
      <w:r w:rsidRPr="00974BED">
        <w:rPr>
          <w:rFonts w:ascii="Arial" w:eastAsia="Times New Roman" w:hAnsi="Arial" w:cs="Arial"/>
          <w:color w:val="FF0000"/>
        </w:rPr>
        <w:t xml:space="preserve"> </w:t>
      </w:r>
      <w:r w:rsidRPr="00974BED">
        <w:rPr>
          <w:rFonts w:ascii="Arial" w:eastAsia="Times New Roman" w:hAnsi="Arial" w:cs="Arial"/>
        </w:rPr>
        <w:t xml:space="preserve">se </w:t>
      </w:r>
      <w:r w:rsidRPr="00974BED">
        <w:rPr>
          <w:rFonts w:ascii="Arial" w:eastAsia="Times New Roman" w:hAnsi="Arial" w:cs="Arial"/>
          <w:b/>
        </w:rPr>
        <w:t>ukupno godišnje putem riznice obavi oko 400 tisuća isplata iz i uplata u riječki proračun, odnosno različitih transakcija platnog prometa</w:t>
      </w:r>
      <w:r w:rsidRPr="00974BED">
        <w:rPr>
          <w:rFonts w:ascii="Arial" w:eastAsia="Times New Roman" w:hAnsi="Arial" w:cs="Arial"/>
        </w:rPr>
        <w:t>. Na mjesečnoj razini to je oko 35 tisuća transakcija. A svaka isplata od gotovo 150 tisuća isplata godišnje bit će prikazana u aplikaciji Otvoreni proračun.</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b/>
        </w:rPr>
      </w:pPr>
      <w:r w:rsidRPr="00974BED">
        <w:rPr>
          <w:rFonts w:ascii="Arial" w:eastAsia="Times New Roman" w:hAnsi="Arial" w:cs="Arial"/>
          <w:b/>
        </w:rPr>
        <w:t>Prikaz Ugovora i narudžbenica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Osim isplata iz proračuna, ova aplikacija donosi i </w:t>
      </w:r>
      <w:r w:rsidRPr="00974BED">
        <w:rPr>
          <w:rFonts w:ascii="Arial" w:eastAsia="Times New Roman" w:hAnsi="Arial" w:cs="Arial"/>
          <w:b/>
        </w:rPr>
        <w:t>modul Ugovori i narudžbenice</w:t>
      </w:r>
      <w:r w:rsidRPr="00974BED">
        <w:rPr>
          <w:rFonts w:ascii="Arial" w:eastAsia="Times New Roman" w:hAnsi="Arial" w:cs="Arial"/>
        </w:rPr>
        <w:t xml:space="preserve"> putem kojeg je moguće pristupiti i svim ugovorima i narudžbenicama koji predstavljaju temelj za isplate iz proračuna. </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lastRenderedPageBreak/>
        <w:t>I ovaj dio aplikacije donosi filtere i mogućnost pretraživanja po godinama i mjesecima, po korisnicima riznice, te po naručiteljima, odnosno izvršiteljima s kojima su ugovori sklopljeni odnosno prema vrsti posla ili aktivnosti zbog koje su ugovori sklopljeni ili narudžbenice izdane.</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pregledu ovaj dio aplikacije donosi informacije o tome tko je naručitelj posla, tko je subjekt s kojim je sklopljen ugovor ili mu je izdana narudžbenica, koji mu je OIB, potom opis posla ili aktivnost za koju je ugovor sklopljen ili izdana narudžbenica, iznos za koji je posao naručen/ugovoren, datum sklapanja ugovora ili izdavanja narudžbenice, broj samog dokumenta, a u privitku je moguće dohvatiti i sam ugovor odnosno narudžbenicu. Također, i ovdje valja reći da je unos ovih dokumenata u aplikaciju još u tijeku pa će kroz određeno vrijeme svi biti dostupni za potpuni pregled. </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I ovaj modul aplikacije nudi preuzimanje podataka u otvorenim, strojno čitljivim formatima kao i modul proračunskih isplata. </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Također valja reći da je pristup </w:t>
      </w:r>
      <w:r w:rsidR="00BB7868" w:rsidRPr="00974BED">
        <w:rPr>
          <w:rFonts w:ascii="Arial" w:eastAsia="Times New Roman" w:hAnsi="Arial" w:cs="Arial"/>
        </w:rPr>
        <w:t>registrima</w:t>
      </w:r>
      <w:r w:rsidRPr="00974BED">
        <w:rPr>
          <w:rFonts w:ascii="Arial" w:eastAsia="Times New Roman" w:hAnsi="Arial" w:cs="Arial"/>
        </w:rPr>
        <w:t xml:space="preserve"> ugovora i narudžbenicama i do sada bio moguć na portalu Grada Rijeke u okviru javne nabave budući da Grad Rijeka objavljuje i registar tzv. bagatelne nabave, niže od 20.000 kn. No, sada je kroz ovu aplikaciju pristup i pretraživanje ovih dokumenata olakšano.</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b/>
        </w:rPr>
      </w:pPr>
      <w:r w:rsidRPr="00974BED">
        <w:rPr>
          <w:rFonts w:ascii="Arial" w:eastAsia="Times New Roman" w:hAnsi="Arial" w:cs="Arial"/>
          <w:b/>
        </w:rPr>
        <w:t>Izrada aplikacije Otvoreni proračun</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Aplikaciju Otvoreni proračun za Grad Rijeku je izradila tvrtka </w:t>
      </w:r>
      <w:proofErr w:type="spellStart"/>
      <w:r w:rsidRPr="00974BED">
        <w:rPr>
          <w:rFonts w:ascii="Arial" w:eastAsia="Times New Roman" w:hAnsi="Arial" w:cs="Arial"/>
        </w:rPr>
        <w:t>Infomare</w:t>
      </w:r>
      <w:proofErr w:type="spellEnd"/>
      <w:r w:rsidRPr="00974BED">
        <w:rPr>
          <w:rFonts w:ascii="Arial" w:eastAsia="Times New Roman" w:hAnsi="Arial" w:cs="Arial"/>
        </w:rPr>
        <w:t xml:space="preserve"> d.o.o. koja je ujedno i partner Gradu Rijeci u pokretanju i kreiranju samog sustava riznice za proračunsko i financijsko upravljanje javnim novcem.</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Izrada ove aplikacije koštala je </w:t>
      </w:r>
      <w:r w:rsidR="00BB7868">
        <w:rPr>
          <w:rFonts w:ascii="Arial" w:hAnsi="Arial" w:cs="Arial"/>
          <w:shd w:val="clear" w:color="auto" w:fill="FFFFFF"/>
        </w:rPr>
        <w:t>117.750,00 kn s PDV</w:t>
      </w:r>
      <w:r w:rsidRPr="00974BED">
        <w:rPr>
          <w:rFonts w:ascii="Arial" w:hAnsi="Arial" w:cs="Arial"/>
          <w:shd w:val="clear" w:color="auto" w:fill="FFFFFF"/>
        </w:rPr>
        <w:t>-om</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b/>
        </w:rPr>
      </w:pPr>
    </w:p>
    <w:p w:rsidR="00974BED" w:rsidRPr="00974BED" w:rsidRDefault="00974BED" w:rsidP="00974BED">
      <w:pPr>
        <w:spacing w:after="0" w:line="240" w:lineRule="auto"/>
        <w:jc w:val="both"/>
        <w:rPr>
          <w:rFonts w:ascii="Arial" w:eastAsia="Times New Roman" w:hAnsi="Arial" w:cs="Arial"/>
          <w:b/>
        </w:rPr>
      </w:pPr>
      <w:r w:rsidRPr="00974BED">
        <w:rPr>
          <w:rFonts w:ascii="Arial" w:eastAsia="Times New Roman" w:hAnsi="Arial" w:cs="Arial"/>
          <w:b/>
        </w:rPr>
        <w:t>Ostali projekti Transparentnosti Grada Rijeke</w:t>
      </w:r>
    </w:p>
    <w:p w:rsidR="00974BED" w:rsidRPr="00974BED" w:rsidRDefault="00974BED" w:rsidP="00974BED">
      <w:pPr>
        <w:spacing w:after="0" w:line="240" w:lineRule="auto"/>
        <w:jc w:val="both"/>
        <w:outlineLvl w:val="0"/>
        <w:rPr>
          <w:rFonts w:ascii="Arial" w:eastAsia="Times New Roman" w:hAnsi="Arial" w:cs="Arial"/>
          <w:b/>
          <w:bCs/>
          <w:kern w:val="36"/>
        </w:rPr>
      </w:pPr>
    </w:p>
    <w:p w:rsidR="00974BED" w:rsidRPr="00974BED" w:rsidRDefault="00974BED" w:rsidP="00974BED">
      <w:pPr>
        <w:spacing w:after="0" w:line="240" w:lineRule="auto"/>
        <w:jc w:val="both"/>
        <w:outlineLvl w:val="0"/>
        <w:rPr>
          <w:rFonts w:ascii="Arial" w:eastAsia="Times New Roman" w:hAnsi="Arial" w:cs="Arial"/>
          <w:b/>
          <w:bCs/>
          <w:kern w:val="36"/>
          <w:u w:val="single"/>
        </w:rPr>
      </w:pPr>
      <w:r w:rsidRPr="00974BED">
        <w:rPr>
          <w:rFonts w:ascii="Arial" w:eastAsia="Times New Roman" w:hAnsi="Arial" w:cs="Arial"/>
          <w:b/>
          <w:bCs/>
          <w:kern w:val="36"/>
          <w:u w:val="single"/>
        </w:rPr>
        <w:t>Objava informacija – sastavni dio transparentnosti javnih uprava</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Zakonske obaveze koje poštuje Grad Rijeka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Objava informacija propisana je </w:t>
      </w:r>
      <w:hyperlink r:id="rId12" w:history="1">
        <w:r w:rsidRPr="00974BED">
          <w:rPr>
            <w:rFonts w:ascii="Arial" w:eastAsia="Times New Roman" w:hAnsi="Arial" w:cs="Arial"/>
            <w:b/>
            <w:bCs/>
            <w:color w:val="0000FF"/>
            <w:u w:val="single"/>
          </w:rPr>
          <w:t>Zakonom o pravu na pristup informacijama</w:t>
        </w:r>
      </w:hyperlink>
      <w:r w:rsidRPr="00974BED">
        <w:rPr>
          <w:rFonts w:ascii="Arial" w:eastAsia="Times New Roman" w:hAnsi="Arial" w:cs="Arial"/>
        </w:rPr>
        <w:t xml:space="preserve">, </w:t>
      </w:r>
      <w:r w:rsidRPr="00974BED">
        <w:rPr>
          <w:rFonts w:ascii="Arial" w:eastAsia="Times New Roman" w:hAnsi="Arial" w:cs="Arial"/>
          <w:b/>
          <w:bCs/>
        </w:rPr>
        <w:t>člankom 10</w:t>
      </w:r>
      <w:r w:rsidRPr="00974BED">
        <w:rPr>
          <w:rFonts w:ascii="Arial" w:eastAsia="Times New Roman" w:hAnsi="Arial" w:cs="Arial"/>
        </w:rPr>
        <w:t xml:space="preserve"> koji navodi da su tijela javne vlasti obvezna na internetskim stranicama na lako pretraživ način i u strojno čitljivom obliku </w:t>
      </w:r>
      <w:r w:rsidRPr="00974BED">
        <w:rPr>
          <w:rFonts w:ascii="Arial" w:eastAsia="Times New Roman" w:hAnsi="Arial" w:cs="Arial"/>
          <w:b/>
          <w:bCs/>
        </w:rPr>
        <w:t>objavljivati</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      </w:t>
      </w:r>
      <w:r w:rsidRPr="00974BED">
        <w:rPr>
          <w:rFonts w:ascii="Arial" w:eastAsia="Times New Roman" w:hAnsi="Arial" w:cs="Arial"/>
          <w:b/>
          <w:bCs/>
        </w:rPr>
        <w:t>zakone i ostale propise koji se odnose na njihovo područje rada</w:t>
      </w:r>
      <w:r w:rsidR="00637927">
        <w:rPr>
          <w:rFonts w:ascii="Arial" w:eastAsia="Times New Roman" w:hAnsi="Arial" w:cs="Arial"/>
          <w:b/>
          <w:bCs/>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Grad Rijeka ove zakone i propise objavljuje na stranicama pojedinih gradskih odjela u sklopu djelokruga rada odjela, primjerice:</w:t>
      </w:r>
    </w:p>
    <w:p w:rsidR="00974BED" w:rsidRPr="00974BED" w:rsidRDefault="00974BED" w:rsidP="00974BED">
      <w:pPr>
        <w:numPr>
          <w:ilvl w:val="0"/>
          <w:numId w:val="5"/>
        </w:numPr>
        <w:spacing w:after="0" w:line="240" w:lineRule="auto"/>
        <w:jc w:val="both"/>
        <w:rPr>
          <w:rFonts w:ascii="Arial" w:eastAsia="Times New Roman" w:hAnsi="Arial" w:cs="Arial"/>
        </w:rPr>
      </w:pPr>
      <w:r w:rsidRPr="00974BED">
        <w:rPr>
          <w:rFonts w:ascii="Arial" w:eastAsia="Times New Roman" w:hAnsi="Arial" w:cs="Arial"/>
        </w:rPr>
        <w:t xml:space="preserve">Zakoni i ostali propisi koji se tiču rada Ureda Grada: </w:t>
      </w:r>
      <w:hyperlink r:id="rId13" w:history="1">
        <w:r w:rsidRPr="00974BED">
          <w:rPr>
            <w:rFonts w:ascii="Arial" w:eastAsia="Times New Roman" w:hAnsi="Arial" w:cs="Arial"/>
            <w:color w:val="0000FF"/>
            <w:u w:val="single"/>
          </w:rPr>
          <w:t>https://www.rijeka.hr/gradska-uprava/gradski-odjeli/ured-grada/djelokrug-rada/</w:t>
        </w:r>
      </w:hyperlink>
    </w:p>
    <w:p w:rsidR="00637927" w:rsidRDefault="00974BED" w:rsidP="00637927">
      <w:pPr>
        <w:numPr>
          <w:ilvl w:val="0"/>
          <w:numId w:val="5"/>
        </w:numPr>
        <w:spacing w:after="0" w:line="240" w:lineRule="auto"/>
        <w:jc w:val="both"/>
        <w:rPr>
          <w:rFonts w:ascii="Arial" w:eastAsia="Times New Roman" w:hAnsi="Arial" w:cs="Arial"/>
        </w:rPr>
      </w:pPr>
      <w:r w:rsidRPr="00974BED">
        <w:rPr>
          <w:rFonts w:ascii="Arial" w:eastAsia="Times New Roman" w:hAnsi="Arial" w:cs="Arial"/>
        </w:rPr>
        <w:t xml:space="preserve">Zakoni i ostali propisi koji se tiču rada odjela za razvoj, urbanizam, ekologiju i gospodarenje zemljištem </w:t>
      </w:r>
      <w:hyperlink r:id="rId14" w:history="1">
        <w:r w:rsidRPr="00974BED">
          <w:rPr>
            <w:rFonts w:ascii="Arial" w:eastAsia="Times New Roman" w:hAnsi="Arial" w:cs="Arial"/>
            <w:color w:val="0000FF"/>
            <w:u w:val="single"/>
          </w:rPr>
          <w:t>https://www.rijeka.hr/gradska-uprava/gradski-odjeli/odjel-za-razvoj-urbanizam-ekologiju-i-gospodarenje-zemljistem/djelokrug-rada/</w:t>
        </w:r>
      </w:hyperlink>
    </w:p>
    <w:p w:rsidR="00974BED" w:rsidRPr="00637927" w:rsidRDefault="00637927" w:rsidP="00637927">
      <w:pPr>
        <w:spacing w:after="0" w:line="240" w:lineRule="auto"/>
        <w:ind w:left="360"/>
        <w:jc w:val="both"/>
        <w:rPr>
          <w:rFonts w:ascii="Arial" w:eastAsia="Times New Roman" w:hAnsi="Arial" w:cs="Arial"/>
        </w:rPr>
      </w:pPr>
      <w:r w:rsidRPr="00637927">
        <w:rPr>
          <w:rFonts w:ascii="Arial" w:eastAsia="Times New Roman" w:hAnsi="Arial" w:cs="Arial"/>
        </w:rPr>
        <w:t xml:space="preserve">i </w:t>
      </w:r>
      <w:r w:rsidR="00974BED" w:rsidRPr="00637927">
        <w:rPr>
          <w:rFonts w:ascii="Arial" w:eastAsia="Times New Roman" w:hAnsi="Arial" w:cs="Arial"/>
        </w:rPr>
        <w:t>t</w:t>
      </w:r>
      <w:r w:rsidRPr="00637927">
        <w:rPr>
          <w:rFonts w:ascii="Arial" w:eastAsia="Times New Roman" w:hAnsi="Arial" w:cs="Arial"/>
        </w:rPr>
        <w:t xml:space="preserve">ako dalje </w:t>
      </w:r>
      <w:r w:rsidR="00974BED" w:rsidRPr="00637927">
        <w:rPr>
          <w:rFonts w:ascii="Arial" w:eastAsia="Times New Roman" w:hAnsi="Arial" w:cs="Arial"/>
        </w:rPr>
        <w:t>- na svakoj stranici pojedinog gradskog Odjela pod Djelokrugom rada dostupni su zakoni i propisi koji se odnose na to područje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2)      </w:t>
      </w:r>
      <w:r w:rsidRPr="00974BED">
        <w:rPr>
          <w:rFonts w:ascii="Arial" w:eastAsia="Times New Roman" w:hAnsi="Arial" w:cs="Arial"/>
          <w:b/>
          <w:bCs/>
        </w:rPr>
        <w:t>opće akte i odluke koje donose, kojima se utječe na interese korisnika, s razlozima za njihovo donošenje</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objavljuje sve odluke i akte koje donosi Gradonačelnik kao izvršno tijelo i svaka odluka u sebi sadrži Obrazloženje njena donošenja. Gradonačelnik jednom tjedno ili jednom u dva tjedna na javnom, medijima dostupnom, kolegiju informira o svim donesenim odlukama u prethodnom razdoblju. Na gradskom portalu objavljene su i javnosti dostupne </w:t>
      </w:r>
      <w:hyperlink r:id="rId15" w:history="1">
        <w:r w:rsidRPr="00974BED">
          <w:rPr>
            <w:rFonts w:ascii="Arial" w:eastAsia="Times New Roman" w:hAnsi="Arial" w:cs="Arial"/>
            <w:color w:val="0000FF"/>
            <w:u w:val="single"/>
          </w:rPr>
          <w:t xml:space="preserve">sve odluke koje </w:t>
        </w:r>
        <w:r w:rsidRPr="00974BED">
          <w:rPr>
            <w:rFonts w:ascii="Arial" w:eastAsia="Times New Roman" w:hAnsi="Arial" w:cs="Arial"/>
            <w:color w:val="0000FF"/>
            <w:u w:val="single"/>
          </w:rPr>
          <w:lastRenderedPageBreak/>
          <w:t>je Gradonačelnik donio od 2009. godine </w:t>
        </w:r>
      </w:hyperlink>
      <w:r w:rsidRPr="00974BED">
        <w:rPr>
          <w:rFonts w:ascii="Arial" w:eastAsia="Times New Roman" w:hAnsi="Arial" w:cs="Arial"/>
        </w:rPr>
        <w:t xml:space="preserve">Grad Rijeka također objavljuje i sve odluke koje donosi Gradsko vijeće kao </w:t>
      </w:r>
      <w:r w:rsidR="00637927" w:rsidRPr="00974BED">
        <w:rPr>
          <w:rFonts w:ascii="Arial" w:eastAsia="Times New Roman" w:hAnsi="Arial" w:cs="Arial"/>
        </w:rPr>
        <w:t>predstavničko</w:t>
      </w:r>
      <w:r w:rsidRPr="00974BED">
        <w:rPr>
          <w:rFonts w:ascii="Arial" w:eastAsia="Times New Roman" w:hAnsi="Arial" w:cs="Arial"/>
        </w:rPr>
        <w:t xml:space="preserve"> tijelo i svaka od tih odluka također sadrži Obrazloženje njena donošenja. Sjednice Gradskog vijeća održavaju se u pravilu jednom mjesečno, otvorene su za javnost i medije, a na gradskom portalu objavljene su i javnosti dostupne </w:t>
      </w:r>
      <w:hyperlink r:id="rId16" w:history="1">
        <w:r w:rsidRPr="00974BED">
          <w:rPr>
            <w:rFonts w:ascii="Arial" w:eastAsia="Times New Roman" w:hAnsi="Arial" w:cs="Arial"/>
            <w:color w:val="0000FF"/>
            <w:u w:val="single"/>
          </w:rPr>
          <w:t>odluke koje je Gradsko vijeće donijelo od 2001. godine</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3)      </w:t>
      </w:r>
      <w:r w:rsidRPr="00974BED">
        <w:rPr>
          <w:rFonts w:ascii="Arial" w:eastAsia="Times New Roman" w:hAnsi="Arial" w:cs="Arial"/>
          <w:b/>
          <w:bCs/>
        </w:rPr>
        <w:t>nacrte zakona i drugih propisa te općih akata za koje se provodi postupak savjetovanja s javnošću, u skladu s člankom 11. Zakona o pravu na pristup informacijama</w:t>
      </w:r>
      <w:r w:rsidR="00637927">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izradio je i </w:t>
      </w:r>
      <w:hyperlink r:id="rId17" w:history="1">
        <w:r w:rsidRPr="00974BED">
          <w:rPr>
            <w:rFonts w:ascii="Arial" w:eastAsia="Times New Roman" w:hAnsi="Arial" w:cs="Arial"/>
            <w:color w:val="0000FF"/>
            <w:u w:val="single"/>
          </w:rPr>
          <w:t>posebnu stranicu za provedbu Savjetovanja s javnošću</w:t>
        </w:r>
      </w:hyperlink>
      <w:r w:rsidRPr="00974BED">
        <w:rPr>
          <w:rFonts w:ascii="Arial" w:eastAsia="Times New Roman" w:hAnsi="Arial" w:cs="Arial"/>
        </w:rPr>
        <w:t xml:space="preserve"> (dostupnu već i s naslovnice osnovnog gradskog portala), na kojoj se objavljuju nacrti svih akata o kojima se provode Savjetovanja s javnošću</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4)      </w:t>
      </w:r>
      <w:r w:rsidRPr="00974BED">
        <w:rPr>
          <w:rFonts w:ascii="Arial" w:eastAsia="Times New Roman" w:hAnsi="Arial" w:cs="Arial"/>
          <w:b/>
          <w:bCs/>
        </w:rPr>
        <w:t>godišnje planove, programe, strategije, upute, izvješća o radu, financijska izvješća i druge odgovarajuće dokumente koji se odnose na područje rada tijela javne vlasti</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objavljuje strategije i planove rada poput </w:t>
      </w:r>
      <w:hyperlink r:id="rId18" w:history="1">
        <w:r w:rsidRPr="00974BED">
          <w:rPr>
            <w:rFonts w:ascii="Arial" w:eastAsia="Times New Roman" w:hAnsi="Arial" w:cs="Arial"/>
            <w:color w:val="0000FF"/>
            <w:u w:val="single"/>
          </w:rPr>
          <w:t>Plana razvoja grada Rijeke 2021.-2027 </w:t>
        </w:r>
      </w:hyperlink>
      <w:r w:rsidRPr="00974BED">
        <w:rPr>
          <w:rFonts w:ascii="Arial" w:eastAsia="Times New Roman" w:hAnsi="Arial" w:cs="Arial"/>
        </w:rPr>
        <w:t xml:space="preserve">Ovaj je Plan nastao nakon ranije donesene i provedene </w:t>
      </w:r>
      <w:hyperlink r:id="rId19" w:history="1">
        <w:r w:rsidRPr="00974BED">
          <w:rPr>
            <w:rFonts w:ascii="Arial" w:eastAsia="Times New Roman" w:hAnsi="Arial" w:cs="Arial"/>
            <w:color w:val="0000FF"/>
            <w:u w:val="single"/>
          </w:rPr>
          <w:t>Strategije razvoja Grada Rijeke 2014-2020.</w:t>
        </w:r>
      </w:hyperlink>
      <w:r w:rsidRPr="00974BED">
        <w:rPr>
          <w:rFonts w:ascii="Arial" w:eastAsia="Times New Roman" w:hAnsi="Arial" w:cs="Arial"/>
        </w:rPr>
        <w:t xml:space="preserve"> koja je također bila javno objavljena, a i dalje je dostupna na gradskom portalu. Gradonačelnik kao tijelo izvršne vlasti podnosi </w:t>
      </w:r>
      <w:hyperlink r:id="rId20" w:history="1">
        <w:r w:rsidRPr="00974BED">
          <w:rPr>
            <w:rFonts w:ascii="Arial" w:eastAsia="Times New Roman" w:hAnsi="Arial" w:cs="Arial"/>
            <w:color w:val="0000FF"/>
            <w:u w:val="single"/>
          </w:rPr>
          <w:t>šestomjesečna i mandatna izvješća</w:t>
        </w:r>
      </w:hyperlink>
      <w:r w:rsidRPr="00974BED">
        <w:rPr>
          <w:rFonts w:ascii="Arial" w:eastAsia="Times New Roman" w:hAnsi="Arial" w:cs="Arial"/>
        </w:rPr>
        <w:t xml:space="preserve"> koja se također javno objavljuju na gradskom portalu</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5)      </w:t>
      </w:r>
      <w:r w:rsidRPr="00974BED">
        <w:rPr>
          <w:rFonts w:ascii="Arial" w:eastAsia="Times New Roman" w:hAnsi="Arial" w:cs="Arial"/>
          <w:b/>
          <w:bCs/>
        </w:rPr>
        <w:t>registre i baze podataka ili informacije o registrima i bazama podataka iz njihove nadležnosti i načinu pristupa i ponovne uporabe</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izradio je </w:t>
      </w:r>
      <w:hyperlink r:id="rId21" w:history="1">
        <w:r w:rsidRPr="00974BED">
          <w:rPr>
            <w:rFonts w:ascii="Arial" w:eastAsia="Times New Roman" w:hAnsi="Arial" w:cs="Arial"/>
            <w:color w:val="0000FF"/>
            <w:u w:val="single"/>
          </w:rPr>
          <w:t>posebnu stranicu za objavu različitih baza podataka</w:t>
        </w:r>
      </w:hyperlink>
      <w:r w:rsidRPr="00974BED">
        <w:rPr>
          <w:rFonts w:ascii="Arial" w:eastAsia="Times New Roman" w:hAnsi="Arial" w:cs="Arial"/>
        </w:rPr>
        <w:t xml:space="preserve"> kojima raspolaže i trenutno je među javnim upravama grad s najvećim brojem objavljenih baza podataka iz svoje nadležnosti, ali i nadležnosti povezanih tvrtki i društava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6)      </w:t>
      </w:r>
      <w:r w:rsidRPr="00974BED">
        <w:rPr>
          <w:rFonts w:ascii="Arial" w:eastAsia="Times New Roman" w:hAnsi="Arial" w:cs="Arial"/>
          <w:b/>
          <w:bCs/>
        </w:rPr>
        <w:t>informacije o javnim uslugama koje tijelo javne vlasti pruža, na vidljivu mjestu, uz poveznicu na one koje pruža elektroničkim putem</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je radi preglednosti javnih usluga koje nudi izradio i </w:t>
      </w:r>
      <w:hyperlink r:id="rId22" w:history="1">
        <w:r w:rsidRPr="00974BED">
          <w:rPr>
            <w:rFonts w:ascii="Arial" w:eastAsia="Times New Roman" w:hAnsi="Arial" w:cs="Arial"/>
            <w:color w:val="0000FF"/>
            <w:u w:val="single"/>
          </w:rPr>
          <w:t>poseban portal na kojem su dostupne, opisane i linkom povezane sve javne usluge</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7)      </w:t>
      </w:r>
      <w:r w:rsidRPr="00974BED">
        <w:rPr>
          <w:rFonts w:ascii="Arial" w:eastAsia="Times New Roman" w:hAnsi="Arial" w:cs="Arial"/>
          <w:b/>
          <w:bCs/>
        </w:rPr>
        <w:t>podatke o izvoru financiranja, proračun, financijski plan ili drugi odgovarajući dokument kojim se utvrđuju prihodi i rashodi tijela javne vlasti te podatke i izvješća o izvršenju proračuna, financijskog plana ili drugog odgovarajućeg dokumenta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višekratno je nagrađen od strane Instituta za javne financije za objavu transparentnu objavu proračunskih dokumenata. Na </w:t>
      </w:r>
      <w:hyperlink r:id="rId23" w:history="1">
        <w:r w:rsidRPr="00974BED">
          <w:rPr>
            <w:rFonts w:ascii="Arial" w:eastAsia="Times New Roman" w:hAnsi="Arial" w:cs="Arial"/>
            <w:color w:val="0000FF"/>
            <w:u w:val="single"/>
          </w:rPr>
          <w:t>stranicama Proračuna</w:t>
        </w:r>
      </w:hyperlink>
      <w:r w:rsidRPr="00974BED">
        <w:rPr>
          <w:rFonts w:ascii="Arial" w:eastAsia="Times New Roman" w:hAnsi="Arial" w:cs="Arial"/>
        </w:rPr>
        <w:t xml:space="preserve"> koje su dostupne već sa naslovnice gradskog portala dostupni su svi proračunski dokumenti od 2010. godine do danas</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Svaka pojedinačna stranica Proračuna Grada Rijeke sadrži pet temeljnih dokumenata čiju objavu prati istraživanje Instituta za javne financije – Godišnje izvršen je proračuna za prethodnu godinu, </w:t>
      </w:r>
      <w:r w:rsidR="00637927" w:rsidRPr="00974BED">
        <w:rPr>
          <w:rFonts w:ascii="Arial" w:eastAsia="Times New Roman" w:hAnsi="Arial" w:cs="Arial"/>
        </w:rPr>
        <w:t>Polugodišnje</w:t>
      </w:r>
      <w:r w:rsidRPr="00974BED">
        <w:rPr>
          <w:rFonts w:ascii="Arial" w:eastAsia="Times New Roman" w:hAnsi="Arial" w:cs="Arial"/>
        </w:rPr>
        <w:t xml:space="preserve"> izvršenje </w:t>
      </w:r>
      <w:r w:rsidR="00637927" w:rsidRPr="00974BED">
        <w:rPr>
          <w:rFonts w:ascii="Arial" w:eastAsia="Times New Roman" w:hAnsi="Arial" w:cs="Arial"/>
        </w:rPr>
        <w:t>proračuna</w:t>
      </w:r>
      <w:r w:rsidRPr="00974BED">
        <w:rPr>
          <w:rFonts w:ascii="Arial" w:eastAsia="Times New Roman" w:hAnsi="Arial" w:cs="Arial"/>
        </w:rPr>
        <w:t xml:space="preserve"> za tekuću godinu, Prijedlog proračuna za nadolazeću godinu, Izglasani proračun te Proračun za građane (Proračun u malom) - kao primjerice </w:t>
      </w:r>
      <w:hyperlink r:id="rId24" w:history="1">
        <w:r w:rsidRPr="00974BED">
          <w:rPr>
            <w:rFonts w:ascii="Arial" w:eastAsia="Times New Roman" w:hAnsi="Arial" w:cs="Arial"/>
            <w:color w:val="0000FF"/>
            <w:u w:val="single"/>
          </w:rPr>
          <w:t>na stranicama proračuna za 2019. godinu</w:t>
        </w:r>
      </w:hyperlink>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8)      </w:t>
      </w:r>
      <w:r w:rsidRPr="00974BED">
        <w:rPr>
          <w:rFonts w:ascii="Arial" w:eastAsia="Times New Roman" w:hAnsi="Arial" w:cs="Arial"/>
          <w:b/>
          <w:bCs/>
        </w:rPr>
        <w:t>informacije o dodijeljenim bespovratnim sredstvima, sponzorstvima, donacijama ili drugim pomoćima, uključujući popis korisnika i visinu iznosa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za svaku proračunsku godinu objavljuje informacije o dodijeljenim bespovratnim sredstvima i one su dostupne na stranicama pojedinačnog proračuna određene godine, a dodatno su objedinjeno dostupne i </w:t>
      </w:r>
      <w:hyperlink r:id="rId25" w:history="1">
        <w:r w:rsidRPr="00974BED">
          <w:rPr>
            <w:rFonts w:ascii="Arial" w:eastAsia="Times New Roman" w:hAnsi="Arial" w:cs="Arial"/>
            <w:color w:val="0000FF"/>
            <w:u w:val="single"/>
          </w:rPr>
          <w:t>na stranicama Civilnog društva na gradskom portalu</w:t>
        </w:r>
      </w:hyperlink>
      <w:r w:rsidRPr="00974BED">
        <w:rPr>
          <w:rFonts w:ascii="Arial" w:eastAsia="Times New Roman" w:hAnsi="Arial" w:cs="Arial"/>
        </w:rPr>
        <w:t xml:space="preserve"> i to za svaku godinu od 2008 naovamo.</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9)      </w:t>
      </w:r>
      <w:r w:rsidRPr="00974BED">
        <w:rPr>
          <w:rFonts w:ascii="Arial" w:eastAsia="Times New Roman" w:hAnsi="Arial" w:cs="Arial"/>
          <w:b/>
          <w:bCs/>
        </w:rPr>
        <w:t>informacije o postupcima javne nabave, dokumentaciju potrebnu za nadmetanje, informacije o izvršavanju ugovora i druge informacije za koje postoji obveza objavljivanja sukladno zakonu kojim se uređuje javna nabava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w:t>
      </w:r>
      <w:hyperlink r:id="rId26" w:history="1">
        <w:r w:rsidRPr="00974BED">
          <w:rPr>
            <w:rFonts w:ascii="Arial" w:eastAsia="Times New Roman" w:hAnsi="Arial" w:cs="Arial"/>
            <w:color w:val="0000FF"/>
            <w:u w:val="single"/>
          </w:rPr>
          <w:t>na posebnim stranicama Javne nabave</w:t>
        </w:r>
      </w:hyperlink>
      <w:r w:rsidRPr="00974BED">
        <w:rPr>
          <w:rFonts w:ascii="Arial" w:eastAsia="Times New Roman" w:hAnsi="Arial" w:cs="Arial"/>
        </w:rPr>
        <w:t xml:space="preserve"> objavljuje sve propisane informacije. Postupci javne nabave objavljuju se temeljem zakona u Elektroničkom oglasniku javne nabave, a Grad Rijeka dodatno ih objavljuje i na gradskom portalu:</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10)   </w:t>
      </w:r>
      <w:r w:rsidRPr="00974BED">
        <w:rPr>
          <w:rFonts w:ascii="Arial" w:eastAsia="Times New Roman" w:hAnsi="Arial" w:cs="Arial"/>
          <w:b/>
          <w:bCs/>
        </w:rPr>
        <w:t>obavijesti o raspisanim natječajima, dokumentaciju potrebnu za sudjelovanje u natječajnom postupku te obavijest o ishodu natječajnog postupka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lastRenderedPageBreak/>
        <w:t xml:space="preserve">Grad Rijeka javno </w:t>
      </w:r>
      <w:hyperlink r:id="rId27" w:history="1">
        <w:r w:rsidRPr="00974BED">
          <w:rPr>
            <w:rFonts w:ascii="Arial" w:eastAsia="Times New Roman" w:hAnsi="Arial" w:cs="Arial"/>
            <w:color w:val="0000FF"/>
            <w:u w:val="single"/>
          </w:rPr>
          <w:t>objavljuje i sve natječaje u nadležnosti Grada</w:t>
        </w:r>
      </w:hyperlink>
      <w:r w:rsidRPr="00974BED">
        <w:rPr>
          <w:rFonts w:ascii="Arial" w:eastAsia="Times New Roman" w:hAnsi="Arial" w:cs="Arial"/>
        </w:rPr>
        <w:t xml:space="preserve"> kao i ishode svih natječajnih postupaka: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11)   </w:t>
      </w:r>
      <w:r w:rsidRPr="00974BED">
        <w:rPr>
          <w:rFonts w:ascii="Arial" w:eastAsia="Times New Roman" w:hAnsi="Arial" w:cs="Arial"/>
          <w:b/>
          <w:bCs/>
        </w:rPr>
        <w:t>informacije o unutarnjem ustrojstvu tijela javne vlasti, s imenima čelnika tijela i voditelja ustrojstvenih jedinica i njihovim podacima za kontakt</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Na portalu Grada Rijeke dostupni su </w:t>
      </w:r>
      <w:hyperlink r:id="rId28" w:history="1">
        <w:r w:rsidRPr="00974BED">
          <w:rPr>
            <w:rFonts w:ascii="Arial" w:eastAsia="Times New Roman" w:hAnsi="Arial" w:cs="Arial"/>
            <w:color w:val="0000FF"/>
            <w:u w:val="single"/>
          </w:rPr>
          <w:t>kontakti prema svim gradskim odjelima</w:t>
        </w:r>
      </w:hyperlink>
      <w:r w:rsidRPr="00974BED">
        <w:rPr>
          <w:rFonts w:ascii="Arial" w:eastAsia="Times New Roman" w:hAnsi="Arial" w:cs="Arial"/>
        </w:rPr>
        <w:t>, njihovim pročelnicima (a pod odjelima i prema svim ostalim zaposlenicima) koji čine ustrojstvo riječke javne uprave: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12)   </w:t>
      </w:r>
      <w:r w:rsidRPr="00974BED">
        <w:rPr>
          <w:rFonts w:ascii="Arial" w:eastAsia="Times New Roman" w:hAnsi="Arial" w:cs="Arial"/>
          <w:b/>
          <w:bCs/>
        </w:rPr>
        <w:t>zaključke sa službenih sjednica tijela javne vlasti i službene dokumente usvojene na tim sjednicama te informacije o radu formalnih radnih tijela iz njihove nadležnosti na kojima se odlučuje o pravima i interesima korisnika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Kako je već i rečeno, Grad Rijeka objavljuje sve odluke i zaključke Gradonačelnika i Gradskog vijeća, a objavljuje i informacije o radu radnih tijela poput </w:t>
      </w:r>
      <w:hyperlink r:id="rId29" w:history="1">
        <w:r w:rsidRPr="00974BED">
          <w:rPr>
            <w:rFonts w:ascii="Arial" w:eastAsia="Times New Roman" w:hAnsi="Arial" w:cs="Arial"/>
            <w:color w:val="0000FF"/>
            <w:u w:val="single"/>
          </w:rPr>
          <w:t>odbora Gradskog vijeća</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13)   </w:t>
      </w:r>
      <w:r w:rsidRPr="00974BED">
        <w:rPr>
          <w:rFonts w:ascii="Arial" w:eastAsia="Times New Roman" w:hAnsi="Arial" w:cs="Arial"/>
          <w:b/>
          <w:bCs/>
        </w:rPr>
        <w:t>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Cjelovite informacije o ostvarivanju prava na pristup informacijama u Gradu Rijeci objavljene su </w:t>
      </w:r>
      <w:hyperlink r:id="rId30" w:history="1">
        <w:r w:rsidRPr="00974BED">
          <w:rPr>
            <w:rFonts w:ascii="Arial" w:eastAsia="Times New Roman" w:hAnsi="Arial" w:cs="Arial"/>
            <w:color w:val="0000FF"/>
            <w:u w:val="single"/>
          </w:rPr>
          <w:t>na posebnoj stranici dostupnoj s naslovnice gradskog portala</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14)   </w:t>
      </w:r>
      <w:r w:rsidRPr="00974BED">
        <w:rPr>
          <w:rFonts w:ascii="Arial" w:eastAsia="Times New Roman" w:hAnsi="Arial" w:cs="Arial"/>
          <w:b/>
          <w:bCs/>
        </w:rPr>
        <w:t>odgovore na najčešće postavljena pitanja, o načinu podnošenja upita građana i medija, kao i ostale informacije (vijesti, priopćenja za javnost, podaci o aktivnostima), u svrhu informiranja javnosti o svom radu i ostvarivanju njihovih prava i izvršavanju obveza</w:t>
      </w:r>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Vijesti o radu uprave dostupne su s naslovnice portala i svakodnevno se osvježavaju, u prosjeku se dnevno objavljuje 3-5 noviteta iz područja rada uprave. Odgovori na najčešće postavljana pitanja dostupni su </w:t>
      </w:r>
      <w:hyperlink r:id="rId31" w:history="1">
        <w:r w:rsidRPr="00974BED">
          <w:rPr>
            <w:rFonts w:ascii="Arial" w:eastAsia="Times New Roman" w:hAnsi="Arial" w:cs="Arial"/>
            <w:color w:val="0000FF"/>
            <w:u w:val="single"/>
          </w:rPr>
          <w:t>u rubrici Prava na pristup informacijama</w:t>
        </w:r>
      </w:hyperlink>
      <w:r w:rsidRPr="00974BED">
        <w:rPr>
          <w:rFonts w:ascii="Arial" w:eastAsia="Times New Roman" w:hAnsi="Arial" w:cs="Arial"/>
        </w:rPr>
        <w:t xml:space="preserve">. Priopćenja za javnost i način kontakta s medijima dostupan je </w:t>
      </w:r>
      <w:hyperlink r:id="rId32" w:history="1">
        <w:r w:rsidRPr="00974BED">
          <w:rPr>
            <w:rFonts w:ascii="Arial" w:eastAsia="Times New Roman" w:hAnsi="Arial" w:cs="Arial"/>
            <w:color w:val="0000FF"/>
            <w:u w:val="single"/>
          </w:rPr>
          <w:t>u posebnoj Press rubrici na gradskom portalu</w:t>
        </w:r>
      </w:hyperlink>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Preporuke i smjernice Povjerenika za informiranje u kontekstu objave informacija koje primjenjuje Grad Rijeka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Povjerenik za informiranje, neovisno tijelo koje nadzire provedbu Zakona o pravu na pristup informacijama (ZOPPI), redovno objavljuje </w:t>
      </w:r>
      <w:hyperlink r:id="rId33" w:history="1">
        <w:r w:rsidRPr="00974BED">
          <w:rPr>
            <w:rFonts w:ascii="Arial" w:eastAsia="Times New Roman" w:hAnsi="Arial" w:cs="Arial"/>
            <w:color w:val="0000FF"/>
            <w:u w:val="single"/>
          </w:rPr>
          <w:t>smjernice, preporuke i tumačenja određenih zakonskih obaveza</w:t>
        </w:r>
      </w:hyperlink>
      <w:r w:rsidRPr="00974BED">
        <w:rPr>
          <w:rFonts w:ascii="Arial" w:eastAsia="Times New Roman" w:hAnsi="Arial" w:cs="Arial"/>
        </w:rPr>
        <w:t>, te ujedno vrši nadzor nad tijelima javne vlasti u smislu provedbe ZOPPI.</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b/>
          <w:bCs/>
        </w:rPr>
        <w:t>U kontekstu tih preporuka i smjernica Grad Rijeka je, osim svih gore navedenih osnovnih zakonskih odredbi, između ostalog dodatno učinio i sljedeće</w:t>
      </w:r>
      <w:r w:rsidRPr="00974BED">
        <w:rPr>
          <w:rFonts w:ascii="Arial" w:eastAsia="Times New Roman" w:hAnsi="Arial" w:cs="Arial"/>
        </w:rPr>
        <w:t>:</w:t>
      </w:r>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osigurao laku pristupačnost informacijama uvođenjem </w:t>
      </w:r>
      <w:hyperlink r:id="rId34" w:history="1">
        <w:r w:rsidRPr="00974BED">
          <w:rPr>
            <w:rFonts w:ascii="Arial" w:eastAsia="Times New Roman" w:hAnsi="Arial" w:cs="Arial"/>
            <w:color w:val="0000FF"/>
            <w:u w:val="single"/>
          </w:rPr>
          <w:t>tražilice</w:t>
        </w:r>
      </w:hyperlink>
      <w:r w:rsidRPr="00974BED">
        <w:rPr>
          <w:rFonts w:ascii="Arial" w:eastAsia="Times New Roman" w:hAnsi="Arial" w:cs="Arial"/>
        </w:rPr>
        <w:t xml:space="preserve"> na gradskom portalu</w:t>
      </w:r>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jasno pozicionirao </w:t>
      </w:r>
      <w:hyperlink r:id="rId35" w:history="1">
        <w:r w:rsidRPr="00974BED">
          <w:rPr>
            <w:rFonts w:ascii="Arial" w:eastAsia="Times New Roman" w:hAnsi="Arial" w:cs="Arial"/>
            <w:color w:val="0000FF"/>
            <w:u w:val="single"/>
          </w:rPr>
          <w:t>mapu internetske stranice</w:t>
        </w:r>
      </w:hyperlink>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proširio krug korisnika gradskih stranica objavom na </w:t>
      </w:r>
      <w:hyperlink r:id="rId36" w:history="1">
        <w:r w:rsidRPr="00974BED">
          <w:rPr>
            <w:rFonts w:ascii="Arial" w:eastAsia="Times New Roman" w:hAnsi="Arial" w:cs="Arial"/>
            <w:color w:val="0000FF"/>
            <w:u w:val="single"/>
          </w:rPr>
          <w:t>talijanskom</w:t>
        </w:r>
      </w:hyperlink>
      <w:r w:rsidRPr="00974BED">
        <w:rPr>
          <w:rFonts w:ascii="Arial" w:eastAsia="Times New Roman" w:hAnsi="Arial" w:cs="Arial"/>
        </w:rPr>
        <w:t xml:space="preserve">  i </w:t>
      </w:r>
      <w:hyperlink r:id="rId37" w:history="1">
        <w:r w:rsidRPr="00974BED">
          <w:rPr>
            <w:rFonts w:ascii="Arial" w:eastAsia="Times New Roman" w:hAnsi="Arial" w:cs="Arial"/>
            <w:color w:val="0000FF"/>
            <w:u w:val="single"/>
          </w:rPr>
          <w:t>engleskom</w:t>
        </w:r>
      </w:hyperlink>
      <w:r w:rsidRPr="00974BED">
        <w:rPr>
          <w:rFonts w:ascii="Arial" w:eastAsia="Times New Roman" w:hAnsi="Arial" w:cs="Arial"/>
        </w:rPr>
        <w:t xml:space="preserve"> jeziku</w:t>
      </w:r>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prilagodio stranicu </w:t>
      </w:r>
      <w:hyperlink r:id="rId38" w:history="1">
        <w:r w:rsidRPr="00974BED">
          <w:rPr>
            <w:rFonts w:ascii="Arial" w:eastAsia="Times New Roman" w:hAnsi="Arial" w:cs="Arial"/>
            <w:color w:val="0000FF"/>
            <w:u w:val="single"/>
          </w:rPr>
          <w:t xml:space="preserve">za korištenje za osobe s posebnim potrebama </w:t>
        </w:r>
      </w:hyperlink>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izra</w:t>
      </w:r>
      <w:r w:rsidR="00637927">
        <w:rPr>
          <w:rFonts w:ascii="Arial" w:eastAsia="Times New Roman" w:hAnsi="Arial" w:cs="Arial"/>
        </w:rPr>
        <w:t xml:space="preserve">dio svoje web stranice u </w:t>
      </w:r>
      <w:proofErr w:type="spellStart"/>
      <w:r w:rsidR="00637927">
        <w:rPr>
          <w:rFonts w:ascii="Arial" w:eastAsia="Times New Roman" w:hAnsi="Arial" w:cs="Arial"/>
        </w:rPr>
        <w:t>responz</w:t>
      </w:r>
      <w:r w:rsidRPr="00974BED">
        <w:rPr>
          <w:rFonts w:ascii="Arial" w:eastAsia="Times New Roman" w:hAnsi="Arial" w:cs="Arial"/>
        </w:rPr>
        <w:t>ivnom</w:t>
      </w:r>
      <w:proofErr w:type="spellEnd"/>
      <w:r w:rsidRPr="00974BED">
        <w:rPr>
          <w:rFonts w:ascii="Arial" w:eastAsia="Times New Roman" w:hAnsi="Arial" w:cs="Arial"/>
        </w:rPr>
        <w:t xml:space="preserve"> web dizajnu, odnosno s automatskom prilagodbom stranica rezoluciji zaslona uređaja na kojem se pregledava (npr. na pametnim telefonima)</w:t>
      </w:r>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baze podataka koje su predviđene za ponovnu uporabu poput numeričkih podataka, popisa, lista, imenika i slično, Grad Rijeka je objavio i objavljuje </w:t>
      </w:r>
      <w:hyperlink r:id="rId39" w:history="1">
        <w:r w:rsidRPr="00974BED">
          <w:rPr>
            <w:rFonts w:ascii="Arial" w:eastAsia="Times New Roman" w:hAnsi="Arial" w:cs="Arial"/>
            <w:color w:val="0000FF"/>
            <w:u w:val="single"/>
          </w:rPr>
          <w:t>u strojno čitljivim i otvorenim formatima</w:t>
        </w:r>
      </w:hyperlink>
      <w:r w:rsidRPr="00974BED">
        <w:rPr>
          <w:rFonts w:ascii="Arial" w:eastAsia="Times New Roman" w:hAnsi="Arial" w:cs="Arial"/>
        </w:rPr>
        <w:t xml:space="preserve"> npr. XLS, ASCII, XML, CSV, JSON, RDF i dr.</w:t>
      </w:r>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redovno objavljuje cjelovite dnevne redove zasjedanja, odnosno sjednica službenih tijela kao obavijesti o mjestu i vremenu održavanja sjednica (</w:t>
      </w:r>
      <w:hyperlink r:id="rId40" w:history="1">
        <w:r w:rsidRPr="00974BED">
          <w:rPr>
            <w:rFonts w:ascii="Arial" w:eastAsia="Times New Roman" w:hAnsi="Arial" w:cs="Arial"/>
            <w:color w:val="0000FF"/>
            <w:u w:val="single"/>
          </w:rPr>
          <w:t>Gradonačelnika</w:t>
        </w:r>
      </w:hyperlink>
      <w:r w:rsidRPr="00974BED">
        <w:rPr>
          <w:rFonts w:ascii="Arial" w:eastAsia="Times New Roman" w:hAnsi="Arial" w:cs="Arial"/>
        </w:rPr>
        <w:t xml:space="preserve"> i </w:t>
      </w:r>
      <w:hyperlink r:id="rId41" w:history="1">
        <w:r w:rsidRPr="00974BED">
          <w:rPr>
            <w:rFonts w:ascii="Arial" w:eastAsia="Times New Roman" w:hAnsi="Arial" w:cs="Arial"/>
            <w:color w:val="0000FF"/>
            <w:u w:val="single"/>
          </w:rPr>
          <w:t>Gradskog vijeća)</w:t>
        </w:r>
      </w:hyperlink>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izradio posebnu stranicu na kojoj su dostupne informacije </w:t>
      </w:r>
      <w:hyperlink r:id="rId42" w:history="1">
        <w:r w:rsidRPr="00974BED">
          <w:rPr>
            <w:rFonts w:ascii="Arial" w:eastAsia="Times New Roman" w:hAnsi="Arial" w:cs="Arial"/>
            <w:color w:val="0000FF"/>
            <w:u w:val="single"/>
          </w:rPr>
          <w:t>o načinu rada na sjednicama objavljen statut, poslovnik, pravilnik</w:t>
        </w:r>
        <w:r w:rsidR="00637927">
          <w:rPr>
            <w:rFonts w:ascii="Arial" w:eastAsia="Times New Roman" w:hAnsi="Arial" w:cs="Arial"/>
            <w:color w:val="0000FF"/>
            <w:u w:val="single"/>
          </w:rPr>
          <w:t xml:space="preserve"> tj. drugi odgovarajući dokumenti</w:t>
        </w:r>
      </w:hyperlink>
    </w:p>
    <w:p w:rsidR="00974BED" w:rsidRPr="00974BED" w:rsidRDefault="00974BED" w:rsidP="00974BED">
      <w:pPr>
        <w:numPr>
          <w:ilvl w:val="0"/>
          <w:numId w:val="6"/>
        </w:numPr>
        <w:spacing w:after="0" w:line="240" w:lineRule="auto"/>
        <w:jc w:val="both"/>
        <w:rPr>
          <w:rFonts w:ascii="Arial" w:eastAsia="Times New Roman" w:hAnsi="Arial" w:cs="Arial"/>
        </w:rPr>
      </w:pPr>
      <w:r w:rsidRPr="00974BED">
        <w:rPr>
          <w:rFonts w:ascii="Arial" w:eastAsia="Times New Roman" w:hAnsi="Arial" w:cs="Arial"/>
        </w:rPr>
        <w:t xml:space="preserve">pripremio </w:t>
      </w:r>
      <w:hyperlink r:id="rId43" w:history="1">
        <w:r w:rsidRPr="00974BED">
          <w:rPr>
            <w:rFonts w:ascii="Arial" w:eastAsia="Times New Roman" w:hAnsi="Arial" w:cs="Arial"/>
            <w:color w:val="0000FF"/>
            <w:u w:val="single"/>
          </w:rPr>
          <w:t>obavijest o načinu omogućavanja neposrednog uvida u rad Gradskog vijeća</w:t>
        </w:r>
      </w:hyperlink>
      <w:r w:rsidRPr="00974BED">
        <w:rPr>
          <w:rFonts w:ascii="Arial" w:eastAsia="Times New Roman" w:hAnsi="Arial" w:cs="Arial"/>
        </w:rPr>
        <w:t xml:space="preserve">, utvrđivanjem i objavom procedure prijave, </w:t>
      </w:r>
      <w:hyperlink r:id="rId44" w:history="1">
        <w:r w:rsidRPr="00974BED">
          <w:rPr>
            <w:rFonts w:ascii="Arial" w:eastAsia="Times New Roman" w:hAnsi="Arial" w:cs="Arial"/>
            <w:color w:val="0000FF"/>
            <w:u w:val="single"/>
          </w:rPr>
          <w:t xml:space="preserve">broja osoba koje mogu prisustvovati na </w:t>
        </w:r>
        <w:r w:rsidRPr="00974BED">
          <w:rPr>
            <w:rFonts w:ascii="Arial" w:eastAsia="Times New Roman" w:hAnsi="Arial" w:cs="Arial"/>
            <w:color w:val="0000FF"/>
            <w:u w:val="single"/>
          </w:rPr>
          <w:lastRenderedPageBreak/>
          <w:t>sjednicama</w:t>
        </w:r>
      </w:hyperlink>
      <w:r w:rsidRPr="00974BED">
        <w:rPr>
          <w:rFonts w:ascii="Arial" w:eastAsia="Times New Roman" w:hAnsi="Arial" w:cs="Arial"/>
        </w:rPr>
        <w:t>, vodeći računa o prostornim mogućnostima i izuzetku iz članka 12. stavka 2. Zakona od navedene obveze</w:t>
      </w:r>
    </w:p>
    <w:p w:rsidR="00974BED" w:rsidRPr="00974BED" w:rsidRDefault="00DE3B59" w:rsidP="00974BED">
      <w:pPr>
        <w:numPr>
          <w:ilvl w:val="0"/>
          <w:numId w:val="6"/>
        </w:numPr>
        <w:spacing w:after="0" w:line="240" w:lineRule="auto"/>
        <w:jc w:val="both"/>
        <w:rPr>
          <w:rFonts w:ascii="Arial" w:eastAsia="Times New Roman" w:hAnsi="Arial" w:cs="Arial"/>
        </w:rPr>
      </w:pPr>
      <w:hyperlink r:id="rId45" w:history="1">
        <w:r w:rsidR="00974BED" w:rsidRPr="00974BED">
          <w:rPr>
            <w:rFonts w:ascii="Arial" w:eastAsia="Times New Roman" w:hAnsi="Arial" w:cs="Arial"/>
            <w:color w:val="0000FF"/>
            <w:u w:val="single"/>
          </w:rPr>
          <w:t>proračunske dokumente</w:t>
        </w:r>
      </w:hyperlink>
      <w:r w:rsidR="00974BED" w:rsidRPr="00974BED">
        <w:rPr>
          <w:rFonts w:ascii="Arial" w:eastAsia="Times New Roman" w:hAnsi="Arial" w:cs="Arial"/>
        </w:rPr>
        <w:t>, osim u PDF-u, objavljuje i otvorenim, strojno čitljivim formatima</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Nadgradnja u objavi informacija u Gradu Rijeci s obzirom na preporuke “za odlikaše”</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Osim Zakona o pravu na pristup informacijama</w:t>
      </w:r>
      <w:r w:rsidR="00637927">
        <w:rPr>
          <w:rFonts w:ascii="Arial" w:eastAsia="Times New Roman" w:hAnsi="Arial" w:cs="Arial"/>
        </w:rPr>
        <w:t>,</w:t>
      </w:r>
      <w:r w:rsidRPr="00974BED">
        <w:rPr>
          <w:rFonts w:ascii="Arial" w:eastAsia="Times New Roman" w:hAnsi="Arial" w:cs="Arial"/>
        </w:rPr>
        <w:t xml:space="preserve"> za čiju je provedbu nadležno neovisno nacionalno tijelo – Povjeren</w:t>
      </w:r>
      <w:r w:rsidR="00637927">
        <w:rPr>
          <w:rFonts w:ascii="Arial" w:eastAsia="Times New Roman" w:hAnsi="Arial" w:cs="Arial"/>
        </w:rPr>
        <w:t>ik za informiranje,</w:t>
      </w:r>
      <w:r w:rsidRPr="00974BED">
        <w:rPr>
          <w:rFonts w:ascii="Arial" w:eastAsia="Times New Roman" w:hAnsi="Arial" w:cs="Arial"/>
        </w:rPr>
        <w:t xml:space="preserve"> razvoj transparentnosti javnih uprava prate i u tu temu su uključene i brojne udruge poput primjerice GONG-a koji je svojedobno objavio niz preporuka za tijela javne vlasti u materijalu </w:t>
      </w:r>
      <w:hyperlink r:id="rId46" w:history="1">
        <w:r w:rsidRPr="00974BED">
          <w:rPr>
            <w:rFonts w:ascii="Arial" w:eastAsia="Times New Roman" w:hAnsi="Arial" w:cs="Arial"/>
            <w:color w:val="0000FF"/>
            <w:u w:val="single"/>
          </w:rPr>
          <w:t xml:space="preserve">Smjernice za </w:t>
        </w:r>
        <w:proofErr w:type="spellStart"/>
        <w:r w:rsidRPr="00974BED">
          <w:rPr>
            <w:rFonts w:ascii="Arial" w:eastAsia="Times New Roman" w:hAnsi="Arial" w:cs="Arial"/>
            <w:color w:val="0000FF"/>
            <w:u w:val="single"/>
          </w:rPr>
          <w:t>proaktivnu</w:t>
        </w:r>
        <w:proofErr w:type="spellEnd"/>
        <w:r w:rsidRPr="00974BED">
          <w:rPr>
            <w:rFonts w:ascii="Arial" w:eastAsia="Times New Roman" w:hAnsi="Arial" w:cs="Arial"/>
            <w:color w:val="0000FF"/>
            <w:u w:val="single"/>
          </w:rPr>
          <w:t xml:space="preserve"> objavu podataka </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kontekstu ovih Smjernica GONG je sintetizirao zakonske obaveze i preporuke vezane uz same zakonske odredbe, ali je donio i </w:t>
      </w:r>
      <w:r w:rsidRPr="00974BED">
        <w:rPr>
          <w:rFonts w:ascii="Arial" w:eastAsia="Times New Roman" w:hAnsi="Arial" w:cs="Arial"/>
          <w:b/>
          <w:bCs/>
        </w:rPr>
        <w:t>niz tzv. „preporuka za odlikaše“ temeljem čega je Grad Rijeka učinio i sljedeće</w:t>
      </w:r>
      <w:r w:rsidRPr="00974BED">
        <w:rPr>
          <w:rFonts w:ascii="Arial" w:eastAsia="Times New Roman" w:hAnsi="Arial" w:cs="Arial"/>
        </w:rPr>
        <w:t>:</w:t>
      </w:r>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izradio posebnu rubriku na gradskom portalu koja donosi sve preporučene informacije i obavijesti </w:t>
      </w:r>
      <w:hyperlink r:id="rId47" w:history="1">
        <w:r w:rsidRPr="00974BED">
          <w:rPr>
            <w:rFonts w:ascii="Arial" w:eastAsia="Times New Roman" w:hAnsi="Arial" w:cs="Arial"/>
            <w:color w:val="0000FF"/>
            <w:u w:val="single"/>
          </w:rPr>
          <w:t>o predstavniku izvršne vlasti – Gradonačelniku</w:t>
        </w:r>
      </w:hyperlink>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u okviru te rubrike </w:t>
      </w:r>
      <w:hyperlink r:id="rId48" w:history="1">
        <w:r w:rsidRPr="00974BED">
          <w:rPr>
            <w:rFonts w:ascii="Arial" w:eastAsia="Times New Roman" w:hAnsi="Arial" w:cs="Arial"/>
            <w:color w:val="0000FF"/>
            <w:u w:val="single"/>
          </w:rPr>
          <w:t>objavio naknadu troškova izborne promidžbe</w:t>
        </w:r>
      </w:hyperlink>
      <w:r w:rsidRPr="00974BED">
        <w:rPr>
          <w:rFonts w:ascii="Arial" w:eastAsia="Times New Roman" w:hAnsi="Arial" w:cs="Arial"/>
        </w:rPr>
        <w:t xml:space="preserve"> za predstavnika izvršne vlasti.</w:t>
      </w:r>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objavio naknade troškova izborne promidžbe i unutar rubrike kojim se pokriva rad predstavničkog tijela, Gradskog vijeća, </w:t>
      </w:r>
      <w:hyperlink r:id="rId49" w:history="1">
        <w:r w:rsidRPr="00974BED">
          <w:rPr>
            <w:rFonts w:ascii="Arial" w:eastAsia="Times New Roman" w:hAnsi="Arial" w:cs="Arial"/>
            <w:color w:val="0000FF"/>
            <w:u w:val="single"/>
          </w:rPr>
          <w:t>i to za sve političke opcije koje su predstavljene u GV</w:t>
        </w:r>
      </w:hyperlink>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uveo redovno objavljivanje tzv. Proračuna u malom (verzije proračuna namijenjene građanima za lakše snalaženje i razumijevanje proračunskih dokumenata) i </w:t>
      </w:r>
      <w:hyperlink r:id="rId50" w:history="1">
        <w:r w:rsidRPr="00974BED">
          <w:rPr>
            <w:rFonts w:ascii="Arial" w:eastAsia="Times New Roman" w:hAnsi="Arial" w:cs="Arial"/>
            <w:color w:val="0000FF"/>
            <w:u w:val="single"/>
          </w:rPr>
          <w:t>savjetovanje o Proračunu s građanima</w:t>
        </w:r>
      </w:hyperlink>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kontinuirano promovira tzv. </w:t>
      </w:r>
      <w:hyperlink r:id="rId51" w:history="1">
        <w:r w:rsidRPr="00974BED">
          <w:rPr>
            <w:rFonts w:ascii="Arial" w:eastAsia="Times New Roman" w:hAnsi="Arial" w:cs="Arial"/>
            <w:color w:val="0000FF"/>
            <w:u w:val="single"/>
          </w:rPr>
          <w:t>Participativno budžetiranje</w:t>
        </w:r>
      </w:hyperlink>
      <w:r w:rsidRPr="00974BED">
        <w:rPr>
          <w:rFonts w:ascii="Arial" w:eastAsia="Times New Roman" w:hAnsi="Arial" w:cs="Arial"/>
        </w:rPr>
        <w:t xml:space="preserve"> za koje je razvio tri, odnosno četiri modela</w:t>
      </w:r>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u kontekstu Javne nabave osim zakonskih obaveza postupke je podijelio na </w:t>
      </w:r>
      <w:hyperlink r:id="rId52" w:history="1">
        <w:r w:rsidRPr="00974BED">
          <w:rPr>
            <w:rFonts w:ascii="Arial" w:eastAsia="Times New Roman" w:hAnsi="Arial" w:cs="Arial"/>
            <w:color w:val="0000FF"/>
            <w:u w:val="single"/>
          </w:rPr>
          <w:t>veliku, malu i nabavu ispod praga</w:t>
        </w:r>
      </w:hyperlink>
      <w:r w:rsidRPr="00974BED">
        <w:rPr>
          <w:rFonts w:ascii="Arial" w:eastAsia="Times New Roman" w:hAnsi="Arial" w:cs="Arial"/>
        </w:rPr>
        <w:t xml:space="preserve"> te unutar svake vrste nabave razdijelio aktualne postupke od završenih</w:t>
      </w:r>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objavio sve registre ugovora javne nabave, a dodatno i </w:t>
      </w:r>
      <w:hyperlink r:id="rId53" w:history="1">
        <w:r w:rsidRPr="00974BED">
          <w:rPr>
            <w:rFonts w:ascii="Arial" w:eastAsia="Times New Roman" w:hAnsi="Arial" w:cs="Arial"/>
            <w:color w:val="0000FF"/>
            <w:u w:val="single"/>
          </w:rPr>
          <w:t>registar jednostavne nabave</w:t>
        </w:r>
      </w:hyperlink>
      <w:r w:rsidRPr="00974BED">
        <w:rPr>
          <w:rFonts w:ascii="Arial" w:eastAsia="Times New Roman" w:hAnsi="Arial" w:cs="Arial"/>
        </w:rPr>
        <w:t xml:space="preserve"> (manje od 20.000 kn) kao i </w:t>
      </w:r>
      <w:hyperlink r:id="rId54" w:history="1">
        <w:r w:rsidRPr="00974BED">
          <w:rPr>
            <w:rFonts w:ascii="Arial" w:eastAsia="Times New Roman" w:hAnsi="Arial" w:cs="Arial"/>
            <w:color w:val="0000FF"/>
            <w:u w:val="single"/>
          </w:rPr>
          <w:t>interni akt o provedbi postupaka jednostavne nabave</w:t>
        </w:r>
      </w:hyperlink>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objavio popis </w:t>
      </w:r>
      <w:hyperlink r:id="rId55" w:history="1">
        <w:r w:rsidRPr="00974BED">
          <w:rPr>
            <w:rFonts w:ascii="Arial" w:eastAsia="Times New Roman" w:hAnsi="Arial" w:cs="Arial"/>
            <w:color w:val="0000FF"/>
            <w:u w:val="single"/>
          </w:rPr>
          <w:t>trgovačkih društava</w:t>
        </w:r>
      </w:hyperlink>
      <w:r w:rsidRPr="00974BED">
        <w:rPr>
          <w:rFonts w:ascii="Arial" w:eastAsia="Times New Roman" w:hAnsi="Arial" w:cs="Arial"/>
        </w:rPr>
        <w:t xml:space="preserve"> i </w:t>
      </w:r>
      <w:hyperlink r:id="rId56" w:history="1">
        <w:r w:rsidRPr="00974BED">
          <w:rPr>
            <w:rFonts w:ascii="Arial" w:eastAsia="Times New Roman" w:hAnsi="Arial" w:cs="Arial"/>
            <w:color w:val="0000FF"/>
            <w:u w:val="single"/>
          </w:rPr>
          <w:t>ustanova</w:t>
        </w:r>
      </w:hyperlink>
      <w:r w:rsidRPr="00974BED">
        <w:rPr>
          <w:rFonts w:ascii="Arial" w:eastAsia="Times New Roman" w:hAnsi="Arial" w:cs="Arial"/>
        </w:rPr>
        <w:t xml:space="preserve"> Grada Rijeke sa osnovnim informacijama i kontaktima prema njima</w:t>
      </w:r>
    </w:p>
    <w:p w:rsidR="00974BED" w:rsidRPr="00974BED" w:rsidRDefault="00974BED" w:rsidP="00974BED">
      <w:pPr>
        <w:numPr>
          <w:ilvl w:val="0"/>
          <w:numId w:val="7"/>
        </w:numPr>
        <w:spacing w:after="0" w:line="240" w:lineRule="auto"/>
        <w:jc w:val="both"/>
        <w:rPr>
          <w:rFonts w:ascii="Arial" w:eastAsia="Times New Roman" w:hAnsi="Arial" w:cs="Arial"/>
        </w:rPr>
      </w:pPr>
      <w:r w:rsidRPr="00974BED">
        <w:rPr>
          <w:rFonts w:ascii="Arial" w:eastAsia="Times New Roman" w:hAnsi="Arial" w:cs="Arial"/>
        </w:rPr>
        <w:t xml:space="preserve">uveo </w:t>
      </w:r>
      <w:hyperlink r:id="rId57" w:history="1">
        <w:r w:rsidRPr="00974BED">
          <w:rPr>
            <w:rFonts w:ascii="Arial" w:eastAsia="Times New Roman" w:hAnsi="Arial" w:cs="Arial"/>
            <w:color w:val="0000FF"/>
            <w:u w:val="single"/>
          </w:rPr>
          <w:t xml:space="preserve">rubriku </w:t>
        </w:r>
        <w:proofErr w:type="spellStart"/>
        <w:r w:rsidRPr="00974BED">
          <w:rPr>
            <w:rFonts w:ascii="Arial" w:eastAsia="Times New Roman" w:hAnsi="Arial" w:cs="Arial"/>
            <w:color w:val="0000FF"/>
            <w:u w:val="single"/>
          </w:rPr>
          <w:t>Antikorupcija</w:t>
        </w:r>
        <w:proofErr w:type="spellEnd"/>
      </w:hyperlink>
      <w:r w:rsidRPr="00974BED">
        <w:rPr>
          <w:rFonts w:ascii="Arial" w:eastAsia="Times New Roman" w:hAnsi="Arial" w:cs="Arial"/>
        </w:rPr>
        <w:t xml:space="preserve"> sa svim bitnim informacijama koje u cilju imaju uvećanje transparentnosti i sprječavanje korupcije</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Dodatna nadgradnja Grada Rijeke u objavi informacija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Redizajnom gradskog portala 2017. godine, Grad Rijeka učinio je iskorak u pristupu transparentnosti uprave pa su </w:t>
      </w:r>
      <w:r w:rsidRPr="00974BED">
        <w:rPr>
          <w:rFonts w:ascii="Arial" w:eastAsia="Times New Roman" w:hAnsi="Arial" w:cs="Arial"/>
          <w:b/>
          <w:bCs/>
        </w:rPr>
        <w:t>svi najvažniji elementi transparentnosti javne uprave dostupni već sa same naslovnice gradskog portala</w:t>
      </w:r>
      <w:r w:rsidRPr="00974BED">
        <w:rPr>
          <w:rFonts w:ascii="Arial" w:eastAsia="Times New Roman" w:hAnsi="Arial" w:cs="Arial"/>
        </w:rPr>
        <w:t xml:space="preserve">: Pristup informacijama, Participativno budžetiranje, E-konzultacije (Savjetovanja), Portal otvorenih podataka, Javna nabava, Proračun, Službene novine, E-usluge, Mjesna samouprava, </w:t>
      </w:r>
      <w:proofErr w:type="spellStart"/>
      <w:r w:rsidRPr="00974BED">
        <w:rPr>
          <w:rFonts w:ascii="Arial" w:eastAsia="Times New Roman" w:hAnsi="Arial" w:cs="Arial"/>
        </w:rPr>
        <w:t>Geoportal</w:t>
      </w:r>
      <w:proofErr w:type="spellEnd"/>
      <w:r w:rsidRPr="00974BED">
        <w:rPr>
          <w:rFonts w:ascii="Arial" w:eastAsia="Times New Roman" w:hAnsi="Arial" w:cs="Arial"/>
        </w:rPr>
        <w:t xml:space="preserve"> Grada Rijeke, Plan razvoja Grada (Strategija razvoja), Natječaji i pozivi građanima na sudjelovanje u radu uprave (natječajnim postupcima, savjetovanjima i sl</w:t>
      </w:r>
      <w:r w:rsidR="00637927">
        <w:rPr>
          <w:rFonts w:ascii="Arial" w:eastAsia="Times New Roman" w:hAnsi="Arial" w:cs="Arial"/>
        </w:rPr>
        <w:t>.</w:t>
      </w:r>
      <w:r w:rsidRPr="00974BED">
        <w:rPr>
          <w:rFonts w:ascii="Arial" w:eastAsia="Times New Roman" w:hAnsi="Arial" w:cs="Arial"/>
        </w:rPr>
        <w:t xml:space="preserve">), stranica </w:t>
      </w:r>
      <w:proofErr w:type="spellStart"/>
      <w:r w:rsidRPr="00974BED">
        <w:rPr>
          <w:rFonts w:ascii="Arial" w:eastAsia="Times New Roman" w:hAnsi="Arial" w:cs="Arial"/>
        </w:rPr>
        <w:t>Antikorupcija</w:t>
      </w:r>
      <w:proofErr w:type="spellEnd"/>
      <w:r w:rsidRPr="00974BED">
        <w:rPr>
          <w:rFonts w:ascii="Arial" w:eastAsia="Times New Roman" w:hAnsi="Arial" w:cs="Arial"/>
        </w:rPr>
        <w:t xml:space="preserve"> i stranica Aktivno građanstvo. Svi o</w:t>
      </w:r>
      <w:r w:rsidRPr="00974BED">
        <w:rPr>
          <w:rFonts w:ascii="Arial" w:eastAsia="Times New Roman" w:hAnsi="Arial" w:cs="Arial"/>
          <w:b/>
          <w:bCs/>
        </w:rPr>
        <w:t>stali elementi transparentnosti dostupni su kroz padajuće izbornike na naslovnici, u dva, najviše tri klika</w:t>
      </w:r>
      <w:r w:rsidRPr="00974BED">
        <w:rPr>
          <w:rFonts w:ascii="Arial" w:eastAsia="Times New Roman" w:hAnsi="Arial" w:cs="Arial"/>
        </w:rPr>
        <w:t>. Također, Grad Rijeka otvorio je posebne rubrike, razvio posebne aplikacije pa i čitav zasebni portal sve u cilju uvećanja transparentnosti u području objave informacija.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Neke od važnijih stranica i aplikacija opisuju se u nastavku, a važno je reći da sve one predstavljaju dodatni iskorak Grada Rijeke povrh zakonskih obaveza i preporuka: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Važni akti</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lastRenderedPageBreak/>
        <w:t xml:space="preserve">Na </w:t>
      </w:r>
      <w:hyperlink r:id="rId58" w:history="1">
        <w:r w:rsidRPr="00974BED">
          <w:rPr>
            <w:rFonts w:ascii="Arial" w:eastAsia="Times New Roman" w:hAnsi="Arial" w:cs="Arial"/>
            <w:color w:val="0000FF"/>
            <w:u w:val="single"/>
          </w:rPr>
          <w:t>posebnoj stranici koja je dio gradskog portala</w:t>
        </w:r>
      </w:hyperlink>
      <w:r w:rsidRPr="00974BED">
        <w:rPr>
          <w:rFonts w:ascii="Arial" w:eastAsia="Times New Roman" w:hAnsi="Arial" w:cs="Arial"/>
        </w:rPr>
        <w:t xml:space="preserve"> Grad Rijeka donosi popise važnih akata iz svoje nadležnosti i to </w:t>
      </w:r>
      <w:r w:rsidRPr="00974BED">
        <w:rPr>
          <w:rFonts w:ascii="Arial" w:eastAsia="Times New Roman" w:hAnsi="Arial" w:cs="Arial"/>
          <w:b/>
          <w:bCs/>
        </w:rPr>
        <w:t>u obliku neslužbenih pročišćenih tekstova</w:t>
      </w:r>
      <w:r w:rsidRPr="00974BED">
        <w:rPr>
          <w:rFonts w:ascii="Arial" w:eastAsia="Times New Roman" w:hAnsi="Arial" w:cs="Arial"/>
        </w:rPr>
        <w:t xml:space="preserve"> kako bi se građani i poslovni sektor lakše i jednostavnije informirali o svemu što određene odluke propisuju u svim svojim izmjenama i dopunama.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Snimke sjednica predstavničkog tijela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putem </w:t>
      </w:r>
      <w:hyperlink r:id="rId59" w:history="1">
        <w:r w:rsidRPr="00974BED">
          <w:rPr>
            <w:rFonts w:ascii="Arial" w:eastAsia="Times New Roman" w:hAnsi="Arial" w:cs="Arial"/>
            <w:color w:val="0000FF"/>
            <w:u w:val="single"/>
          </w:rPr>
          <w:t>gradskog YouTube kanala</w:t>
        </w:r>
      </w:hyperlink>
      <w:r w:rsidRPr="00974BED">
        <w:rPr>
          <w:rFonts w:ascii="Arial" w:eastAsia="Times New Roman" w:hAnsi="Arial" w:cs="Arial"/>
        </w:rPr>
        <w:t xml:space="preserve"> uživo prenosi sjednice Gradskog vijeća kao predstavničkog tijela Grada. Nakon samog prijenosa, snimke sjednica trajno su dostupne na You Tube kanalu, a dodatno su povezane linkom na gradski portal pod konkretnu održanu sjednicu.</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Adresar i kontakti prema svim zaposlenicima gradske uprave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Posebno i dodatno je Grad Rijeka razvio </w:t>
      </w:r>
      <w:hyperlink r:id="rId60" w:history="1">
        <w:r w:rsidRPr="00974BED">
          <w:rPr>
            <w:rFonts w:ascii="Arial" w:eastAsia="Times New Roman" w:hAnsi="Arial" w:cs="Arial"/>
            <w:color w:val="0000FF"/>
            <w:u w:val="single"/>
          </w:rPr>
          <w:t>aplikaciju Adresar</w:t>
        </w:r>
      </w:hyperlink>
      <w:r w:rsidRPr="00974BED">
        <w:rPr>
          <w:rFonts w:ascii="Arial" w:eastAsia="Times New Roman" w:hAnsi="Arial" w:cs="Arial"/>
        </w:rPr>
        <w:t xml:space="preserve"> u kojoj se nalaze kontakti prema svim zaposlenicima gradske uprave, vodećim ljudima u komunalnim i trgovačkim društvima Grada i gradskih ustanova, te svim mjesnim odborima u Rijeci.</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Registar poslovnih prostora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Posebno je i dodatno Grad Rijeka razvio </w:t>
      </w:r>
      <w:hyperlink r:id="rId61" w:history="1">
        <w:r w:rsidRPr="00974BED">
          <w:rPr>
            <w:rFonts w:ascii="Arial" w:eastAsia="Times New Roman" w:hAnsi="Arial" w:cs="Arial"/>
            <w:color w:val="0000FF"/>
            <w:u w:val="single"/>
          </w:rPr>
          <w:t>aplikaciju Registar poslovnih prostora</w:t>
        </w:r>
      </w:hyperlink>
      <w:r w:rsidRPr="00974BED">
        <w:rPr>
          <w:rFonts w:ascii="Arial" w:eastAsia="Times New Roman" w:hAnsi="Arial" w:cs="Arial"/>
        </w:rPr>
        <w:t xml:space="preserve"> putem koje je  moguće pretraživati sve poslovne prostore kojima upravlja Grad Rijeka. Iz aplikacije je moguće dohvatiti slobodne poslovne prostore, kao i one u zakupu. Za zakupljene prostore aplikacija nudi podatke o ulici i kućnom broju te katu na kojem se nalaze, površini prostora, zakupniku, djelatnosti koja se u prostoru obavlja, zoni, jediničnoj cijeni, mjesečnom iznosu, razdoblju zakupa </w:t>
      </w:r>
      <w:r w:rsidR="00637927">
        <w:rPr>
          <w:rFonts w:ascii="Arial" w:eastAsia="Times New Roman" w:hAnsi="Arial" w:cs="Arial"/>
        </w:rPr>
        <w:t>(od kad do kad) te lokaciji na G</w:t>
      </w:r>
      <w:r w:rsidRPr="00974BED">
        <w:rPr>
          <w:rFonts w:ascii="Arial" w:eastAsia="Times New Roman" w:hAnsi="Arial" w:cs="Arial"/>
        </w:rPr>
        <w:t>oogle mapi. Slobodni poslovni prostori u ovoj aplikaciji još imaju dodatno dostupnu dokumentaciju koja predstavlja tlocrt samog prostora.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Servisne informacije za građane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izradio je stranicu na gradskom portalu koja </w:t>
      </w:r>
      <w:hyperlink r:id="rId62" w:history="1">
        <w:r w:rsidRPr="00974BED">
          <w:rPr>
            <w:rFonts w:ascii="Arial" w:eastAsia="Times New Roman" w:hAnsi="Arial" w:cs="Arial"/>
            <w:color w:val="0000FF"/>
            <w:u w:val="single"/>
          </w:rPr>
          <w:t>objedinjava različite korisne i praktične servisne informacije namijenjene građanima</w:t>
        </w:r>
      </w:hyperlink>
      <w:r w:rsidRPr="00974BED">
        <w:rPr>
          <w:rFonts w:ascii="Arial" w:eastAsia="Times New Roman" w:hAnsi="Arial" w:cs="Arial"/>
        </w:rPr>
        <w:t>. Na ovoj je stranici moguće naći popise i opise komunalnih radova koji se odvijaju u gradu, kontakte prema dežurnim i servisnim službama, informacije o popunjenosti parkirališta i gustoći prometa u gradu, podatke o isključenjima struje, vode i plina u gradu zbog radova, prognozu vremena u Rijeci, podatke o Pauk-službi, linkove na web kamere koje se nalaze na različitim lokacijama u gradu, informacije o području pokrivenosti grada besplatnim bežičnim internetom i sl</w:t>
      </w:r>
      <w:r w:rsidR="00637927">
        <w:rPr>
          <w:rFonts w:ascii="Arial" w:eastAsia="Times New Roman" w:hAnsi="Arial" w:cs="Arial"/>
        </w:rPr>
        <w:t>.</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Pretraživanje ulica i kućnih brojeva u Rijeci</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Aplikacija donosi </w:t>
      </w:r>
      <w:hyperlink r:id="rId63" w:history="1">
        <w:r w:rsidRPr="00974BED">
          <w:rPr>
            <w:rFonts w:ascii="Arial" w:eastAsia="Times New Roman" w:hAnsi="Arial" w:cs="Arial"/>
            <w:color w:val="0000FF"/>
            <w:u w:val="single"/>
          </w:rPr>
          <w:t>mogućnost pretraživanja ulica</w:t>
        </w:r>
      </w:hyperlink>
      <w:r w:rsidRPr="00974BED">
        <w:rPr>
          <w:rFonts w:ascii="Arial" w:eastAsia="Times New Roman" w:hAnsi="Arial" w:cs="Arial"/>
        </w:rPr>
        <w:t xml:space="preserve"> pri čemu se dohvaćaju informacije o svim kućnim brojevi</w:t>
      </w:r>
      <w:r w:rsidR="00637927">
        <w:rPr>
          <w:rFonts w:ascii="Arial" w:eastAsia="Times New Roman" w:hAnsi="Arial" w:cs="Arial"/>
        </w:rPr>
        <w:t>ma koji se nalaze u toj ulici, G</w:t>
      </w:r>
      <w:r w:rsidRPr="00974BED">
        <w:rPr>
          <w:rFonts w:ascii="Arial" w:eastAsia="Times New Roman" w:hAnsi="Arial" w:cs="Arial"/>
        </w:rPr>
        <w:t>oogle karta na kojoj je označena ulica, te mjesni odbor u kojem se ulica nalazi.</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Porijeklo naziva ulica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Aplikacija razvijena za </w:t>
      </w:r>
      <w:hyperlink r:id="rId64" w:history="1">
        <w:r w:rsidRPr="00974BED">
          <w:rPr>
            <w:rFonts w:ascii="Arial" w:eastAsia="Times New Roman" w:hAnsi="Arial" w:cs="Arial"/>
            <w:color w:val="0000FF"/>
            <w:u w:val="single"/>
          </w:rPr>
          <w:t>proučavanje dodatnih informacija o ulicama na području Grada Rijeke</w:t>
        </w:r>
      </w:hyperlink>
      <w:r w:rsidRPr="00974BED">
        <w:rPr>
          <w:rFonts w:ascii="Arial" w:eastAsia="Times New Roman" w:hAnsi="Arial" w:cs="Arial"/>
        </w:rPr>
        <w:t xml:space="preserve"> donosi informacije o porijeklu naziva riječkih ulica i trgova.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Portal Moja Rijeka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Kako bi kontinuirano prenosio razne informacije, vijesti i zanimljivosti iz života grada, a kako pritom ne bi sadržajno opteretio središnji gradski portal na kojem se razvijaju projekti transparentnosti i uključivanje građana u rad uprave, </w:t>
      </w:r>
      <w:hyperlink r:id="rId65" w:history="1">
        <w:r w:rsidRPr="00974BED">
          <w:rPr>
            <w:rFonts w:ascii="Arial" w:eastAsia="Times New Roman" w:hAnsi="Arial" w:cs="Arial"/>
            <w:color w:val="0000FF"/>
            <w:u w:val="single"/>
          </w:rPr>
          <w:t>Grad Rijeka pokrenuo je portal Moja Rijeka</w:t>
        </w:r>
      </w:hyperlink>
      <w:r w:rsidRPr="00974BED">
        <w:rPr>
          <w:rFonts w:ascii="Arial" w:eastAsia="Times New Roman" w:hAnsi="Arial" w:cs="Arial"/>
        </w:rPr>
        <w:t>. Ovaj portal donosi video i foto sadržaje s  različitih kulturnih, sportskih i društvenih manifestacija u gradu, zanimljive priče o građanima Rijeke i specifičnim mjestima u gradu te posebno korištenu rubriku Reci glasno namijenjenu komunikaciji s građanima.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Aplikacija Otvoreni proračun</w:t>
      </w:r>
    </w:p>
    <w:p w:rsidR="00974BED" w:rsidRPr="00974BED" w:rsidRDefault="00DE3B59" w:rsidP="00974BED">
      <w:pPr>
        <w:spacing w:after="0" w:line="240" w:lineRule="auto"/>
        <w:jc w:val="both"/>
        <w:rPr>
          <w:rFonts w:ascii="Arial" w:eastAsia="Times New Roman" w:hAnsi="Arial" w:cs="Arial"/>
        </w:rPr>
      </w:pPr>
      <w:hyperlink r:id="rId66" w:history="1">
        <w:r w:rsidR="00974BED" w:rsidRPr="00974BED">
          <w:rPr>
            <w:rFonts w:ascii="Arial" w:eastAsia="Times New Roman" w:hAnsi="Arial" w:cs="Arial"/>
            <w:color w:val="0000FF"/>
            <w:u w:val="single"/>
          </w:rPr>
          <w:t>Otvoreni proračun</w:t>
        </w:r>
      </w:hyperlink>
      <w:r w:rsidR="00974BED" w:rsidRPr="00974BED">
        <w:rPr>
          <w:rFonts w:ascii="Arial" w:eastAsia="Times New Roman" w:hAnsi="Arial" w:cs="Arial"/>
        </w:rPr>
        <w:t xml:space="preserve"> je </w:t>
      </w:r>
      <w:r w:rsidR="00637927">
        <w:rPr>
          <w:rFonts w:ascii="Arial" w:eastAsia="Times New Roman" w:hAnsi="Arial" w:cs="Arial"/>
        </w:rPr>
        <w:t xml:space="preserve">aplikacija </w:t>
      </w:r>
      <w:r w:rsidR="00974BED" w:rsidRPr="00974BED">
        <w:rPr>
          <w:rFonts w:ascii="Arial" w:eastAsia="Times New Roman" w:hAnsi="Arial" w:cs="Arial"/>
        </w:rPr>
        <w:t xml:space="preserve">kojom Grad Rijeka na jednostavan i lako pretraživ način široj javnosti daje uvid u proračunske isplate u gotovo realnom vremenu i to ne samo isplate iz proračuna gradske uprave, nego i svih ustanova i ostalih tzv. </w:t>
      </w:r>
      <w:r w:rsidR="00974BED" w:rsidRPr="00974BED">
        <w:rPr>
          <w:rFonts w:ascii="Arial" w:eastAsia="Times New Roman" w:hAnsi="Arial" w:cs="Arial"/>
          <w:i/>
          <w:iCs/>
        </w:rPr>
        <w:t>korisnika proračuna</w:t>
      </w:r>
      <w:r w:rsidR="00974BED" w:rsidRPr="00974BED">
        <w:rPr>
          <w:rFonts w:ascii="Arial" w:eastAsia="Times New Roman" w:hAnsi="Arial" w:cs="Arial"/>
        </w:rPr>
        <w:t xml:space="preserve"> koji su objedinjeni u sustavu Riznice.</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Ugovori i narudžbenice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U sklopu aplikacije Otvoreni proračun moguće je u </w:t>
      </w:r>
      <w:hyperlink r:id="rId67" w:history="1">
        <w:r w:rsidRPr="00974BED">
          <w:rPr>
            <w:rFonts w:ascii="Arial" w:eastAsia="Times New Roman" w:hAnsi="Arial" w:cs="Arial"/>
            <w:color w:val="0000FF"/>
            <w:u w:val="single"/>
          </w:rPr>
          <w:t>modulu Ugovori i narudžbenice</w:t>
        </w:r>
      </w:hyperlink>
      <w:r w:rsidRPr="00974BED">
        <w:rPr>
          <w:rFonts w:ascii="Arial" w:eastAsia="Times New Roman" w:hAnsi="Arial" w:cs="Arial"/>
        </w:rPr>
        <w:t xml:space="preserve"> dohvatiti i sve ugovore i narudžbenice koje čine temelje za isplate iz sustava Riznice</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Portal Otvorenih podataka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izradio je poseban </w:t>
      </w:r>
      <w:hyperlink r:id="rId68" w:history="1">
        <w:r w:rsidRPr="00974BED">
          <w:rPr>
            <w:rFonts w:ascii="Arial" w:eastAsia="Times New Roman" w:hAnsi="Arial" w:cs="Arial"/>
            <w:color w:val="0000FF"/>
            <w:u w:val="single"/>
          </w:rPr>
          <w:t>portal Otvorenih podataka</w:t>
        </w:r>
      </w:hyperlink>
      <w:r w:rsidRPr="00974BED">
        <w:rPr>
          <w:rFonts w:ascii="Arial" w:eastAsia="Times New Roman" w:hAnsi="Arial" w:cs="Arial"/>
        </w:rPr>
        <w:t xml:space="preserve"> na kojem objavljuje različite baze podataka u otvorenim i strojno čitljivim formatima namijenjene za ponovnu uporabu. Objavom samih baza Grad Rijeka je zadovoljio  zakonsku obavezu, ali ju je i bitno nadmašio kreirajući zaseban portal koji okuplja veliku količinu baza podataka.</w:t>
      </w:r>
    </w:p>
    <w:p w:rsidR="00974BED" w:rsidRPr="00974BED" w:rsidRDefault="00974BED" w:rsidP="00974BED">
      <w:pPr>
        <w:spacing w:after="0" w:line="240" w:lineRule="auto"/>
        <w:jc w:val="both"/>
        <w:outlineLvl w:val="0"/>
        <w:rPr>
          <w:rFonts w:ascii="Arial" w:eastAsia="Times New Roman" w:hAnsi="Arial" w:cs="Arial"/>
          <w:b/>
          <w:bCs/>
          <w:kern w:val="36"/>
        </w:rPr>
      </w:pPr>
    </w:p>
    <w:p w:rsidR="00974BED" w:rsidRPr="00974BED" w:rsidRDefault="00974BED" w:rsidP="00974BED">
      <w:pPr>
        <w:spacing w:after="0" w:line="240" w:lineRule="auto"/>
        <w:jc w:val="both"/>
        <w:outlineLvl w:val="0"/>
        <w:rPr>
          <w:rFonts w:ascii="Arial" w:eastAsia="Times New Roman" w:hAnsi="Arial" w:cs="Arial"/>
          <w:b/>
          <w:bCs/>
          <w:kern w:val="36"/>
          <w:u w:val="single"/>
        </w:rPr>
      </w:pPr>
      <w:r w:rsidRPr="00974BED">
        <w:rPr>
          <w:rFonts w:ascii="Arial" w:eastAsia="Times New Roman" w:hAnsi="Arial" w:cs="Arial"/>
          <w:b/>
          <w:bCs/>
          <w:kern w:val="36"/>
          <w:u w:val="single"/>
        </w:rPr>
        <w:t>Komunikacija s građanima - sastavni dio transparentnosti javnih uprava</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Zakonske obaveze koje poštuje Grad Rijeka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Zakon o pravu na pristup informacijama je u kontekstu komunikacije s javnošću propisao mogućnost pristupa informacijama, ponovnu uporabu informacija od strane javnosti te Savjetovanja s javnošću kao specifični oblik uključivanja građana u donošenje odluka </w:t>
      </w:r>
      <w:r w:rsidR="00637927">
        <w:rPr>
          <w:rFonts w:ascii="Arial" w:eastAsia="Times New Roman" w:hAnsi="Arial" w:cs="Arial"/>
        </w:rPr>
        <w:t xml:space="preserve">koje ih se izravno tiču. </w:t>
      </w:r>
      <w:r w:rsidRPr="00974BED">
        <w:rPr>
          <w:rFonts w:ascii="Arial" w:eastAsia="Times New Roman" w:hAnsi="Arial" w:cs="Arial"/>
        </w:rPr>
        <w:t xml:space="preserve">Dodatno je Povjerenik za informiranje objavio </w:t>
      </w:r>
      <w:hyperlink r:id="rId69" w:history="1">
        <w:r w:rsidRPr="00974BED">
          <w:rPr>
            <w:rFonts w:ascii="Arial" w:eastAsia="Times New Roman" w:hAnsi="Arial" w:cs="Arial"/>
            <w:color w:val="0000FF"/>
            <w:u w:val="single"/>
          </w:rPr>
          <w:t>Priručnik za provedbu Savjetovanja s javnošću za jedinice lokalne samouprave</w:t>
        </w:r>
      </w:hyperlink>
      <w:r w:rsidRPr="00974BED">
        <w:rPr>
          <w:rFonts w:ascii="Arial" w:eastAsia="Times New Roman" w:hAnsi="Arial" w:cs="Arial"/>
        </w:rPr>
        <w:t>.</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Savjetovanja s javnošću</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izradio je poseban portal na kojem provodi Savjetovanja s javnošću sukladno zakonskim odredbama i Smjernicama Povjerenika za informiranje. Pa tako na ovim stranicama Grad Rijeka objavljuje </w:t>
      </w:r>
      <w:hyperlink r:id="rId70" w:history="1">
        <w:r w:rsidR="00637927">
          <w:rPr>
            <w:rFonts w:ascii="Arial" w:eastAsia="Times New Roman" w:hAnsi="Arial" w:cs="Arial"/>
            <w:color w:val="0000FF"/>
            <w:u w:val="single"/>
          </w:rPr>
          <w:t>Plan savjetovanja</w:t>
        </w:r>
        <w:r w:rsidR="00637927">
          <w:rPr>
            <w:rFonts w:ascii="Arial" w:eastAsia="Times New Roman" w:hAnsi="Arial" w:cs="Arial"/>
          </w:rPr>
          <w:t xml:space="preserve">, </w:t>
        </w:r>
        <w:r w:rsidRPr="00637927">
          <w:rPr>
            <w:rFonts w:ascii="Arial" w:eastAsia="Times New Roman" w:hAnsi="Arial" w:cs="Arial"/>
          </w:rPr>
          <w:t>a </w:t>
        </w:r>
      </w:hyperlink>
      <w:r w:rsidRPr="00974BED">
        <w:rPr>
          <w:rFonts w:ascii="Arial" w:eastAsia="Times New Roman" w:hAnsi="Arial" w:cs="Arial"/>
        </w:rPr>
        <w:t>svako pojedinačno Savjetovanje (u tijeku ili provedeno) sadrži Nacrt akta, Obrazloženje donošenja akta, eventualne dodatne materijale te, po završetku - Izvješće o provedenom savjetovanju.</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Pristup informacijama i ponovna uporaba informacija</w:t>
      </w:r>
    </w:p>
    <w:p w:rsidR="00974BED" w:rsidRPr="00974BED" w:rsidRDefault="00637927" w:rsidP="00974BED">
      <w:pPr>
        <w:spacing w:after="0" w:line="240" w:lineRule="auto"/>
        <w:jc w:val="both"/>
        <w:rPr>
          <w:rFonts w:ascii="Arial" w:eastAsia="Times New Roman" w:hAnsi="Arial" w:cs="Arial"/>
        </w:rPr>
      </w:pPr>
      <w:r>
        <w:rPr>
          <w:rFonts w:ascii="Arial" w:eastAsia="Times New Roman" w:hAnsi="Arial" w:cs="Arial"/>
        </w:rPr>
        <w:t xml:space="preserve">Posebna </w:t>
      </w:r>
      <w:r w:rsidR="00974BED" w:rsidRPr="00974BED">
        <w:rPr>
          <w:rFonts w:ascii="Arial" w:eastAsia="Times New Roman" w:hAnsi="Arial" w:cs="Arial"/>
        </w:rPr>
        <w:t xml:space="preserve">rubrika na gradskom portalu namijenjena je ostvarivanju prava na pristup informacijama i ponovnoj uporabi informacija i </w:t>
      </w:r>
      <w:hyperlink r:id="rId71" w:history="1">
        <w:r w:rsidR="00974BED" w:rsidRPr="00974BED">
          <w:rPr>
            <w:rFonts w:ascii="Arial" w:eastAsia="Times New Roman" w:hAnsi="Arial" w:cs="Arial"/>
            <w:color w:val="0000FF"/>
            <w:u w:val="single"/>
          </w:rPr>
          <w:t>unutar te rubrike</w:t>
        </w:r>
      </w:hyperlink>
      <w:r w:rsidR="00974BED" w:rsidRPr="00974BED">
        <w:rPr>
          <w:rFonts w:ascii="Arial" w:eastAsia="Times New Roman" w:hAnsi="Arial" w:cs="Arial"/>
        </w:rPr>
        <w:t xml:space="preserve"> moguće je pronaći sve kontakte i informacije koje su zakonom propisane.</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Nadgradnja Grada Rijeke u razvoju komunikacije s javnošću</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Kontakti prema Gradonačelniku, Gradskom vijeću, upravnim odjelima i zaposlenicima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objavio je je </w:t>
      </w:r>
      <w:hyperlink r:id="rId72" w:history="1">
        <w:r w:rsidRPr="00974BED">
          <w:rPr>
            <w:rFonts w:ascii="Arial" w:eastAsia="Times New Roman" w:hAnsi="Arial" w:cs="Arial"/>
            <w:color w:val="0000FF"/>
            <w:u w:val="single"/>
          </w:rPr>
          <w:t>sve kontakte i različite mogućnosti dvosmjerne komunikacije</w:t>
        </w:r>
      </w:hyperlink>
      <w:r w:rsidRPr="00974BED">
        <w:rPr>
          <w:rFonts w:ascii="Arial" w:eastAsia="Times New Roman" w:hAnsi="Arial" w:cs="Arial"/>
        </w:rPr>
        <w:t xml:space="preserve"> s Gradonačelnikom kao izvršnim tijelom javne uprave. To uključuje i dolazak u ured kod gradonačelnika u popodnevnim satima uz prethodnu najavu.</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Također, Grad Rijeka objavio je i sve </w:t>
      </w:r>
      <w:hyperlink r:id="rId73" w:history="1">
        <w:r w:rsidRPr="00974BED">
          <w:rPr>
            <w:rFonts w:ascii="Arial" w:eastAsia="Times New Roman" w:hAnsi="Arial" w:cs="Arial"/>
            <w:color w:val="0000FF"/>
            <w:u w:val="single"/>
          </w:rPr>
          <w:t>kontakte prema Gradskom vijeću</w:t>
        </w:r>
      </w:hyperlink>
      <w:r w:rsidRPr="00974BED">
        <w:rPr>
          <w:rFonts w:ascii="Arial" w:eastAsia="Times New Roman" w:hAnsi="Arial" w:cs="Arial"/>
        </w:rPr>
        <w:t xml:space="preserve"> kao predstavničkom tijelu javne uprave. A dodatno, sa </w:t>
      </w:r>
      <w:hyperlink r:id="rId74" w:history="1">
        <w:r w:rsidRPr="00974BED">
          <w:rPr>
            <w:rFonts w:ascii="Arial" w:eastAsia="Times New Roman" w:hAnsi="Arial" w:cs="Arial"/>
            <w:color w:val="0000FF"/>
            <w:u w:val="single"/>
          </w:rPr>
          <w:t>stranica članova Gradskog vijeća</w:t>
        </w:r>
      </w:hyperlink>
      <w:r w:rsidRPr="00974BED">
        <w:rPr>
          <w:rFonts w:ascii="Arial" w:eastAsia="Times New Roman" w:hAnsi="Arial" w:cs="Arial"/>
        </w:rPr>
        <w:t xml:space="preserve"> kao predstavničkog tijela, moguće je pristupiti kontaktima za komunikaciju prema svakom pojedinom </w:t>
      </w:r>
      <w:r w:rsidR="00637927" w:rsidRPr="00974BED">
        <w:rPr>
          <w:rFonts w:ascii="Arial" w:eastAsia="Times New Roman" w:hAnsi="Arial" w:cs="Arial"/>
        </w:rPr>
        <w:t>članu</w:t>
      </w:r>
      <w:r w:rsidRPr="00974BED">
        <w:rPr>
          <w:rFonts w:ascii="Arial" w:eastAsia="Times New Roman" w:hAnsi="Arial" w:cs="Arial"/>
        </w:rPr>
        <w:t xml:space="preserve"> Vijeća koji je to želio.</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Pod upravnim tijelima Grada Rijeke, </w:t>
      </w:r>
      <w:hyperlink r:id="rId75" w:history="1">
        <w:r w:rsidRPr="00974BED">
          <w:rPr>
            <w:rFonts w:ascii="Arial" w:eastAsia="Times New Roman" w:hAnsi="Arial" w:cs="Arial"/>
            <w:color w:val="0000FF"/>
            <w:u w:val="single"/>
          </w:rPr>
          <w:t>na stranicama pojedinih odjela</w:t>
        </w:r>
      </w:hyperlink>
      <w:r w:rsidRPr="00974BED">
        <w:rPr>
          <w:rFonts w:ascii="Arial" w:eastAsia="Times New Roman" w:hAnsi="Arial" w:cs="Arial"/>
        </w:rPr>
        <w:t xml:space="preserve"> dostupni su kontakti prema pročelnicima odjela, ravnateljima direkcija i voditeljima službi, ali i službeni kontakti prema svim zaposlenicima konkretnih odjela.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Svi su navedeni kontakti objavljeni s ciljem provođenja dvosmjerne komunikacije javne uprave s građanima.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lastRenderedPageBreak/>
        <w:t xml:space="preserve">Dodatno je Grad Rijeka </w:t>
      </w:r>
      <w:hyperlink r:id="rId76" w:history="1">
        <w:r w:rsidRPr="00974BED">
          <w:rPr>
            <w:rFonts w:ascii="Arial" w:eastAsia="Times New Roman" w:hAnsi="Arial" w:cs="Arial"/>
            <w:color w:val="0000FF"/>
            <w:u w:val="single"/>
          </w:rPr>
          <w:t xml:space="preserve">u rubrici </w:t>
        </w:r>
        <w:proofErr w:type="spellStart"/>
        <w:r w:rsidRPr="00974BED">
          <w:rPr>
            <w:rFonts w:ascii="Arial" w:eastAsia="Times New Roman" w:hAnsi="Arial" w:cs="Arial"/>
            <w:color w:val="0000FF"/>
            <w:u w:val="single"/>
          </w:rPr>
          <w:t>Antikorupcija</w:t>
        </w:r>
        <w:proofErr w:type="spellEnd"/>
      </w:hyperlink>
      <w:r w:rsidRPr="00974BED">
        <w:rPr>
          <w:rFonts w:ascii="Arial" w:eastAsia="Times New Roman" w:hAnsi="Arial" w:cs="Arial"/>
        </w:rPr>
        <w:t xml:space="preserve"> objavio i kontakte prema tzv. osobi zaduženoj za nepravilnosti, imenovanoj u skladu sa Zakonom o sustavu unutarnjih financijskih kontrola u javnom sektoru, kao i </w:t>
      </w:r>
      <w:hyperlink r:id="rId77" w:history="1">
        <w:r w:rsidRPr="00974BED">
          <w:rPr>
            <w:rFonts w:ascii="Arial" w:eastAsia="Times New Roman" w:hAnsi="Arial" w:cs="Arial"/>
            <w:color w:val="0000FF"/>
            <w:u w:val="single"/>
          </w:rPr>
          <w:t>kontakt prema Povjereniku za etiku</w:t>
        </w:r>
      </w:hyperlink>
      <w:r w:rsidRPr="00974BED">
        <w:rPr>
          <w:rFonts w:ascii="Arial" w:eastAsia="Times New Roman" w:hAnsi="Arial" w:cs="Arial"/>
        </w:rPr>
        <w:t xml:space="preserve"> imenovanom sukladno Etičkom kodeksu. I ovim se osobama građani mogu obratiti u kontekstu specifičnih tema.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Pojedine rubrike namijenjene komunikaciji s građanima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Dvosmjerna komunikacija s građanima odvija se i </w:t>
      </w:r>
      <w:hyperlink r:id="rId78" w:history="1">
        <w:r w:rsidRPr="00974BED">
          <w:rPr>
            <w:rFonts w:ascii="Arial" w:eastAsia="Times New Roman" w:hAnsi="Arial" w:cs="Arial"/>
            <w:color w:val="0000FF"/>
            <w:u w:val="single"/>
          </w:rPr>
          <w:t>putem rubrike Reci glasno</w:t>
        </w:r>
      </w:hyperlink>
      <w:r w:rsidRPr="00974BED">
        <w:rPr>
          <w:rFonts w:ascii="Arial" w:eastAsia="Times New Roman" w:hAnsi="Arial" w:cs="Arial"/>
        </w:rPr>
        <w:t xml:space="preserve"> na gradskom portalu </w:t>
      </w:r>
      <w:proofErr w:type="spellStart"/>
      <w:r w:rsidRPr="00974BED">
        <w:rPr>
          <w:rFonts w:ascii="Arial" w:eastAsia="Times New Roman" w:hAnsi="Arial" w:cs="Arial"/>
        </w:rPr>
        <w:t>MojaRijeka</w:t>
      </w:r>
      <w:proofErr w:type="spellEnd"/>
      <w:r w:rsidRPr="00974BED">
        <w:rPr>
          <w:rFonts w:ascii="Arial" w:eastAsia="Times New Roman" w:hAnsi="Arial" w:cs="Arial"/>
        </w:rPr>
        <w:t xml:space="preserve"> gdje građani mogu postaviti pitanje ili pritužbu gradskoj upravi na koje odgovaraju nadležni odjeli gradske uprave. Sva se pitanja i odgovori javno objavljuju i dostupni su svim korisnicima portala </w:t>
      </w:r>
      <w:proofErr w:type="spellStart"/>
      <w:r w:rsidRPr="00974BED">
        <w:rPr>
          <w:rFonts w:ascii="Arial" w:eastAsia="Times New Roman" w:hAnsi="Arial" w:cs="Arial"/>
        </w:rPr>
        <w:t>MojaRijeka</w:t>
      </w:r>
      <w:proofErr w:type="spellEnd"/>
      <w:r w:rsidRPr="00974BED">
        <w:rPr>
          <w:rFonts w:ascii="Arial" w:eastAsia="Times New Roman" w:hAnsi="Arial" w:cs="Arial"/>
        </w:rPr>
        <w:t>.</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U okviru Savjetovanja s javnošću, Grad Rijeka osim samog zakonom propisanog obrasca za savjetovanja s javnošću, koji je razvio u online formi, dopušta i dodatne komentare sudionika pojedinog Savjetovanja.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Također, od 2011. godine, dakle dvije godine prije uvođenja zakonske obaveze Savjetovanja s javnošću, Grad Rijeka provodio je E-konzultacije koristeći i anketne upitnike i konkretna tematska pitanja o određenim temama o kojima su konzultacije provođene. Provedene konzultacije dostupne su u arhivi portala Savjetovanja s javnošću.</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Participativno budžetiranje - sudjelovanje građana u formiranju Proračuna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razvio je tri, odnosno četiri modela </w:t>
      </w:r>
      <w:hyperlink r:id="rId79" w:history="1">
        <w:r w:rsidRPr="00974BED">
          <w:rPr>
            <w:rFonts w:ascii="Arial" w:eastAsia="Times New Roman" w:hAnsi="Arial" w:cs="Arial"/>
            <w:color w:val="0000FF"/>
            <w:u w:val="single"/>
          </w:rPr>
          <w:t>participativnog budžetiranja</w:t>
        </w:r>
      </w:hyperlink>
      <w:r w:rsidRPr="00974BED">
        <w:rPr>
          <w:rFonts w:ascii="Arial" w:eastAsia="Times New Roman" w:hAnsi="Arial" w:cs="Arial"/>
        </w:rPr>
        <w:t xml:space="preserve"> koje provodi tijekom godine, a svi se tiču komunikacije s građanima u cilju kvalitetnijeg planiranja proračuna za nadolazeću godinu: Male komunalne akcije, Riječki program lokalnog partnerstva, Edukativna proračunska online igra i Online obrazac za sudjelovanje u planiranju i donošenju proračuna,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Društvene mreže Grada Rijeke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Grad Rijeka otvorio je čak šest kanala na društvenim mrežama na kojima provodi komunikaciju s građanima, ona se u dvosmjernom smislu ponajviše odvija na Facebooku i Twitteru:</w:t>
      </w:r>
    </w:p>
    <w:p w:rsidR="00974BED" w:rsidRPr="00974BED" w:rsidRDefault="00DE3B59" w:rsidP="00974BED">
      <w:pPr>
        <w:numPr>
          <w:ilvl w:val="0"/>
          <w:numId w:val="8"/>
        </w:numPr>
        <w:spacing w:after="0" w:line="240" w:lineRule="auto"/>
        <w:jc w:val="both"/>
        <w:rPr>
          <w:rFonts w:ascii="Arial" w:eastAsia="Times New Roman" w:hAnsi="Arial" w:cs="Arial"/>
        </w:rPr>
      </w:pPr>
      <w:hyperlink r:id="rId80" w:history="1">
        <w:r w:rsidR="00974BED" w:rsidRPr="00974BED">
          <w:rPr>
            <w:rFonts w:ascii="Arial" w:eastAsia="Times New Roman" w:hAnsi="Arial" w:cs="Arial"/>
            <w:color w:val="0000FF"/>
            <w:u w:val="single"/>
          </w:rPr>
          <w:t>Twitter</w:t>
        </w:r>
      </w:hyperlink>
      <w:r w:rsidR="00974BED" w:rsidRPr="00974BED">
        <w:rPr>
          <w:rFonts w:ascii="Arial" w:eastAsia="Times New Roman" w:hAnsi="Arial" w:cs="Arial"/>
        </w:rPr>
        <w:t xml:space="preserve"> Grada Rijeke,</w:t>
      </w:r>
    </w:p>
    <w:p w:rsidR="00974BED" w:rsidRPr="00974BED" w:rsidRDefault="00DE3B59" w:rsidP="00974BED">
      <w:pPr>
        <w:numPr>
          <w:ilvl w:val="0"/>
          <w:numId w:val="8"/>
        </w:numPr>
        <w:spacing w:after="0" w:line="240" w:lineRule="auto"/>
        <w:jc w:val="both"/>
        <w:rPr>
          <w:rFonts w:ascii="Arial" w:eastAsia="Times New Roman" w:hAnsi="Arial" w:cs="Arial"/>
        </w:rPr>
      </w:pPr>
      <w:hyperlink r:id="rId81" w:history="1">
        <w:r w:rsidR="00974BED" w:rsidRPr="00974BED">
          <w:rPr>
            <w:rFonts w:ascii="Arial" w:eastAsia="Times New Roman" w:hAnsi="Arial" w:cs="Arial"/>
            <w:color w:val="0000FF"/>
            <w:u w:val="single"/>
          </w:rPr>
          <w:t>Facebook Grada Rijeke</w:t>
        </w:r>
      </w:hyperlink>
      <w:r w:rsidR="00974BED" w:rsidRPr="00974BED">
        <w:rPr>
          <w:rFonts w:ascii="Arial" w:eastAsia="Times New Roman" w:hAnsi="Arial" w:cs="Arial"/>
        </w:rPr>
        <w:t>,</w:t>
      </w:r>
    </w:p>
    <w:p w:rsidR="00974BED" w:rsidRPr="00974BED" w:rsidRDefault="00DE3B59" w:rsidP="00974BED">
      <w:pPr>
        <w:numPr>
          <w:ilvl w:val="0"/>
          <w:numId w:val="8"/>
        </w:numPr>
        <w:spacing w:after="0" w:line="240" w:lineRule="auto"/>
        <w:jc w:val="both"/>
        <w:rPr>
          <w:rFonts w:ascii="Arial" w:eastAsia="Times New Roman" w:hAnsi="Arial" w:cs="Arial"/>
        </w:rPr>
      </w:pPr>
      <w:hyperlink r:id="rId82" w:history="1">
        <w:r w:rsidR="00974BED" w:rsidRPr="00974BED">
          <w:rPr>
            <w:rFonts w:ascii="Arial" w:eastAsia="Times New Roman" w:hAnsi="Arial" w:cs="Arial"/>
            <w:color w:val="0000FF"/>
            <w:u w:val="single"/>
          </w:rPr>
          <w:t>Facebook Moje Rijeke</w:t>
        </w:r>
      </w:hyperlink>
      <w:r w:rsidR="00974BED" w:rsidRPr="00974BED">
        <w:rPr>
          <w:rFonts w:ascii="Arial" w:eastAsia="Times New Roman" w:hAnsi="Arial" w:cs="Arial"/>
        </w:rPr>
        <w:t>,</w:t>
      </w:r>
    </w:p>
    <w:p w:rsidR="00974BED" w:rsidRPr="00974BED" w:rsidRDefault="00DE3B59" w:rsidP="00974BED">
      <w:pPr>
        <w:numPr>
          <w:ilvl w:val="0"/>
          <w:numId w:val="8"/>
        </w:numPr>
        <w:spacing w:after="0" w:line="240" w:lineRule="auto"/>
        <w:jc w:val="both"/>
        <w:rPr>
          <w:rFonts w:ascii="Arial" w:eastAsia="Times New Roman" w:hAnsi="Arial" w:cs="Arial"/>
        </w:rPr>
      </w:pPr>
      <w:hyperlink r:id="rId83" w:history="1">
        <w:proofErr w:type="spellStart"/>
        <w:r w:rsidR="00974BED" w:rsidRPr="00974BED">
          <w:rPr>
            <w:rFonts w:ascii="Arial" w:eastAsia="Times New Roman" w:hAnsi="Arial" w:cs="Arial"/>
            <w:color w:val="0000FF"/>
            <w:u w:val="single"/>
          </w:rPr>
          <w:t>Instagram</w:t>
        </w:r>
        <w:proofErr w:type="spellEnd"/>
        <w:r w:rsidR="00974BED" w:rsidRPr="00974BED">
          <w:rPr>
            <w:rFonts w:ascii="Arial" w:eastAsia="Times New Roman" w:hAnsi="Arial" w:cs="Arial"/>
            <w:color w:val="0000FF"/>
            <w:u w:val="single"/>
          </w:rPr>
          <w:t xml:space="preserve"> Grada Rijeke,</w:t>
        </w:r>
      </w:hyperlink>
    </w:p>
    <w:p w:rsidR="00974BED" w:rsidRPr="00974BED" w:rsidRDefault="00974BED" w:rsidP="00974BED">
      <w:pPr>
        <w:numPr>
          <w:ilvl w:val="0"/>
          <w:numId w:val="8"/>
        </w:numPr>
        <w:spacing w:after="0" w:line="240" w:lineRule="auto"/>
        <w:jc w:val="both"/>
        <w:rPr>
          <w:rFonts w:ascii="Arial" w:eastAsia="Times New Roman" w:hAnsi="Arial" w:cs="Arial"/>
        </w:rPr>
      </w:pPr>
      <w:r w:rsidRPr="00974BED">
        <w:rPr>
          <w:rFonts w:ascii="Arial" w:eastAsia="Times New Roman" w:hAnsi="Arial" w:cs="Arial"/>
        </w:rPr>
        <w:t>You Tube kanal </w:t>
      </w:r>
      <w:hyperlink r:id="rId84" w:history="1">
        <w:r w:rsidRPr="00974BED">
          <w:rPr>
            <w:rFonts w:ascii="Arial" w:eastAsia="Times New Roman" w:hAnsi="Arial" w:cs="Arial"/>
            <w:color w:val="0000FF"/>
            <w:u w:val="single"/>
          </w:rPr>
          <w:t>Grada Rijeke</w:t>
        </w:r>
      </w:hyperlink>
      <w:r w:rsidRPr="00974BED">
        <w:rPr>
          <w:rFonts w:ascii="Arial" w:eastAsia="Times New Roman" w:hAnsi="Arial" w:cs="Arial"/>
        </w:rPr>
        <w:t> i</w:t>
      </w:r>
    </w:p>
    <w:p w:rsidR="00974BED" w:rsidRPr="00974BED" w:rsidRDefault="00974BED" w:rsidP="00974BED">
      <w:pPr>
        <w:numPr>
          <w:ilvl w:val="0"/>
          <w:numId w:val="8"/>
        </w:numPr>
        <w:spacing w:after="0" w:line="240" w:lineRule="auto"/>
        <w:jc w:val="both"/>
        <w:rPr>
          <w:rFonts w:ascii="Arial" w:eastAsia="Times New Roman" w:hAnsi="Arial" w:cs="Arial"/>
        </w:rPr>
      </w:pPr>
      <w:r w:rsidRPr="00974BED">
        <w:rPr>
          <w:rFonts w:ascii="Arial" w:eastAsia="Times New Roman" w:hAnsi="Arial" w:cs="Arial"/>
        </w:rPr>
        <w:t>You Tube kanal </w:t>
      </w:r>
      <w:hyperlink r:id="rId85" w:history="1">
        <w:r w:rsidRPr="00974BED">
          <w:rPr>
            <w:rFonts w:ascii="Arial" w:eastAsia="Times New Roman" w:hAnsi="Arial" w:cs="Arial"/>
            <w:color w:val="0000FF"/>
            <w:u w:val="single"/>
          </w:rPr>
          <w:t>Moje Rijeke</w:t>
        </w:r>
      </w:hyperlink>
      <w:r w:rsidRPr="00974BED">
        <w:rPr>
          <w:rFonts w:ascii="Arial" w:eastAsia="Times New Roman" w:hAnsi="Arial" w:cs="Arial"/>
        </w:rPr>
        <w:t>.</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Aplikacija Gradsko oko</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Ova je </w:t>
      </w:r>
      <w:hyperlink r:id="rId86" w:anchor="close" w:history="1">
        <w:r w:rsidRPr="00974BED">
          <w:rPr>
            <w:rFonts w:ascii="Arial" w:eastAsia="Times New Roman" w:hAnsi="Arial" w:cs="Arial"/>
            <w:color w:val="0000FF"/>
            <w:u w:val="single"/>
          </w:rPr>
          <w:t>aplikacija</w:t>
        </w:r>
      </w:hyperlink>
      <w:r w:rsidRPr="00974BED">
        <w:rPr>
          <w:rFonts w:ascii="Arial" w:eastAsia="Times New Roman" w:hAnsi="Arial" w:cs="Arial"/>
        </w:rPr>
        <w:t xml:space="preserve"> namijenjena jednostavnijoj i bržoj dvosmjernoj komunikaciji građana s gradskom upravom po pitanju prijava komunalnih oštećenja u gradu. Aplikacija zaprima najširi spektar komunalnih problema poput grafita i vandalizma do oštećenja asfalta, prometnih znakova, sprava na dječjim igralištima, problema s javnom rasvjetom, olupinama vozila na javnim površinama, nepropisno odbačenom otpadu i slično.</w:t>
      </w:r>
    </w:p>
    <w:p w:rsidR="00974BED" w:rsidRPr="00974BED" w:rsidRDefault="00974BED" w:rsidP="00974BED">
      <w:pPr>
        <w:spacing w:after="0" w:line="240" w:lineRule="auto"/>
        <w:jc w:val="both"/>
        <w:outlineLvl w:val="0"/>
        <w:rPr>
          <w:rFonts w:ascii="Arial" w:eastAsia="Times New Roman" w:hAnsi="Arial" w:cs="Arial"/>
          <w:b/>
          <w:bCs/>
          <w:kern w:val="36"/>
        </w:rPr>
      </w:pPr>
    </w:p>
    <w:p w:rsidR="00974BED" w:rsidRPr="00974BED" w:rsidRDefault="00974BED" w:rsidP="00974BED">
      <w:pPr>
        <w:spacing w:after="0" w:line="240" w:lineRule="auto"/>
        <w:jc w:val="both"/>
        <w:outlineLvl w:val="0"/>
        <w:rPr>
          <w:rFonts w:ascii="Arial" w:eastAsia="Times New Roman" w:hAnsi="Arial" w:cs="Arial"/>
          <w:b/>
          <w:bCs/>
          <w:kern w:val="36"/>
          <w:u w:val="single"/>
        </w:rPr>
      </w:pPr>
      <w:r w:rsidRPr="00974BED">
        <w:rPr>
          <w:rFonts w:ascii="Arial" w:eastAsia="Times New Roman" w:hAnsi="Arial" w:cs="Arial"/>
          <w:b/>
          <w:bCs/>
          <w:kern w:val="36"/>
          <w:u w:val="single"/>
        </w:rPr>
        <w:t>Mjesna samouprava - sastavni dio  transparentnosti javnih uprava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U istraživanjima LOTUS jedno od važnih područja bilo je postojanje mjesne samouprave. Grad Rijeka ima ustrojene mjesne odbore i redovno svake četiri godine provodi izbore za članove vijeća mjesnih odbora.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Na gradskom portalu ustrojena je posebna rubrika </w:t>
      </w:r>
      <w:hyperlink r:id="rId87" w:history="1">
        <w:r w:rsidRPr="00974BED">
          <w:rPr>
            <w:rFonts w:ascii="Arial" w:eastAsia="Times New Roman" w:hAnsi="Arial" w:cs="Arial"/>
            <w:color w:val="0000FF"/>
            <w:u w:val="single"/>
          </w:rPr>
          <w:t>Mjesni odbori,</w:t>
        </w:r>
      </w:hyperlink>
      <w:r w:rsidRPr="00974BED">
        <w:rPr>
          <w:rFonts w:ascii="Arial" w:eastAsia="Times New Roman" w:hAnsi="Arial" w:cs="Arial"/>
        </w:rPr>
        <w:t xml:space="preserve"> dostupna na naslovnici u glavnom izborniku koja je u cijelosti posvećena </w:t>
      </w:r>
      <w:hyperlink r:id="rId88" w:history="1">
        <w:r w:rsidRPr="00974BED">
          <w:rPr>
            <w:rFonts w:ascii="Arial" w:eastAsia="Times New Roman" w:hAnsi="Arial" w:cs="Arial"/>
            <w:color w:val="0000FF"/>
            <w:u w:val="single"/>
          </w:rPr>
          <w:t>mjesnoj samoupravi</w:t>
        </w:r>
      </w:hyperlink>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putem ove rubrike pristupa se svakom pojedinačnom mjesnom odboru a u vidu transparentnosti za svaki je mjesni odbor dostupan set informacija i </w:t>
      </w:r>
      <w:proofErr w:type="spellStart"/>
      <w:r w:rsidRPr="00974BED">
        <w:rPr>
          <w:rFonts w:ascii="Arial" w:eastAsia="Times New Roman" w:hAnsi="Arial" w:cs="Arial"/>
        </w:rPr>
        <w:t>podrubrika</w:t>
      </w:r>
      <w:proofErr w:type="spellEnd"/>
      <w:r w:rsidRPr="00974BED">
        <w:rPr>
          <w:rFonts w:ascii="Arial" w:eastAsia="Times New Roman" w:hAnsi="Arial" w:cs="Arial"/>
        </w:rPr>
        <w:t xml:space="preserve">: Sastav Vijeća MO, Akti Vijeća MO, Zapisnici Vijeća MO i Zborovi građana, mogućnosti korištenja prostora MO, obrasci za komunikaciju s mjesnim odborom i sl. Također, svaki mjesni odbor ima i tajnika </w:t>
      </w:r>
      <w:r w:rsidR="006367CF">
        <w:rPr>
          <w:rFonts w:ascii="Arial" w:eastAsia="Times New Roman" w:hAnsi="Arial" w:cs="Arial"/>
        </w:rPr>
        <w:lastRenderedPageBreak/>
        <w:t>kao kontakt osobu, a</w:t>
      </w:r>
      <w:r w:rsidRPr="00974BED">
        <w:rPr>
          <w:rFonts w:ascii="Arial" w:eastAsia="Times New Roman" w:hAnsi="Arial" w:cs="Arial"/>
        </w:rPr>
        <w:t xml:space="preserve"> pod stranicama pojedinog mjesnog odbora redovno se objavljuju vijesti i korisne informacije s područja tog MO.</w:t>
      </w:r>
    </w:p>
    <w:p w:rsidR="00974BED" w:rsidRPr="00974BED" w:rsidRDefault="00974BED" w:rsidP="00974BED">
      <w:pPr>
        <w:spacing w:after="0" w:line="240" w:lineRule="auto"/>
        <w:jc w:val="both"/>
        <w:outlineLvl w:val="0"/>
        <w:rPr>
          <w:rFonts w:ascii="Arial" w:eastAsia="Times New Roman" w:hAnsi="Arial" w:cs="Arial"/>
          <w:b/>
          <w:bCs/>
          <w:kern w:val="36"/>
        </w:rPr>
      </w:pPr>
    </w:p>
    <w:p w:rsidR="00974BED" w:rsidRPr="00974BED" w:rsidRDefault="00974BED" w:rsidP="00974BED">
      <w:pPr>
        <w:spacing w:after="0" w:line="240" w:lineRule="auto"/>
        <w:jc w:val="both"/>
        <w:outlineLvl w:val="0"/>
        <w:rPr>
          <w:rFonts w:ascii="Arial" w:eastAsia="Times New Roman" w:hAnsi="Arial" w:cs="Arial"/>
          <w:b/>
          <w:bCs/>
          <w:kern w:val="36"/>
          <w:u w:val="single"/>
        </w:rPr>
      </w:pPr>
      <w:r w:rsidRPr="00974BED">
        <w:rPr>
          <w:rFonts w:ascii="Arial" w:eastAsia="Times New Roman" w:hAnsi="Arial" w:cs="Arial"/>
          <w:b/>
          <w:bCs/>
          <w:kern w:val="36"/>
          <w:u w:val="single"/>
        </w:rPr>
        <w:t>Dostupnost usluga javne uprave – sastavni dio transparentnosti javnih uprava</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Zakonske obveze koje poštuje Grad Rijeka</w:t>
      </w:r>
    </w:p>
    <w:p w:rsidR="00974BED" w:rsidRPr="00974BED" w:rsidRDefault="00974BED" w:rsidP="00974BED">
      <w:pPr>
        <w:spacing w:after="0" w:line="240" w:lineRule="auto"/>
        <w:jc w:val="both"/>
        <w:rPr>
          <w:rFonts w:ascii="Arial" w:eastAsia="Times New Roman" w:hAnsi="Arial" w:cs="Arial"/>
        </w:rPr>
      </w:pP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Zakon o pravu na pristup informacijama propisao je u okviru članka 10 da su tijela javne vlasti dužna na internetskim stranicama objavljivati </w:t>
      </w:r>
      <w:r w:rsidRPr="00974BED">
        <w:rPr>
          <w:rFonts w:ascii="Arial" w:eastAsia="Times New Roman" w:hAnsi="Arial" w:cs="Arial"/>
          <w:b/>
          <w:bCs/>
        </w:rPr>
        <w:t>informacije o javnim uslugama koje tijelo javne vlasti pruža, na vidljivu mjestu, uz poveznicu na one koje pruža elektroničkim putem.</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Grad Rijeka je u tom smislu na naslovnici portala u glavnom izborniku objavio link na E-usluge, a u rubrikama namijenjenim građanima, ovisno o pojedinoj temi objavljuje i usluge koje nudi, te posebno izdvaja one koje se mogu ostvariti elektroničkim putem.</w:t>
      </w:r>
    </w:p>
    <w:p w:rsidR="00974BED" w:rsidRPr="00974BED" w:rsidRDefault="00974BED" w:rsidP="00974BED">
      <w:pPr>
        <w:spacing w:after="0" w:line="240" w:lineRule="auto"/>
        <w:jc w:val="both"/>
        <w:outlineLvl w:val="1"/>
        <w:rPr>
          <w:rFonts w:ascii="Arial" w:eastAsia="Times New Roman" w:hAnsi="Arial" w:cs="Arial"/>
          <w:b/>
          <w:bCs/>
        </w:rPr>
      </w:pPr>
    </w:p>
    <w:p w:rsidR="00974BED" w:rsidRPr="00974BED" w:rsidRDefault="00974BED" w:rsidP="00974BED">
      <w:pPr>
        <w:spacing w:after="0" w:line="240" w:lineRule="auto"/>
        <w:jc w:val="both"/>
        <w:outlineLvl w:val="1"/>
        <w:rPr>
          <w:rFonts w:ascii="Arial" w:eastAsia="Times New Roman" w:hAnsi="Arial" w:cs="Arial"/>
          <w:b/>
          <w:bCs/>
        </w:rPr>
      </w:pPr>
      <w:r w:rsidRPr="00974BED">
        <w:rPr>
          <w:rFonts w:ascii="Arial" w:eastAsia="Times New Roman" w:hAnsi="Arial" w:cs="Arial"/>
          <w:b/>
          <w:bCs/>
        </w:rPr>
        <w:t>Nadgradnja Grada Rijeke u razvoju usluga za građane</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Poseban portal E-usluga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razvio je </w:t>
      </w:r>
      <w:hyperlink r:id="rId89" w:history="1">
        <w:r w:rsidRPr="00974BED">
          <w:rPr>
            <w:rFonts w:ascii="Arial" w:eastAsia="Times New Roman" w:hAnsi="Arial" w:cs="Arial"/>
            <w:color w:val="0000FF"/>
            <w:u w:val="single"/>
          </w:rPr>
          <w:t>poseban portal E-usluga</w:t>
        </w:r>
      </w:hyperlink>
      <w:r w:rsidRPr="00974BED">
        <w:rPr>
          <w:rFonts w:ascii="Arial" w:eastAsia="Times New Roman" w:hAnsi="Arial" w:cs="Arial"/>
        </w:rPr>
        <w:t xml:space="preserve"> koji donosi popis svih usluga koje nudi Grad Rijeka kao i usluge koje nude povezana komunalna i trgovačka društva Grada.</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Svaka usluga na tom portalu predstavljena je kratkim opisom, informacijom o visini pristojbe ako je pristojba sastavni dio ostvarivanja usluge, procijenjenim vremenom za obradu, opisom načina </w:t>
      </w:r>
      <w:r w:rsidR="006367CF" w:rsidRPr="00974BED">
        <w:rPr>
          <w:rFonts w:ascii="Arial" w:eastAsia="Times New Roman" w:hAnsi="Arial" w:cs="Arial"/>
        </w:rPr>
        <w:t>predavanja</w:t>
      </w:r>
      <w:r w:rsidRPr="00974BED">
        <w:rPr>
          <w:rFonts w:ascii="Arial" w:eastAsia="Times New Roman" w:hAnsi="Arial" w:cs="Arial"/>
        </w:rPr>
        <w:t xml:space="preserve"> zahtjeva za ostvarenje usluge, obrascem ili online formom, informacijom o odjelima gradske uprave koji su nadležni za provedbu usluge te informacijom o kontakt osobama, zaposlenicima uprave koji rade na obradi zahtjeva i pružanju usluge.</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Informacijski servis Grada Rijeke</w:t>
      </w:r>
    </w:p>
    <w:p w:rsidR="00974BED" w:rsidRPr="00974BED" w:rsidRDefault="00974BED" w:rsidP="006367CF">
      <w:pPr>
        <w:spacing w:after="0" w:line="240" w:lineRule="auto"/>
        <w:jc w:val="both"/>
        <w:rPr>
          <w:rFonts w:ascii="Arial" w:eastAsia="Times New Roman" w:hAnsi="Arial" w:cs="Arial"/>
        </w:rPr>
      </w:pPr>
      <w:r w:rsidRPr="00974BED">
        <w:rPr>
          <w:rFonts w:ascii="Arial" w:eastAsia="Times New Roman" w:hAnsi="Arial" w:cs="Arial"/>
        </w:rPr>
        <w:t xml:space="preserve">Prijavom u </w:t>
      </w:r>
      <w:hyperlink r:id="rId90" w:history="1">
        <w:r w:rsidRPr="00974BED">
          <w:rPr>
            <w:rFonts w:ascii="Arial" w:eastAsia="Times New Roman" w:hAnsi="Arial" w:cs="Arial"/>
            <w:color w:val="0000FF"/>
            <w:u w:val="single"/>
          </w:rPr>
          <w:t>ovaj sustav </w:t>
        </w:r>
      </w:hyperlink>
      <w:r w:rsidRPr="00974BED">
        <w:rPr>
          <w:rFonts w:ascii="Arial" w:eastAsia="Times New Roman" w:hAnsi="Arial" w:cs="Arial"/>
        </w:rPr>
        <w:t>građani imaju mogućnost on-line pristupa računima objedinjene naplate troškova stanovanja (voda, odvoz smeća, komunalna naknada, očitanje plinomjera...), uvid u stanje kredita za kupnju stana, sve financijske transakcije vezane uz najam poslovnih prostora u vlasništvu Grada Rijeke te uvid u dokumente i porezna rješen</w:t>
      </w:r>
      <w:r w:rsidR="006367CF">
        <w:rPr>
          <w:rFonts w:ascii="Arial" w:eastAsia="Times New Roman" w:hAnsi="Arial" w:cs="Arial"/>
        </w:rPr>
        <w:t xml:space="preserve">ja koja tvrtkama izdaje gradska </w:t>
      </w:r>
      <w:proofErr w:type="spellStart"/>
      <w:r w:rsidR="006367CF">
        <w:rPr>
          <w:rFonts w:ascii="Arial" w:eastAsia="Times New Roman" w:hAnsi="Arial" w:cs="Arial"/>
        </w:rPr>
        <w:t>uprava.</w:t>
      </w:r>
      <w:r w:rsidRPr="00974BED">
        <w:rPr>
          <w:rFonts w:ascii="Arial" w:eastAsia="Times New Roman" w:hAnsi="Arial" w:cs="Arial"/>
        </w:rPr>
        <w:t>Pri</w:t>
      </w:r>
      <w:proofErr w:type="spellEnd"/>
      <w:r w:rsidRPr="00974BED">
        <w:rPr>
          <w:rFonts w:ascii="Arial" w:eastAsia="Times New Roman" w:hAnsi="Arial" w:cs="Arial"/>
        </w:rPr>
        <w:t xml:space="preserve"> korištenju aplikacije osigurana je najviša razina privatnosti podataka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Elektronički uredi Grada Rijeke</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Korištenjem ove </w:t>
      </w:r>
      <w:hyperlink r:id="rId91" w:history="1">
        <w:r w:rsidRPr="00974BED">
          <w:rPr>
            <w:rFonts w:ascii="Arial" w:eastAsia="Times New Roman" w:hAnsi="Arial" w:cs="Arial"/>
            <w:color w:val="0000FF"/>
            <w:u w:val="single"/>
          </w:rPr>
          <w:t>aplikacije</w:t>
        </w:r>
      </w:hyperlink>
      <w:r w:rsidRPr="00974BED">
        <w:rPr>
          <w:rFonts w:ascii="Arial" w:eastAsia="Times New Roman" w:hAnsi="Arial" w:cs="Arial"/>
        </w:rPr>
        <w:t xml:space="preserve"> građani mogu pratiti tijek rješavanja svojeg predmeta, zahtjeva i sl. koji se nalazi u obradi u nekom od upravnih tijela (odjela) gradske uprave.</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Socijalni kalkulator</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Posebna </w:t>
      </w:r>
      <w:hyperlink r:id="rId92" w:history="1">
        <w:r w:rsidRPr="00974BED">
          <w:rPr>
            <w:rFonts w:ascii="Arial" w:eastAsia="Times New Roman" w:hAnsi="Arial" w:cs="Arial"/>
            <w:color w:val="0000FF"/>
            <w:u w:val="single"/>
          </w:rPr>
          <w:t>aplikacija</w:t>
        </w:r>
      </w:hyperlink>
      <w:r w:rsidRPr="00974BED">
        <w:rPr>
          <w:rFonts w:ascii="Arial" w:eastAsia="Times New Roman" w:hAnsi="Arial" w:cs="Arial"/>
        </w:rPr>
        <w:t xml:space="preserve"> namijenjena građanima koji žele provjeriti uklapaju li se po svojem socijalnom statusu u Socijalni program Grada Rijeke i mogu li temeljem toga ostvariti neke od pomoći koje Grad Rijeka nudi u okviru socijalne zaštite građana</w:t>
      </w:r>
    </w:p>
    <w:p w:rsidR="00974BED" w:rsidRPr="00974BED" w:rsidRDefault="00974BED" w:rsidP="00974BED">
      <w:pPr>
        <w:spacing w:after="0" w:line="240" w:lineRule="auto"/>
        <w:jc w:val="both"/>
        <w:outlineLvl w:val="2"/>
        <w:rPr>
          <w:rFonts w:ascii="Arial" w:eastAsia="Times New Roman" w:hAnsi="Arial" w:cs="Arial"/>
          <w:b/>
          <w:bCs/>
        </w:rPr>
      </w:pPr>
    </w:p>
    <w:p w:rsidR="00974BED" w:rsidRPr="00974BED" w:rsidRDefault="00974BED" w:rsidP="00974BED">
      <w:pPr>
        <w:spacing w:after="0" w:line="240" w:lineRule="auto"/>
        <w:jc w:val="both"/>
        <w:outlineLvl w:val="2"/>
        <w:rPr>
          <w:rFonts w:ascii="Arial" w:eastAsia="Times New Roman" w:hAnsi="Arial" w:cs="Arial"/>
          <w:b/>
          <w:bCs/>
        </w:rPr>
      </w:pPr>
      <w:r w:rsidRPr="00974BED">
        <w:rPr>
          <w:rFonts w:ascii="Arial" w:eastAsia="Times New Roman" w:hAnsi="Arial" w:cs="Arial"/>
          <w:b/>
          <w:bCs/>
        </w:rPr>
        <w:t>Online prijave i online natječaji</w:t>
      </w:r>
    </w:p>
    <w:p w:rsidR="00974BED" w:rsidRPr="00974BED" w:rsidRDefault="00974BED" w:rsidP="00974BED">
      <w:pPr>
        <w:spacing w:after="0" w:line="240" w:lineRule="auto"/>
        <w:jc w:val="both"/>
        <w:rPr>
          <w:rFonts w:ascii="Arial" w:eastAsia="Times New Roman" w:hAnsi="Arial" w:cs="Arial"/>
        </w:rPr>
      </w:pPr>
      <w:r w:rsidRPr="00974BED">
        <w:rPr>
          <w:rFonts w:ascii="Arial" w:eastAsia="Times New Roman" w:hAnsi="Arial" w:cs="Arial"/>
        </w:rPr>
        <w:t xml:space="preserve">Grad Rijeka kontinuirano razvija sustave online prijava na različite natječaje Grada. Tako je razvijen </w:t>
      </w:r>
      <w:hyperlink r:id="rId93" w:history="1">
        <w:r w:rsidRPr="00974BED">
          <w:rPr>
            <w:rFonts w:ascii="Arial" w:eastAsia="Times New Roman" w:hAnsi="Arial" w:cs="Arial"/>
            <w:color w:val="0000FF"/>
            <w:u w:val="single"/>
          </w:rPr>
          <w:t>online sustav za prijave na natječaj za Javne potrebe u kulturi</w:t>
        </w:r>
      </w:hyperlink>
      <w:r w:rsidRPr="00974BED">
        <w:rPr>
          <w:rFonts w:ascii="Arial" w:eastAsia="Times New Roman" w:hAnsi="Arial" w:cs="Arial"/>
        </w:rPr>
        <w:t> koji se otvara u vrijeme raspisa samog natječaja, </w:t>
      </w:r>
      <w:hyperlink r:id="rId94" w:history="1">
        <w:r w:rsidRPr="00974BED">
          <w:rPr>
            <w:rFonts w:ascii="Arial" w:eastAsia="Times New Roman" w:hAnsi="Arial" w:cs="Arial"/>
            <w:color w:val="0000FF"/>
            <w:u w:val="single"/>
          </w:rPr>
          <w:t>online sustav za prijave za stipendiste</w:t>
        </w:r>
      </w:hyperlink>
      <w:r w:rsidRPr="00974BED">
        <w:rPr>
          <w:rFonts w:ascii="Arial" w:eastAsia="Times New Roman" w:hAnsi="Arial" w:cs="Arial"/>
        </w:rPr>
        <w:t xml:space="preserve"> koji se natječu za gradske </w:t>
      </w:r>
      <w:r w:rsidR="006367CF" w:rsidRPr="00974BED">
        <w:rPr>
          <w:rFonts w:ascii="Arial" w:eastAsia="Times New Roman" w:hAnsi="Arial" w:cs="Arial"/>
        </w:rPr>
        <w:t>stipendije</w:t>
      </w:r>
      <w:r w:rsidRPr="00974BED">
        <w:rPr>
          <w:rFonts w:ascii="Arial" w:eastAsia="Times New Roman" w:hAnsi="Arial" w:cs="Arial"/>
        </w:rPr>
        <w:t xml:space="preserve"> i sl.</w:t>
      </w:r>
    </w:p>
    <w:p w:rsidR="00974BED" w:rsidRPr="006367CF" w:rsidRDefault="00974BED" w:rsidP="00974BED">
      <w:pPr>
        <w:spacing w:after="0" w:line="240" w:lineRule="auto"/>
        <w:jc w:val="both"/>
        <w:rPr>
          <w:rFonts w:ascii="Arial" w:eastAsia="Times New Roman" w:hAnsi="Arial" w:cs="Arial"/>
        </w:rPr>
      </w:pPr>
      <w:r w:rsidRPr="00974BED">
        <w:rPr>
          <w:rFonts w:ascii="Arial" w:eastAsia="Times New Roman" w:hAnsi="Arial" w:cs="Arial"/>
        </w:rPr>
        <w:t> </w:t>
      </w:r>
    </w:p>
    <w:p w:rsidR="00267CD5" w:rsidRPr="00974BED" w:rsidRDefault="006367CF" w:rsidP="00974BED">
      <w:pPr>
        <w:spacing w:after="0" w:line="240" w:lineRule="auto"/>
        <w:jc w:val="both"/>
        <w:rPr>
          <w:rFonts w:ascii="Arial" w:hAnsi="Arial" w:cs="Arial"/>
        </w:rPr>
      </w:pPr>
      <w:r>
        <w:rPr>
          <w:rFonts w:ascii="Arial" w:hAnsi="Arial" w:cs="Arial"/>
        </w:rPr>
        <w:tab/>
      </w:r>
      <w:r w:rsidR="00267CD5" w:rsidRPr="00974BED">
        <w:rPr>
          <w:rFonts w:ascii="Arial" w:hAnsi="Arial" w:cs="Arial"/>
        </w:rPr>
        <w:t xml:space="preserve">Unaprijed zahvaljujem na </w:t>
      </w:r>
      <w:r w:rsidR="00393BAF" w:rsidRPr="00974BED">
        <w:rPr>
          <w:rFonts w:ascii="Arial" w:hAnsi="Arial" w:cs="Arial"/>
        </w:rPr>
        <w:t>objavi informacija</w:t>
      </w:r>
      <w:r w:rsidR="00267CD5" w:rsidRPr="00974BED">
        <w:rPr>
          <w:rFonts w:ascii="Arial" w:hAnsi="Arial" w:cs="Arial"/>
        </w:rPr>
        <w:t xml:space="preserve"> i srdačno vas pozdravljam</w:t>
      </w:r>
    </w:p>
    <w:p w:rsidR="006367CF" w:rsidRDefault="006367CF" w:rsidP="006367CF">
      <w:pPr>
        <w:spacing w:after="0" w:line="240" w:lineRule="auto"/>
        <w:ind w:left="5664" w:firstLine="708"/>
        <w:contextualSpacing/>
        <w:jc w:val="both"/>
        <w:rPr>
          <w:rFonts w:ascii="Arial" w:hAnsi="Arial" w:cs="Arial"/>
        </w:rPr>
      </w:pPr>
    </w:p>
    <w:p w:rsidR="006367CF" w:rsidRDefault="006367CF" w:rsidP="006367CF">
      <w:pPr>
        <w:spacing w:after="0" w:line="240" w:lineRule="auto"/>
        <w:ind w:left="5664" w:firstLine="708"/>
        <w:contextualSpacing/>
        <w:jc w:val="both"/>
        <w:rPr>
          <w:rFonts w:ascii="Arial" w:hAnsi="Arial" w:cs="Arial"/>
          <w:b/>
          <w:sz w:val="20"/>
          <w:szCs w:val="20"/>
        </w:rPr>
      </w:pPr>
      <w:r>
        <w:rPr>
          <w:rFonts w:ascii="Arial" w:hAnsi="Arial" w:cs="Arial"/>
          <w:b/>
          <w:sz w:val="20"/>
          <w:szCs w:val="20"/>
        </w:rPr>
        <w:t xml:space="preserve">          </w:t>
      </w:r>
      <w:r w:rsidR="00267CD5" w:rsidRPr="006367CF">
        <w:rPr>
          <w:rFonts w:ascii="Arial" w:hAnsi="Arial" w:cs="Arial"/>
          <w:b/>
          <w:sz w:val="20"/>
          <w:szCs w:val="20"/>
        </w:rPr>
        <w:t>Ured Grada Rijeke</w:t>
      </w:r>
    </w:p>
    <w:p w:rsidR="00267CD5" w:rsidRPr="006367CF" w:rsidRDefault="00267CD5" w:rsidP="006367CF">
      <w:pPr>
        <w:spacing w:after="0" w:line="240" w:lineRule="auto"/>
        <w:ind w:left="4956" w:firstLine="708"/>
        <w:contextualSpacing/>
        <w:jc w:val="both"/>
        <w:rPr>
          <w:rFonts w:ascii="Arial" w:hAnsi="Arial" w:cs="Arial"/>
          <w:b/>
          <w:sz w:val="20"/>
          <w:szCs w:val="20"/>
        </w:rPr>
      </w:pPr>
      <w:r w:rsidRPr="006367CF">
        <w:rPr>
          <w:rFonts w:ascii="Arial" w:hAnsi="Arial" w:cs="Arial"/>
          <w:b/>
          <w:sz w:val="20"/>
          <w:szCs w:val="20"/>
        </w:rPr>
        <w:t>Suradnica za odnose s medijima</w:t>
      </w:r>
    </w:p>
    <w:p w:rsidR="00267CD5" w:rsidRPr="006367CF" w:rsidRDefault="006367CF" w:rsidP="006367CF">
      <w:pPr>
        <w:spacing w:after="0" w:line="240" w:lineRule="auto"/>
        <w:ind w:left="5664"/>
        <w:jc w:val="both"/>
        <w:rPr>
          <w:rFonts w:ascii="Arial" w:hAnsi="Arial" w:cs="Arial"/>
          <w:b/>
          <w:sz w:val="20"/>
          <w:szCs w:val="20"/>
        </w:rPr>
      </w:pPr>
      <w:r>
        <w:rPr>
          <w:rFonts w:ascii="Arial" w:hAnsi="Arial" w:cs="Arial"/>
          <w:b/>
          <w:sz w:val="20"/>
          <w:szCs w:val="20"/>
        </w:rPr>
        <w:t xml:space="preserve">                    </w:t>
      </w:r>
      <w:r w:rsidR="00267CD5" w:rsidRPr="006367CF">
        <w:rPr>
          <w:rFonts w:ascii="Arial" w:hAnsi="Arial" w:cs="Arial"/>
          <w:b/>
          <w:sz w:val="20"/>
          <w:szCs w:val="20"/>
        </w:rPr>
        <w:t>Gordana Brkić Žagar</w:t>
      </w:r>
    </w:p>
    <w:p w:rsidR="00267CD5" w:rsidRPr="00974BED" w:rsidRDefault="00267CD5" w:rsidP="00974BED">
      <w:pPr>
        <w:spacing w:after="0" w:line="240" w:lineRule="auto"/>
        <w:jc w:val="both"/>
        <w:rPr>
          <w:rFonts w:ascii="Arial" w:hAnsi="Arial" w:cs="Arial"/>
          <w:b/>
        </w:rPr>
      </w:pPr>
    </w:p>
    <w:sectPr w:rsidR="00267CD5" w:rsidRPr="00974BED">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59" w:rsidRDefault="00DE3B59" w:rsidP="00267CD5">
      <w:pPr>
        <w:spacing w:after="0" w:line="240" w:lineRule="auto"/>
      </w:pPr>
      <w:r>
        <w:separator/>
      </w:r>
    </w:p>
  </w:endnote>
  <w:endnote w:type="continuationSeparator" w:id="0">
    <w:p w:rsidR="00DE3B59" w:rsidRDefault="00DE3B59" w:rsidP="0026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Look w:val="04A0" w:firstRow="1" w:lastRow="0" w:firstColumn="1" w:lastColumn="0" w:noHBand="0" w:noVBand="1"/>
    </w:tblPr>
    <w:tblGrid>
      <w:gridCol w:w="4536"/>
      <w:gridCol w:w="4531"/>
    </w:tblGrid>
    <w:tr w:rsidR="00267CD5" w:rsidTr="00267CD5">
      <w:trPr>
        <w:trHeight w:val="846"/>
      </w:trPr>
      <w:tc>
        <w:tcPr>
          <w:tcW w:w="4536" w:type="dxa"/>
        </w:tcPr>
        <w:p w:rsidR="00267CD5" w:rsidRPr="00267CD5" w:rsidRDefault="00267CD5" w:rsidP="00267CD5">
          <w:pPr>
            <w:pStyle w:val="Footer"/>
            <w:jc w:val="center"/>
            <w:rPr>
              <w:rFonts w:cs="Arial"/>
              <w:b/>
              <w:sz w:val="20"/>
              <w:szCs w:val="20"/>
            </w:rPr>
          </w:pPr>
          <w:r w:rsidRPr="00267CD5">
            <w:rPr>
              <w:rFonts w:cs="Arial"/>
              <w:b/>
              <w:sz w:val="20"/>
              <w:szCs w:val="20"/>
            </w:rPr>
            <w:t>Grad Rijeka, Korzo 16, 51000 RIJEKA, HRVATSKA</w:t>
          </w:r>
        </w:p>
        <w:p w:rsidR="00267CD5" w:rsidRPr="00267CD5" w:rsidRDefault="00DE3B59" w:rsidP="00267CD5">
          <w:pPr>
            <w:pStyle w:val="Footer"/>
            <w:jc w:val="center"/>
            <w:rPr>
              <w:sz w:val="20"/>
              <w:szCs w:val="20"/>
            </w:rPr>
          </w:pPr>
          <w:hyperlink r:id="rId1" w:history="1">
            <w:r w:rsidR="00267CD5" w:rsidRPr="00267CD5">
              <w:rPr>
                <w:rStyle w:val="Hyperlink"/>
                <w:sz w:val="20"/>
                <w:szCs w:val="20"/>
              </w:rPr>
              <w:t>www.rijeka.hr</w:t>
            </w:r>
          </w:hyperlink>
        </w:p>
        <w:p w:rsidR="00267CD5" w:rsidRDefault="00DE3B59" w:rsidP="00267CD5">
          <w:pPr>
            <w:pStyle w:val="Footer"/>
            <w:jc w:val="center"/>
          </w:pPr>
          <w:hyperlink r:id="rId2" w:history="1">
            <w:r w:rsidR="00267CD5" w:rsidRPr="00267CD5">
              <w:rPr>
                <w:rStyle w:val="Hyperlink"/>
                <w:sz w:val="20"/>
                <w:szCs w:val="20"/>
              </w:rPr>
              <w:t>www.mojarijeka.hr</w:t>
            </w:r>
          </w:hyperlink>
        </w:p>
      </w:tc>
      <w:tc>
        <w:tcPr>
          <w:tcW w:w="4531" w:type="dxa"/>
        </w:tcPr>
        <w:p w:rsidR="00267CD5" w:rsidRPr="00267CD5" w:rsidRDefault="00267CD5" w:rsidP="00267CD5">
          <w:pPr>
            <w:pStyle w:val="Footer"/>
            <w:jc w:val="center"/>
            <w:rPr>
              <w:rFonts w:cs="Arial"/>
              <w:b/>
              <w:sz w:val="20"/>
              <w:szCs w:val="20"/>
            </w:rPr>
          </w:pPr>
          <w:r w:rsidRPr="00267CD5">
            <w:rPr>
              <w:rFonts w:cs="Arial"/>
              <w:b/>
              <w:sz w:val="20"/>
              <w:szCs w:val="20"/>
            </w:rPr>
            <w:t xml:space="preserve">E-mail: </w:t>
          </w:r>
          <w:hyperlink r:id="rId3" w:history="1">
            <w:r w:rsidRPr="00267CD5">
              <w:rPr>
                <w:rStyle w:val="Hyperlink"/>
                <w:rFonts w:cs="Arial"/>
                <w:b/>
                <w:sz w:val="20"/>
                <w:szCs w:val="20"/>
              </w:rPr>
              <w:t>gordana.brkic-zagar@rijeka.hr</w:t>
            </w:r>
          </w:hyperlink>
        </w:p>
        <w:p w:rsidR="00267CD5" w:rsidRPr="00267CD5" w:rsidRDefault="00267CD5" w:rsidP="00267CD5">
          <w:pPr>
            <w:pStyle w:val="Footer"/>
            <w:jc w:val="center"/>
            <w:rPr>
              <w:rFonts w:cs="Arial"/>
              <w:b/>
              <w:sz w:val="20"/>
              <w:szCs w:val="20"/>
            </w:rPr>
          </w:pPr>
          <w:r w:rsidRPr="00267CD5">
            <w:rPr>
              <w:rFonts w:cs="Arial"/>
              <w:b/>
              <w:sz w:val="20"/>
              <w:szCs w:val="20"/>
            </w:rPr>
            <w:t>Tel: +385 51 209 971</w:t>
          </w:r>
        </w:p>
        <w:p w:rsidR="00267CD5" w:rsidRPr="00267CD5" w:rsidRDefault="00267CD5" w:rsidP="00267CD5">
          <w:pPr>
            <w:pStyle w:val="Footer"/>
            <w:jc w:val="center"/>
            <w:rPr>
              <w:rFonts w:cs="Arial"/>
              <w:b/>
              <w:sz w:val="20"/>
              <w:szCs w:val="20"/>
            </w:rPr>
          </w:pPr>
          <w:r w:rsidRPr="00267CD5">
            <w:rPr>
              <w:rFonts w:cs="Arial"/>
              <w:b/>
              <w:sz w:val="20"/>
              <w:szCs w:val="20"/>
            </w:rPr>
            <w:t>Mob: +385 99 244 22 63</w:t>
          </w:r>
        </w:p>
      </w:tc>
    </w:tr>
  </w:tbl>
  <w:p w:rsidR="00267CD5" w:rsidRPr="00267CD5" w:rsidRDefault="00267CD5" w:rsidP="0026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59" w:rsidRDefault="00DE3B59" w:rsidP="00267CD5">
      <w:pPr>
        <w:spacing w:after="0" w:line="240" w:lineRule="auto"/>
      </w:pPr>
      <w:r>
        <w:separator/>
      </w:r>
    </w:p>
  </w:footnote>
  <w:footnote w:type="continuationSeparator" w:id="0">
    <w:p w:rsidR="00DE3B59" w:rsidRDefault="00DE3B59" w:rsidP="0026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5FC"/>
    <w:multiLevelType w:val="hybridMultilevel"/>
    <w:tmpl w:val="D922A546"/>
    <w:lvl w:ilvl="0" w:tplc="A97A626A">
      <w:start w:val="6"/>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4A1E30"/>
    <w:multiLevelType w:val="hybridMultilevel"/>
    <w:tmpl w:val="1DFA67E2"/>
    <w:lvl w:ilvl="0" w:tplc="50E83B60">
      <w:start w:val="6"/>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1B457C5"/>
    <w:multiLevelType w:val="multilevel"/>
    <w:tmpl w:val="F7B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46189"/>
    <w:multiLevelType w:val="hybridMultilevel"/>
    <w:tmpl w:val="B808C3D2"/>
    <w:lvl w:ilvl="0" w:tplc="02388EF4">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99655CB"/>
    <w:multiLevelType w:val="hybridMultilevel"/>
    <w:tmpl w:val="14BA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C86E7C"/>
    <w:multiLevelType w:val="multilevel"/>
    <w:tmpl w:val="A804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B0E57"/>
    <w:multiLevelType w:val="multilevel"/>
    <w:tmpl w:val="BD6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51727"/>
    <w:multiLevelType w:val="multilevel"/>
    <w:tmpl w:val="AC4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F"/>
    <w:rsid w:val="00000193"/>
    <w:rsid w:val="000007B6"/>
    <w:rsid w:val="00000871"/>
    <w:rsid w:val="000017DA"/>
    <w:rsid w:val="000017EE"/>
    <w:rsid w:val="00002059"/>
    <w:rsid w:val="00003005"/>
    <w:rsid w:val="000031D7"/>
    <w:rsid w:val="0000377A"/>
    <w:rsid w:val="00003C5D"/>
    <w:rsid w:val="00004A2A"/>
    <w:rsid w:val="00004E5B"/>
    <w:rsid w:val="00005C4A"/>
    <w:rsid w:val="000068C9"/>
    <w:rsid w:val="0000787B"/>
    <w:rsid w:val="00007CD0"/>
    <w:rsid w:val="000117BD"/>
    <w:rsid w:val="00011B8E"/>
    <w:rsid w:val="00012959"/>
    <w:rsid w:val="000134B8"/>
    <w:rsid w:val="00013D76"/>
    <w:rsid w:val="00014D68"/>
    <w:rsid w:val="00015601"/>
    <w:rsid w:val="00015A3A"/>
    <w:rsid w:val="00015ADC"/>
    <w:rsid w:val="00015C43"/>
    <w:rsid w:val="000164A3"/>
    <w:rsid w:val="0001681C"/>
    <w:rsid w:val="00016C98"/>
    <w:rsid w:val="0001717F"/>
    <w:rsid w:val="000172DA"/>
    <w:rsid w:val="000173D9"/>
    <w:rsid w:val="000179A5"/>
    <w:rsid w:val="0002006D"/>
    <w:rsid w:val="00020E8C"/>
    <w:rsid w:val="00020E9A"/>
    <w:rsid w:val="00021513"/>
    <w:rsid w:val="00022561"/>
    <w:rsid w:val="000226F0"/>
    <w:rsid w:val="00022B85"/>
    <w:rsid w:val="00023E79"/>
    <w:rsid w:val="000249A0"/>
    <w:rsid w:val="0002593A"/>
    <w:rsid w:val="00025DE3"/>
    <w:rsid w:val="0002683E"/>
    <w:rsid w:val="0002686D"/>
    <w:rsid w:val="00026C37"/>
    <w:rsid w:val="0002797A"/>
    <w:rsid w:val="00030173"/>
    <w:rsid w:val="00030361"/>
    <w:rsid w:val="00032979"/>
    <w:rsid w:val="00032B7B"/>
    <w:rsid w:val="000331F9"/>
    <w:rsid w:val="00033332"/>
    <w:rsid w:val="00033D19"/>
    <w:rsid w:val="000343B4"/>
    <w:rsid w:val="000354CE"/>
    <w:rsid w:val="00035A00"/>
    <w:rsid w:val="00036313"/>
    <w:rsid w:val="0003670F"/>
    <w:rsid w:val="000370FF"/>
    <w:rsid w:val="00037113"/>
    <w:rsid w:val="00037345"/>
    <w:rsid w:val="000379CA"/>
    <w:rsid w:val="00040653"/>
    <w:rsid w:val="0004080E"/>
    <w:rsid w:val="00040866"/>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35B5"/>
    <w:rsid w:val="0005479A"/>
    <w:rsid w:val="00054DDC"/>
    <w:rsid w:val="00055BDC"/>
    <w:rsid w:val="00056097"/>
    <w:rsid w:val="000563FF"/>
    <w:rsid w:val="00057CD3"/>
    <w:rsid w:val="000601CE"/>
    <w:rsid w:val="00061460"/>
    <w:rsid w:val="00061BB9"/>
    <w:rsid w:val="0006273E"/>
    <w:rsid w:val="0006343E"/>
    <w:rsid w:val="000634A3"/>
    <w:rsid w:val="00063EA6"/>
    <w:rsid w:val="0006443E"/>
    <w:rsid w:val="000648A5"/>
    <w:rsid w:val="000655D0"/>
    <w:rsid w:val="00065A1E"/>
    <w:rsid w:val="00065F16"/>
    <w:rsid w:val="000661F2"/>
    <w:rsid w:val="000665C5"/>
    <w:rsid w:val="0006712C"/>
    <w:rsid w:val="00067586"/>
    <w:rsid w:val="00067CC3"/>
    <w:rsid w:val="00070730"/>
    <w:rsid w:val="000710E8"/>
    <w:rsid w:val="000714DC"/>
    <w:rsid w:val="00071566"/>
    <w:rsid w:val="0007169E"/>
    <w:rsid w:val="00071EB1"/>
    <w:rsid w:val="00072682"/>
    <w:rsid w:val="00072B0F"/>
    <w:rsid w:val="00072D50"/>
    <w:rsid w:val="0007499F"/>
    <w:rsid w:val="00074A60"/>
    <w:rsid w:val="00075139"/>
    <w:rsid w:val="000759EE"/>
    <w:rsid w:val="000767AF"/>
    <w:rsid w:val="000770A0"/>
    <w:rsid w:val="000775D9"/>
    <w:rsid w:val="00077CA6"/>
    <w:rsid w:val="000800FD"/>
    <w:rsid w:val="000802CB"/>
    <w:rsid w:val="00080B03"/>
    <w:rsid w:val="00080B28"/>
    <w:rsid w:val="0008122E"/>
    <w:rsid w:val="00082A7B"/>
    <w:rsid w:val="00082D40"/>
    <w:rsid w:val="00083F86"/>
    <w:rsid w:val="0008420D"/>
    <w:rsid w:val="000844D9"/>
    <w:rsid w:val="00084805"/>
    <w:rsid w:val="00084C06"/>
    <w:rsid w:val="000853DF"/>
    <w:rsid w:val="00085527"/>
    <w:rsid w:val="00086DD0"/>
    <w:rsid w:val="0008775D"/>
    <w:rsid w:val="00087844"/>
    <w:rsid w:val="00087869"/>
    <w:rsid w:val="000913F2"/>
    <w:rsid w:val="00091E2A"/>
    <w:rsid w:val="0009292F"/>
    <w:rsid w:val="00092C07"/>
    <w:rsid w:val="000930B4"/>
    <w:rsid w:val="0009436A"/>
    <w:rsid w:val="000948FF"/>
    <w:rsid w:val="00094F2C"/>
    <w:rsid w:val="0009525E"/>
    <w:rsid w:val="00095C02"/>
    <w:rsid w:val="00096246"/>
    <w:rsid w:val="0009765B"/>
    <w:rsid w:val="00097985"/>
    <w:rsid w:val="000A12BF"/>
    <w:rsid w:val="000A1719"/>
    <w:rsid w:val="000A17C3"/>
    <w:rsid w:val="000A1A8C"/>
    <w:rsid w:val="000A231E"/>
    <w:rsid w:val="000A274B"/>
    <w:rsid w:val="000A2CA3"/>
    <w:rsid w:val="000A2CA4"/>
    <w:rsid w:val="000A3801"/>
    <w:rsid w:val="000A384F"/>
    <w:rsid w:val="000A41DC"/>
    <w:rsid w:val="000A4C11"/>
    <w:rsid w:val="000A53FF"/>
    <w:rsid w:val="000A592C"/>
    <w:rsid w:val="000A62F9"/>
    <w:rsid w:val="000A6328"/>
    <w:rsid w:val="000A6487"/>
    <w:rsid w:val="000A6DEB"/>
    <w:rsid w:val="000A774A"/>
    <w:rsid w:val="000B056E"/>
    <w:rsid w:val="000B0679"/>
    <w:rsid w:val="000B0CD1"/>
    <w:rsid w:val="000B136D"/>
    <w:rsid w:val="000B15C5"/>
    <w:rsid w:val="000B26AD"/>
    <w:rsid w:val="000B32D2"/>
    <w:rsid w:val="000B3DB3"/>
    <w:rsid w:val="000B3FC5"/>
    <w:rsid w:val="000B4C63"/>
    <w:rsid w:val="000B517C"/>
    <w:rsid w:val="000B5657"/>
    <w:rsid w:val="000B5BA8"/>
    <w:rsid w:val="000B69C4"/>
    <w:rsid w:val="000B6EBF"/>
    <w:rsid w:val="000C0FC0"/>
    <w:rsid w:val="000C1F3B"/>
    <w:rsid w:val="000C2554"/>
    <w:rsid w:val="000C2AA0"/>
    <w:rsid w:val="000C2F23"/>
    <w:rsid w:val="000C4047"/>
    <w:rsid w:val="000C4233"/>
    <w:rsid w:val="000C437B"/>
    <w:rsid w:val="000C4657"/>
    <w:rsid w:val="000C520A"/>
    <w:rsid w:val="000C5268"/>
    <w:rsid w:val="000C63AC"/>
    <w:rsid w:val="000C71FD"/>
    <w:rsid w:val="000C7732"/>
    <w:rsid w:val="000D01C8"/>
    <w:rsid w:val="000D0684"/>
    <w:rsid w:val="000D1571"/>
    <w:rsid w:val="000D1769"/>
    <w:rsid w:val="000D1993"/>
    <w:rsid w:val="000D1AC7"/>
    <w:rsid w:val="000D1C42"/>
    <w:rsid w:val="000D20A6"/>
    <w:rsid w:val="000D22A0"/>
    <w:rsid w:val="000D2AEB"/>
    <w:rsid w:val="000D2C86"/>
    <w:rsid w:val="000D2E9C"/>
    <w:rsid w:val="000D3CDF"/>
    <w:rsid w:val="000D41E4"/>
    <w:rsid w:val="000D44C0"/>
    <w:rsid w:val="000D498B"/>
    <w:rsid w:val="000D4A47"/>
    <w:rsid w:val="000D561F"/>
    <w:rsid w:val="000D5943"/>
    <w:rsid w:val="000D597A"/>
    <w:rsid w:val="000D6B21"/>
    <w:rsid w:val="000D713A"/>
    <w:rsid w:val="000D7247"/>
    <w:rsid w:val="000D7847"/>
    <w:rsid w:val="000D7DA2"/>
    <w:rsid w:val="000E033B"/>
    <w:rsid w:val="000E0391"/>
    <w:rsid w:val="000E0B0E"/>
    <w:rsid w:val="000E1BB1"/>
    <w:rsid w:val="000E1F47"/>
    <w:rsid w:val="000E1F5D"/>
    <w:rsid w:val="000E3289"/>
    <w:rsid w:val="000E3756"/>
    <w:rsid w:val="000E3E79"/>
    <w:rsid w:val="000E42B7"/>
    <w:rsid w:val="000E48A3"/>
    <w:rsid w:val="000E4FFB"/>
    <w:rsid w:val="000E5573"/>
    <w:rsid w:val="000E61F5"/>
    <w:rsid w:val="000E6275"/>
    <w:rsid w:val="000E64DC"/>
    <w:rsid w:val="000E6906"/>
    <w:rsid w:val="000E6ADB"/>
    <w:rsid w:val="000E7153"/>
    <w:rsid w:val="000F0189"/>
    <w:rsid w:val="000F079C"/>
    <w:rsid w:val="000F1A2B"/>
    <w:rsid w:val="000F1EE1"/>
    <w:rsid w:val="000F2109"/>
    <w:rsid w:val="000F3AEA"/>
    <w:rsid w:val="000F3BCF"/>
    <w:rsid w:val="000F46C5"/>
    <w:rsid w:val="000F4AB7"/>
    <w:rsid w:val="000F5008"/>
    <w:rsid w:val="000F58CB"/>
    <w:rsid w:val="000F69FA"/>
    <w:rsid w:val="000F7C07"/>
    <w:rsid w:val="0010008D"/>
    <w:rsid w:val="00100A63"/>
    <w:rsid w:val="00100D00"/>
    <w:rsid w:val="00101933"/>
    <w:rsid w:val="00101AA8"/>
    <w:rsid w:val="00101C8E"/>
    <w:rsid w:val="00101D06"/>
    <w:rsid w:val="0010226A"/>
    <w:rsid w:val="00102800"/>
    <w:rsid w:val="001028C3"/>
    <w:rsid w:val="001033AB"/>
    <w:rsid w:val="0010358C"/>
    <w:rsid w:val="00104682"/>
    <w:rsid w:val="001056F5"/>
    <w:rsid w:val="0010707A"/>
    <w:rsid w:val="001073EC"/>
    <w:rsid w:val="0010741E"/>
    <w:rsid w:val="0010774D"/>
    <w:rsid w:val="0010783E"/>
    <w:rsid w:val="00107ED1"/>
    <w:rsid w:val="0011082F"/>
    <w:rsid w:val="00111221"/>
    <w:rsid w:val="001124FF"/>
    <w:rsid w:val="00112602"/>
    <w:rsid w:val="001127F8"/>
    <w:rsid w:val="00112AD5"/>
    <w:rsid w:val="00113615"/>
    <w:rsid w:val="00113A0B"/>
    <w:rsid w:val="00113DD9"/>
    <w:rsid w:val="00114C3C"/>
    <w:rsid w:val="00114DD2"/>
    <w:rsid w:val="0011504D"/>
    <w:rsid w:val="00115187"/>
    <w:rsid w:val="001152EC"/>
    <w:rsid w:val="00116B93"/>
    <w:rsid w:val="001174B5"/>
    <w:rsid w:val="001175A3"/>
    <w:rsid w:val="001178BC"/>
    <w:rsid w:val="00120EC5"/>
    <w:rsid w:val="00121291"/>
    <w:rsid w:val="00121B29"/>
    <w:rsid w:val="0012229F"/>
    <w:rsid w:val="001222A5"/>
    <w:rsid w:val="00122787"/>
    <w:rsid w:val="0012314D"/>
    <w:rsid w:val="00123453"/>
    <w:rsid w:val="001235BD"/>
    <w:rsid w:val="001239F8"/>
    <w:rsid w:val="00123DE3"/>
    <w:rsid w:val="00124510"/>
    <w:rsid w:val="00125566"/>
    <w:rsid w:val="001258E9"/>
    <w:rsid w:val="00125A7A"/>
    <w:rsid w:val="0012618E"/>
    <w:rsid w:val="00126269"/>
    <w:rsid w:val="001268A0"/>
    <w:rsid w:val="0013032E"/>
    <w:rsid w:val="0013050E"/>
    <w:rsid w:val="00132E1F"/>
    <w:rsid w:val="00134959"/>
    <w:rsid w:val="00135490"/>
    <w:rsid w:val="001354A8"/>
    <w:rsid w:val="00136324"/>
    <w:rsid w:val="00136530"/>
    <w:rsid w:val="00136B4D"/>
    <w:rsid w:val="00137127"/>
    <w:rsid w:val="00137BFA"/>
    <w:rsid w:val="00137E4D"/>
    <w:rsid w:val="00141A4B"/>
    <w:rsid w:val="00141E80"/>
    <w:rsid w:val="00142F5D"/>
    <w:rsid w:val="00143583"/>
    <w:rsid w:val="00143AFB"/>
    <w:rsid w:val="00143BF1"/>
    <w:rsid w:val="001449FB"/>
    <w:rsid w:val="0014584A"/>
    <w:rsid w:val="0014587C"/>
    <w:rsid w:val="00145A0F"/>
    <w:rsid w:val="00145F96"/>
    <w:rsid w:val="00146594"/>
    <w:rsid w:val="0014697A"/>
    <w:rsid w:val="001469A4"/>
    <w:rsid w:val="00147590"/>
    <w:rsid w:val="00147C0D"/>
    <w:rsid w:val="00147E67"/>
    <w:rsid w:val="00150732"/>
    <w:rsid w:val="00150C32"/>
    <w:rsid w:val="00150C8C"/>
    <w:rsid w:val="00151260"/>
    <w:rsid w:val="0015151A"/>
    <w:rsid w:val="0015172A"/>
    <w:rsid w:val="00151980"/>
    <w:rsid w:val="00151DE8"/>
    <w:rsid w:val="00152165"/>
    <w:rsid w:val="001521B3"/>
    <w:rsid w:val="00152B32"/>
    <w:rsid w:val="00152CB3"/>
    <w:rsid w:val="00153020"/>
    <w:rsid w:val="0015458C"/>
    <w:rsid w:val="001546CA"/>
    <w:rsid w:val="00154A17"/>
    <w:rsid w:val="00155973"/>
    <w:rsid w:val="00157316"/>
    <w:rsid w:val="001576FC"/>
    <w:rsid w:val="001577E6"/>
    <w:rsid w:val="001579D8"/>
    <w:rsid w:val="00160327"/>
    <w:rsid w:val="00160C93"/>
    <w:rsid w:val="001621EF"/>
    <w:rsid w:val="00162448"/>
    <w:rsid w:val="00166AE5"/>
    <w:rsid w:val="001676A9"/>
    <w:rsid w:val="0016774F"/>
    <w:rsid w:val="00167A56"/>
    <w:rsid w:val="001700E5"/>
    <w:rsid w:val="00170291"/>
    <w:rsid w:val="001703C9"/>
    <w:rsid w:val="00170613"/>
    <w:rsid w:val="001706D3"/>
    <w:rsid w:val="00170899"/>
    <w:rsid w:val="00170A21"/>
    <w:rsid w:val="001715AF"/>
    <w:rsid w:val="00171CEA"/>
    <w:rsid w:val="00171FEB"/>
    <w:rsid w:val="00173C4D"/>
    <w:rsid w:val="00173DF9"/>
    <w:rsid w:val="00174556"/>
    <w:rsid w:val="0017551D"/>
    <w:rsid w:val="001755FC"/>
    <w:rsid w:val="00175729"/>
    <w:rsid w:val="00175895"/>
    <w:rsid w:val="0017726F"/>
    <w:rsid w:val="00177582"/>
    <w:rsid w:val="00180458"/>
    <w:rsid w:val="0018079F"/>
    <w:rsid w:val="00180841"/>
    <w:rsid w:val="001811D3"/>
    <w:rsid w:val="00182A74"/>
    <w:rsid w:val="00184E42"/>
    <w:rsid w:val="00185333"/>
    <w:rsid w:val="00185398"/>
    <w:rsid w:val="00186244"/>
    <w:rsid w:val="00186251"/>
    <w:rsid w:val="00186E81"/>
    <w:rsid w:val="001870CD"/>
    <w:rsid w:val="001874BA"/>
    <w:rsid w:val="00187FD0"/>
    <w:rsid w:val="001903E5"/>
    <w:rsid w:val="0019051B"/>
    <w:rsid w:val="00190875"/>
    <w:rsid w:val="00190AF7"/>
    <w:rsid w:val="00191DDB"/>
    <w:rsid w:val="0019249D"/>
    <w:rsid w:val="00192FF6"/>
    <w:rsid w:val="001938E5"/>
    <w:rsid w:val="001938F8"/>
    <w:rsid w:val="001939EE"/>
    <w:rsid w:val="00193A37"/>
    <w:rsid w:val="00193B39"/>
    <w:rsid w:val="00193D21"/>
    <w:rsid w:val="00196C13"/>
    <w:rsid w:val="00196FF7"/>
    <w:rsid w:val="0019732D"/>
    <w:rsid w:val="0019791D"/>
    <w:rsid w:val="00197E8B"/>
    <w:rsid w:val="001A0087"/>
    <w:rsid w:val="001A036F"/>
    <w:rsid w:val="001A1B2A"/>
    <w:rsid w:val="001A2021"/>
    <w:rsid w:val="001A352B"/>
    <w:rsid w:val="001A400C"/>
    <w:rsid w:val="001A4316"/>
    <w:rsid w:val="001A456B"/>
    <w:rsid w:val="001A63E7"/>
    <w:rsid w:val="001A66EC"/>
    <w:rsid w:val="001A690E"/>
    <w:rsid w:val="001A7CA0"/>
    <w:rsid w:val="001A7F2F"/>
    <w:rsid w:val="001B069C"/>
    <w:rsid w:val="001B0F26"/>
    <w:rsid w:val="001B1837"/>
    <w:rsid w:val="001B1D48"/>
    <w:rsid w:val="001B1DE8"/>
    <w:rsid w:val="001B1E75"/>
    <w:rsid w:val="001B25AF"/>
    <w:rsid w:val="001B26D4"/>
    <w:rsid w:val="001B2E5C"/>
    <w:rsid w:val="001B3982"/>
    <w:rsid w:val="001B3A5D"/>
    <w:rsid w:val="001B401F"/>
    <w:rsid w:val="001B4460"/>
    <w:rsid w:val="001B4924"/>
    <w:rsid w:val="001B4FE6"/>
    <w:rsid w:val="001B56C8"/>
    <w:rsid w:val="001B611C"/>
    <w:rsid w:val="001B6129"/>
    <w:rsid w:val="001B624C"/>
    <w:rsid w:val="001B68B8"/>
    <w:rsid w:val="001B69AE"/>
    <w:rsid w:val="001B6C08"/>
    <w:rsid w:val="001B705D"/>
    <w:rsid w:val="001C1145"/>
    <w:rsid w:val="001C1238"/>
    <w:rsid w:val="001C1AD4"/>
    <w:rsid w:val="001C1AEE"/>
    <w:rsid w:val="001C1D75"/>
    <w:rsid w:val="001C2260"/>
    <w:rsid w:val="001C2A48"/>
    <w:rsid w:val="001C37D8"/>
    <w:rsid w:val="001C4538"/>
    <w:rsid w:val="001C480C"/>
    <w:rsid w:val="001C57CB"/>
    <w:rsid w:val="001C5FBA"/>
    <w:rsid w:val="001C71C9"/>
    <w:rsid w:val="001C7778"/>
    <w:rsid w:val="001C7878"/>
    <w:rsid w:val="001C7F62"/>
    <w:rsid w:val="001D0571"/>
    <w:rsid w:val="001D0A22"/>
    <w:rsid w:val="001D2CA4"/>
    <w:rsid w:val="001D31CE"/>
    <w:rsid w:val="001D35AE"/>
    <w:rsid w:val="001D3F5E"/>
    <w:rsid w:val="001D40E2"/>
    <w:rsid w:val="001D415B"/>
    <w:rsid w:val="001D50AE"/>
    <w:rsid w:val="001D58F8"/>
    <w:rsid w:val="001D5A88"/>
    <w:rsid w:val="001D5C16"/>
    <w:rsid w:val="001D674B"/>
    <w:rsid w:val="001D67DC"/>
    <w:rsid w:val="001D6A07"/>
    <w:rsid w:val="001D6B5F"/>
    <w:rsid w:val="001D78F4"/>
    <w:rsid w:val="001E1457"/>
    <w:rsid w:val="001E184A"/>
    <w:rsid w:val="001E26C7"/>
    <w:rsid w:val="001E348B"/>
    <w:rsid w:val="001E3992"/>
    <w:rsid w:val="001E3AA9"/>
    <w:rsid w:val="001E3CE8"/>
    <w:rsid w:val="001E3E18"/>
    <w:rsid w:val="001E43E0"/>
    <w:rsid w:val="001E4C19"/>
    <w:rsid w:val="001E6320"/>
    <w:rsid w:val="001E7059"/>
    <w:rsid w:val="001E7233"/>
    <w:rsid w:val="001E7255"/>
    <w:rsid w:val="001F024C"/>
    <w:rsid w:val="001F0DD0"/>
    <w:rsid w:val="001F18D1"/>
    <w:rsid w:val="001F1FA5"/>
    <w:rsid w:val="001F2760"/>
    <w:rsid w:val="001F2BBC"/>
    <w:rsid w:val="001F300C"/>
    <w:rsid w:val="001F329E"/>
    <w:rsid w:val="001F3618"/>
    <w:rsid w:val="001F3654"/>
    <w:rsid w:val="001F41EE"/>
    <w:rsid w:val="001F4425"/>
    <w:rsid w:val="001F49CD"/>
    <w:rsid w:val="001F5257"/>
    <w:rsid w:val="001F542B"/>
    <w:rsid w:val="001F5BFA"/>
    <w:rsid w:val="001F6564"/>
    <w:rsid w:val="001F6B29"/>
    <w:rsid w:val="001F6D07"/>
    <w:rsid w:val="001F752D"/>
    <w:rsid w:val="001F76BB"/>
    <w:rsid w:val="002003CF"/>
    <w:rsid w:val="0020059F"/>
    <w:rsid w:val="00200611"/>
    <w:rsid w:val="002007E8"/>
    <w:rsid w:val="00200A4B"/>
    <w:rsid w:val="00200D0B"/>
    <w:rsid w:val="002012FC"/>
    <w:rsid w:val="00201BF1"/>
    <w:rsid w:val="00202747"/>
    <w:rsid w:val="0020286C"/>
    <w:rsid w:val="00202987"/>
    <w:rsid w:val="00202EF0"/>
    <w:rsid w:val="0020438D"/>
    <w:rsid w:val="00204971"/>
    <w:rsid w:val="00204C9D"/>
    <w:rsid w:val="00204DD0"/>
    <w:rsid w:val="002051C2"/>
    <w:rsid w:val="00205229"/>
    <w:rsid w:val="00205B62"/>
    <w:rsid w:val="00206159"/>
    <w:rsid w:val="0020644C"/>
    <w:rsid w:val="00206AD4"/>
    <w:rsid w:val="00206FF8"/>
    <w:rsid w:val="00207C92"/>
    <w:rsid w:val="00210925"/>
    <w:rsid w:val="00210B56"/>
    <w:rsid w:val="00210C93"/>
    <w:rsid w:val="00211524"/>
    <w:rsid w:val="00212F41"/>
    <w:rsid w:val="00212FC8"/>
    <w:rsid w:val="002134A2"/>
    <w:rsid w:val="00213517"/>
    <w:rsid w:val="0021382E"/>
    <w:rsid w:val="00213C7C"/>
    <w:rsid w:val="00213E4E"/>
    <w:rsid w:val="00214637"/>
    <w:rsid w:val="00215A83"/>
    <w:rsid w:val="002160A5"/>
    <w:rsid w:val="0021711D"/>
    <w:rsid w:val="0021727D"/>
    <w:rsid w:val="00217E40"/>
    <w:rsid w:val="00220D26"/>
    <w:rsid w:val="00220D36"/>
    <w:rsid w:val="00221F46"/>
    <w:rsid w:val="00222EF4"/>
    <w:rsid w:val="002231AC"/>
    <w:rsid w:val="00224041"/>
    <w:rsid w:val="0022446A"/>
    <w:rsid w:val="002247B3"/>
    <w:rsid w:val="0022491B"/>
    <w:rsid w:val="002255DA"/>
    <w:rsid w:val="00225916"/>
    <w:rsid w:val="00226263"/>
    <w:rsid w:val="00226665"/>
    <w:rsid w:val="002271A7"/>
    <w:rsid w:val="002274E1"/>
    <w:rsid w:val="00227FC8"/>
    <w:rsid w:val="002306CE"/>
    <w:rsid w:val="00230773"/>
    <w:rsid w:val="00230BFD"/>
    <w:rsid w:val="002313B7"/>
    <w:rsid w:val="00231BAA"/>
    <w:rsid w:val="00232047"/>
    <w:rsid w:val="00232728"/>
    <w:rsid w:val="002331AF"/>
    <w:rsid w:val="00234BF5"/>
    <w:rsid w:val="00235343"/>
    <w:rsid w:val="00235552"/>
    <w:rsid w:val="002357BF"/>
    <w:rsid w:val="00235F95"/>
    <w:rsid w:val="00236351"/>
    <w:rsid w:val="00236DF0"/>
    <w:rsid w:val="0023723F"/>
    <w:rsid w:val="00237BA3"/>
    <w:rsid w:val="00237FE6"/>
    <w:rsid w:val="002408B4"/>
    <w:rsid w:val="00240A2F"/>
    <w:rsid w:val="00240CBB"/>
    <w:rsid w:val="00240F1B"/>
    <w:rsid w:val="002426DC"/>
    <w:rsid w:val="00242C07"/>
    <w:rsid w:val="00242ED4"/>
    <w:rsid w:val="00243338"/>
    <w:rsid w:val="00243E02"/>
    <w:rsid w:val="00244641"/>
    <w:rsid w:val="002449A9"/>
    <w:rsid w:val="00244B8A"/>
    <w:rsid w:val="00245D2C"/>
    <w:rsid w:val="0024630A"/>
    <w:rsid w:val="002466CC"/>
    <w:rsid w:val="002477AD"/>
    <w:rsid w:val="00247B0A"/>
    <w:rsid w:val="002513D4"/>
    <w:rsid w:val="00251A61"/>
    <w:rsid w:val="00251C3E"/>
    <w:rsid w:val="00252D0C"/>
    <w:rsid w:val="002533A8"/>
    <w:rsid w:val="002547CF"/>
    <w:rsid w:val="00254803"/>
    <w:rsid w:val="002549ED"/>
    <w:rsid w:val="00254CE9"/>
    <w:rsid w:val="00255A28"/>
    <w:rsid w:val="00255E77"/>
    <w:rsid w:val="00256052"/>
    <w:rsid w:val="00260198"/>
    <w:rsid w:val="00260EAF"/>
    <w:rsid w:val="002614B3"/>
    <w:rsid w:val="0026153B"/>
    <w:rsid w:val="00261ADE"/>
    <w:rsid w:val="00261DA2"/>
    <w:rsid w:val="00262419"/>
    <w:rsid w:val="00263037"/>
    <w:rsid w:val="00263373"/>
    <w:rsid w:val="00264129"/>
    <w:rsid w:val="00264705"/>
    <w:rsid w:val="00264E8D"/>
    <w:rsid w:val="002657BE"/>
    <w:rsid w:val="00265F9C"/>
    <w:rsid w:val="0026624D"/>
    <w:rsid w:val="002678FE"/>
    <w:rsid w:val="00267C4E"/>
    <w:rsid w:val="00267CD5"/>
    <w:rsid w:val="00267E43"/>
    <w:rsid w:val="0027082C"/>
    <w:rsid w:val="00270847"/>
    <w:rsid w:val="00270F4C"/>
    <w:rsid w:val="002716ED"/>
    <w:rsid w:val="002723E1"/>
    <w:rsid w:val="00272958"/>
    <w:rsid w:val="002749F7"/>
    <w:rsid w:val="00274EAD"/>
    <w:rsid w:val="0027570E"/>
    <w:rsid w:val="0027597B"/>
    <w:rsid w:val="00275BA7"/>
    <w:rsid w:val="00276945"/>
    <w:rsid w:val="00280180"/>
    <w:rsid w:val="002802BF"/>
    <w:rsid w:val="00280AA9"/>
    <w:rsid w:val="00282298"/>
    <w:rsid w:val="00283045"/>
    <w:rsid w:val="002835C9"/>
    <w:rsid w:val="0028363D"/>
    <w:rsid w:val="00283BC6"/>
    <w:rsid w:val="002842F0"/>
    <w:rsid w:val="0028480E"/>
    <w:rsid w:val="00284A97"/>
    <w:rsid w:val="00284B36"/>
    <w:rsid w:val="00285000"/>
    <w:rsid w:val="00285DA8"/>
    <w:rsid w:val="00286511"/>
    <w:rsid w:val="0028651D"/>
    <w:rsid w:val="0028712C"/>
    <w:rsid w:val="00287C5D"/>
    <w:rsid w:val="00287D6A"/>
    <w:rsid w:val="00290198"/>
    <w:rsid w:val="00290DCC"/>
    <w:rsid w:val="0029189D"/>
    <w:rsid w:val="002919E6"/>
    <w:rsid w:val="002923B6"/>
    <w:rsid w:val="00292A38"/>
    <w:rsid w:val="00292C41"/>
    <w:rsid w:val="002935DE"/>
    <w:rsid w:val="00293D74"/>
    <w:rsid w:val="00294358"/>
    <w:rsid w:val="0029460C"/>
    <w:rsid w:val="002949A8"/>
    <w:rsid w:val="002955FF"/>
    <w:rsid w:val="00296F43"/>
    <w:rsid w:val="0029702F"/>
    <w:rsid w:val="002977EB"/>
    <w:rsid w:val="00297C96"/>
    <w:rsid w:val="00297F12"/>
    <w:rsid w:val="002A1218"/>
    <w:rsid w:val="002A1348"/>
    <w:rsid w:val="002A13D4"/>
    <w:rsid w:val="002A171D"/>
    <w:rsid w:val="002A193C"/>
    <w:rsid w:val="002A1FCC"/>
    <w:rsid w:val="002A2AEB"/>
    <w:rsid w:val="002A3130"/>
    <w:rsid w:val="002A371C"/>
    <w:rsid w:val="002A46CE"/>
    <w:rsid w:val="002A4D09"/>
    <w:rsid w:val="002A51BF"/>
    <w:rsid w:val="002A54E7"/>
    <w:rsid w:val="002A5ABC"/>
    <w:rsid w:val="002A74C1"/>
    <w:rsid w:val="002A7734"/>
    <w:rsid w:val="002A7B34"/>
    <w:rsid w:val="002A7CA1"/>
    <w:rsid w:val="002B1FBA"/>
    <w:rsid w:val="002B203E"/>
    <w:rsid w:val="002B21C0"/>
    <w:rsid w:val="002B2273"/>
    <w:rsid w:val="002B2986"/>
    <w:rsid w:val="002B40C7"/>
    <w:rsid w:val="002B4489"/>
    <w:rsid w:val="002B4F71"/>
    <w:rsid w:val="002B5B22"/>
    <w:rsid w:val="002B6529"/>
    <w:rsid w:val="002B656A"/>
    <w:rsid w:val="002B672A"/>
    <w:rsid w:val="002B6BF0"/>
    <w:rsid w:val="002B6FC5"/>
    <w:rsid w:val="002B716B"/>
    <w:rsid w:val="002B73DB"/>
    <w:rsid w:val="002B7949"/>
    <w:rsid w:val="002B7F60"/>
    <w:rsid w:val="002C008A"/>
    <w:rsid w:val="002C1833"/>
    <w:rsid w:val="002C1B68"/>
    <w:rsid w:val="002C1C5C"/>
    <w:rsid w:val="002C1CCA"/>
    <w:rsid w:val="002C2289"/>
    <w:rsid w:val="002C250B"/>
    <w:rsid w:val="002C3010"/>
    <w:rsid w:val="002C313F"/>
    <w:rsid w:val="002C339A"/>
    <w:rsid w:val="002C340A"/>
    <w:rsid w:val="002C386C"/>
    <w:rsid w:val="002C3DCB"/>
    <w:rsid w:val="002C42C9"/>
    <w:rsid w:val="002C4E80"/>
    <w:rsid w:val="002C56DF"/>
    <w:rsid w:val="002C62D0"/>
    <w:rsid w:val="002C63CE"/>
    <w:rsid w:val="002C6773"/>
    <w:rsid w:val="002C6990"/>
    <w:rsid w:val="002C6FBE"/>
    <w:rsid w:val="002C7899"/>
    <w:rsid w:val="002C79D6"/>
    <w:rsid w:val="002C7C59"/>
    <w:rsid w:val="002D07F1"/>
    <w:rsid w:val="002D09B1"/>
    <w:rsid w:val="002D0AE2"/>
    <w:rsid w:val="002D0D4B"/>
    <w:rsid w:val="002D0F94"/>
    <w:rsid w:val="002D19B9"/>
    <w:rsid w:val="002D2E26"/>
    <w:rsid w:val="002D3241"/>
    <w:rsid w:val="002D32DD"/>
    <w:rsid w:val="002D4D61"/>
    <w:rsid w:val="002D5640"/>
    <w:rsid w:val="002D56AA"/>
    <w:rsid w:val="002D690F"/>
    <w:rsid w:val="002D7371"/>
    <w:rsid w:val="002D76A4"/>
    <w:rsid w:val="002E0194"/>
    <w:rsid w:val="002E1C32"/>
    <w:rsid w:val="002E1CED"/>
    <w:rsid w:val="002E2175"/>
    <w:rsid w:val="002E2B56"/>
    <w:rsid w:val="002E3EE7"/>
    <w:rsid w:val="002E421C"/>
    <w:rsid w:val="002E473B"/>
    <w:rsid w:val="002E4851"/>
    <w:rsid w:val="002E4C38"/>
    <w:rsid w:val="002E4E36"/>
    <w:rsid w:val="002E4F3F"/>
    <w:rsid w:val="002E7C6C"/>
    <w:rsid w:val="002E7F6A"/>
    <w:rsid w:val="002F0154"/>
    <w:rsid w:val="002F0239"/>
    <w:rsid w:val="002F1176"/>
    <w:rsid w:val="002F251E"/>
    <w:rsid w:val="002F29FE"/>
    <w:rsid w:val="002F3DA5"/>
    <w:rsid w:val="002F3F7A"/>
    <w:rsid w:val="002F46E3"/>
    <w:rsid w:val="002F4F67"/>
    <w:rsid w:val="002F6AF2"/>
    <w:rsid w:val="002F7DB1"/>
    <w:rsid w:val="0030013B"/>
    <w:rsid w:val="00300220"/>
    <w:rsid w:val="00300381"/>
    <w:rsid w:val="00300986"/>
    <w:rsid w:val="00301065"/>
    <w:rsid w:val="003012B5"/>
    <w:rsid w:val="0030194A"/>
    <w:rsid w:val="00301B5F"/>
    <w:rsid w:val="00301CC1"/>
    <w:rsid w:val="00303664"/>
    <w:rsid w:val="00303941"/>
    <w:rsid w:val="003040D0"/>
    <w:rsid w:val="003043F0"/>
    <w:rsid w:val="00304667"/>
    <w:rsid w:val="0030468A"/>
    <w:rsid w:val="003049C0"/>
    <w:rsid w:val="003058E8"/>
    <w:rsid w:val="0030678F"/>
    <w:rsid w:val="003069DC"/>
    <w:rsid w:val="00306B92"/>
    <w:rsid w:val="003100A2"/>
    <w:rsid w:val="00310405"/>
    <w:rsid w:val="00310E9D"/>
    <w:rsid w:val="00310EFF"/>
    <w:rsid w:val="003119B0"/>
    <w:rsid w:val="00311B20"/>
    <w:rsid w:val="00311D37"/>
    <w:rsid w:val="00312145"/>
    <w:rsid w:val="00312D88"/>
    <w:rsid w:val="0031394A"/>
    <w:rsid w:val="003139F8"/>
    <w:rsid w:val="00313AAD"/>
    <w:rsid w:val="00314489"/>
    <w:rsid w:val="003147CA"/>
    <w:rsid w:val="00314A68"/>
    <w:rsid w:val="00314C04"/>
    <w:rsid w:val="00315097"/>
    <w:rsid w:val="00315ECE"/>
    <w:rsid w:val="00317458"/>
    <w:rsid w:val="00317B67"/>
    <w:rsid w:val="00317BD3"/>
    <w:rsid w:val="00320CD7"/>
    <w:rsid w:val="0032145B"/>
    <w:rsid w:val="003215D6"/>
    <w:rsid w:val="00321833"/>
    <w:rsid w:val="0032183B"/>
    <w:rsid w:val="00321C39"/>
    <w:rsid w:val="003239EC"/>
    <w:rsid w:val="00323C1D"/>
    <w:rsid w:val="00324D5E"/>
    <w:rsid w:val="00325393"/>
    <w:rsid w:val="003254CE"/>
    <w:rsid w:val="00325C1C"/>
    <w:rsid w:val="00326041"/>
    <w:rsid w:val="00326ED5"/>
    <w:rsid w:val="00327416"/>
    <w:rsid w:val="003278F2"/>
    <w:rsid w:val="00327A72"/>
    <w:rsid w:val="00327FDF"/>
    <w:rsid w:val="00330EA2"/>
    <w:rsid w:val="00331523"/>
    <w:rsid w:val="003315F3"/>
    <w:rsid w:val="0033171F"/>
    <w:rsid w:val="003318D9"/>
    <w:rsid w:val="00332144"/>
    <w:rsid w:val="00332681"/>
    <w:rsid w:val="003329E5"/>
    <w:rsid w:val="00332FE1"/>
    <w:rsid w:val="0033451E"/>
    <w:rsid w:val="00334E4B"/>
    <w:rsid w:val="00335156"/>
    <w:rsid w:val="00335A9A"/>
    <w:rsid w:val="00336685"/>
    <w:rsid w:val="003375FA"/>
    <w:rsid w:val="00337667"/>
    <w:rsid w:val="00337723"/>
    <w:rsid w:val="003401AA"/>
    <w:rsid w:val="003404E1"/>
    <w:rsid w:val="00340F63"/>
    <w:rsid w:val="00341045"/>
    <w:rsid w:val="0034137E"/>
    <w:rsid w:val="00341BA5"/>
    <w:rsid w:val="00342354"/>
    <w:rsid w:val="00342760"/>
    <w:rsid w:val="00342B7E"/>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84"/>
    <w:rsid w:val="003536D5"/>
    <w:rsid w:val="003539F8"/>
    <w:rsid w:val="00354376"/>
    <w:rsid w:val="00354661"/>
    <w:rsid w:val="00354960"/>
    <w:rsid w:val="00354B8A"/>
    <w:rsid w:val="00354CE8"/>
    <w:rsid w:val="0035578D"/>
    <w:rsid w:val="0035688D"/>
    <w:rsid w:val="00356A9D"/>
    <w:rsid w:val="0035712E"/>
    <w:rsid w:val="00357130"/>
    <w:rsid w:val="00357883"/>
    <w:rsid w:val="00357B85"/>
    <w:rsid w:val="00357CA5"/>
    <w:rsid w:val="0036007D"/>
    <w:rsid w:val="00360469"/>
    <w:rsid w:val="00361807"/>
    <w:rsid w:val="00362191"/>
    <w:rsid w:val="003622A9"/>
    <w:rsid w:val="003625B8"/>
    <w:rsid w:val="00362D08"/>
    <w:rsid w:val="0036300E"/>
    <w:rsid w:val="00363C62"/>
    <w:rsid w:val="00364F0A"/>
    <w:rsid w:val="003650B8"/>
    <w:rsid w:val="00365182"/>
    <w:rsid w:val="00366F2A"/>
    <w:rsid w:val="003675C8"/>
    <w:rsid w:val="0036781C"/>
    <w:rsid w:val="00367897"/>
    <w:rsid w:val="00367A86"/>
    <w:rsid w:val="003700B4"/>
    <w:rsid w:val="00370147"/>
    <w:rsid w:val="003707AB"/>
    <w:rsid w:val="00370E82"/>
    <w:rsid w:val="00371B10"/>
    <w:rsid w:val="00371E46"/>
    <w:rsid w:val="00371F14"/>
    <w:rsid w:val="00372419"/>
    <w:rsid w:val="00372780"/>
    <w:rsid w:val="0037332A"/>
    <w:rsid w:val="00373E3A"/>
    <w:rsid w:val="00374D03"/>
    <w:rsid w:val="003750D8"/>
    <w:rsid w:val="003750F5"/>
    <w:rsid w:val="00376BBC"/>
    <w:rsid w:val="003810F6"/>
    <w:rsid w:val="00381AC0"/>
    <w:rsid w:val="00382431"/>
    <w:rsid w:val="003824E0"/>
    <w:rsid w:val="00382F5D"/>
    <w:rsid w:val="003835C5"/>
    <w:rsid w:val="0038371D"/>
    <w:rsid w:val="003845C8"/>
    <w:rsid w:val="003848D0"/>
    <w:rsid w:val="00385CE6"/>
    <w:rsid w:val="00386A77"/>
    <w:rsid w:val="00386D71"/>
    <w:rsid w:val="00387404"/>
    <w:rsid w:val="00387852"/>
    <w:rsid w:val="0039001A"/>
    <w:rsid w:val="00390891"/>
    <w:rsid w:val="00391226"/>
    <w:rsid w:val="003912B9"/>
    <w:rsid w:val="00391436"/>
    <w:rsid w:val="00391574"/>
    <w:rsid w:val="0039183C"/>
    <w:rsid w:val="00391E53"/>
    <w:rsid w:val="00392B81"/>
    <w:rsid w:val="00392E95"/>
    <w:rsid w:val="003930BE"/>
    <w:rsid w:val="00393BAF"/>
    <w:rsid w:val="00393BCD"/>
    <w:rsid w:val="0039406B"/>
    <w:rsid w:val="00395387"/>
    <w:rsid w:val="003957E2"/>
    <w:rsid w:val="00395B15"/>
    <w:rsid w:val="00395CB4"/>
    <w:rsid w:val="00396DE6"/>
    <w:rsid w:val="00396EC6"/>
    <w:rsid w:val="00396F64"/>
    <w:rsid w:val="00397DF8"/>
    <w:rsid w:val="003A0776"/>
    <w:rsid w:val="003A09DE"/>
    <w:rsid w:val="003A0C38"/>
    <w:rsid w:val="003A1E6F"/>
    <w:rsid w:val="003A1F2C"/>
    <w:rsid w:val="003A24FB"/>
    <w:rsid w:val="003A36D6"/>
    <w:rsid w:val="003A45B3"/>
    <w:rsid w:val="003A4DA4"/>
    <w:rsid w:val="003A4FC5"/>
    <w:rsid w:val="003A5005"/>
    <w:rsid w:val="003A5150"/>
    <w:rsid w:val="003A5402"/>
    <w:rsid w:val="003A650A"/>
    <w:rsid w:val="003A66B9"/>
    <w:rsid w:val="003A7420"/>
    <w:rsid w:val="003B07B6"/>
    <w:rsid w:val="003B1166"/>
    <w:rsid w:val="003B1D15"/>
    <w:rsid w:val="003B1FB4"/>
    <w:rsid w:val="003B2423"/>
    <w:rsid w:val="003B25A7"/>
    <w:rsid w:val="003B380E"/>
    <w:rsid w:val="003B4729"/>
    <w:rsid w:val="003B4E7D"/>
    <w:rsid w:val="003B5023"/>
    <w:rsid w:val="003B5371"/>
    <w:rsid w:val="003B5553"/>
    <w:rsid w:val="003B56BC"/>
    <w:rsid w:val="003B5712"/>
    <w:rsid w:val="003B63FD"/>
    <w:rsid w:val="003B7097"/>
    <w:rsid w:val="003C1277"/>
    <w:rsid w:val="003C247B"/>
    <w:rsid w:val="003C2BBD"/>
    <w:rsid w:val="003C2E61"/>
    <w:rsid w:val="003C4AAE"/>
    <w:rsid w:val="003C56ED"/>
    <w:rsid w:val="003C6312"/>
    <w:rsid w:val="003C6F22"/>
    <w:rsid w:val="003C76F1"/>
    <w:rsid w:val="003D13F4"/>
    <w:rsid w:val="003D1548"/>
    <w:rsid w:val="003D2247"/>
    <w:rsid w:val="003D26B7"/>
    <w:rsid w:val="003D2791"/>
    <w:rsid w:val="003D299F"/>
    <w:rsid w:val="003D328B"/>
    <w:rsid w:val="003D3476"/>
    <w:rsid w:val="003D34D1"/>
    <w:rsid w:val="003D3688"/>
    <w:rsid w:val="003D3801"/>
    <w:rsid w:val="003D39DD"/>
    <w:rsid w:val="003D4AE6"/>
    <w:rsid w:val="003D4D3C"/>
    <w:rsid w:val="003D5269"/>
    <w:rsid w:val="003D5653"/>
    <w:rsid w:val="003D5B2C"/>
    <w:rsid w:val="003D5B3F"/>
    <w:rsid w:val="003D5F5A"/>
    <w:rsid w:val="003D67D3"/>
    <w:rsid w:val="003D7368"/>
    <w:rsid w:val="003D7522"/>
    <w:rsid w:val="003D7665"/>
    <w:rsid w:val="003E0249"/>
    <w:rsid w:val="003E0DE7"/>
    <w:rsid w:val="003E1259"/>
    <w:rsid w:val="003E1768"/>
    <w:rsid w:val="003E30D8"/>
    <w:rsid w:val="003E3354"/>
    <w:rsid w:val="003E4261"/>
    <w:rsid w:val="003E43C0"/>
    <w:rsid w:val="003E446E"/>
    <w:rsid w:val="003E49CA"/>
    <w:rsid w:val="003E49EB"/>
    <w:rsid w:val="003E58A7"/>
    <w:rsid w:val="003E6962"/>
    <w:rsid w:val="003E6D01"/>
    <w:rsid w:val="003E74F2"/>
    <w:rsid w:val="003E7949"/>
    <w:rsid w:val="003F0299"/>
    <w:rsid w:val="003F078E"/>
    <w:rsid w:val="003F0A1D"/>
    <w:rsid w:val="003F14F4"/>
    <w:rsid w:val="003F2C44"/>
    <w:rsid w:val="003F367F"/>
    <w:rsid w:val="003F3BE2"/>
    <w:rsid w:val="003F431D"/>
    <w:rsid w:val="003F4EE7"/>
    <w:rsid w:val="003F504D"/>
    <w:rsid w:val="003F59E6"/>
    <w:rsid w:val="003F5CE1"/>
    <w:rsid w:val="003F61C0"/>
    <w:rsid w:val="003F6464"/>
    <w:rsid w:val="003F6658"/>
    <w:rsid w:val="003F79D6"/>
    <w:rsid w:val="003F7A55"/>
    <w:rsid w:val="004003F9"/>
    <w:rsid w:val="004004A1"/>
    <w:rsid w:val="004004AD"/>
    <w:rsid w:val="00400658"/>
    <w:rsid w:val="004006F5"/>
    <w:rsid w:val="00401D2A"/>
    <w:rsid w:val="0040388C"/>
    <w:rsid w:val="00403A0D"/>
    <w:rsid w:val="00404594"/>
    <w:rsid w:val="00405DAD"/>
    <w:rsid w:val="004065A6"/>
    <w:rsid w:val="00406801"/>
    <w:rsid w:val="00406B1A"/>
    <w:rsid w:val="00406CAE"/>
    <w:rsid w:val="00406D0A"/>
    <w:rsid w:val="00406D33"/>
    <w:rsid w:val="00406EE5"/>
    <w:rsid w:val="0041038E"/>
    <w:rsid w:val="00410C0C"/>
    <w:rsid w:val="0041142E"/>
    <w:rsid w:val="00412909"/>
    <w:rsid w:val="00412AAA"/>
    <w:rsid w:val="00412D99"/>
    <w:rsid w:val="0041335F"/>
    <w:rsid w:val="004136B1"/>
    <w:rsid w:val="00414315"/>
    <w:rsid w:val="004143C9"/>
    <w:rsid w:val="004146AB"/>
    <w:rsid w:val="00414E39"/>
    <w:rsid w:val="004175D7"/>
    <w:rsid w:val="004177A3"/>
    <w:rsid w:val="00417AAA"/>
    <w:rsid w:val="0042003E"/>
    <w:rsid w:val="00420854"/>
    <w:rsid w:val="00420965"/>
    <w:rsid w:val="00421C4F"/>
    <w:rsid w:val="00422009"/>
    <w:rsid w:val="004221E4"/>
    <w:rsid w:val="0042236E"/>
    <w:rsid w:val="00422AD5"/>
    <w:rsid w:val="0042346E"/>
    <w:rsid w:val="004241AB"/>
    <w:rsid w:val="00424889"/>
    <w:rsid w:val="00425550"/>
    <w:rsid w:val="0042593C"/>
    <w:rsid w:val="00426D41"/>
    <w:rsid w:val="004278DD"/>
    <w:rsid w:val="00427C45"/>
    <w:rsid w:val="00430457"/>
    <w:rsid w:val="00430DAC"/>
    <w:rsid w:val="00431BE2"/>
    <w:rsid w:val="00431F8F"/>
    <w:rsid w:val="00432C65"/>
    <w:rsid w:val="004331EA"/>
    <w:rsid w:val="00433B58"/>
    <w:rsid w:val="00433E79"/>
    <w:rsid w:val="004344B2"/>
    <w:rsid w:val="004347A8"/>
    <w:rsid w:val="004349A0"/>
    <w:rsid w:val="00434A1C"/>
    <w:rsid w:val="004362A4"/>
    <w:rsid w:val="00436639"/>
    <w:rsid w:val="004402B7"/>
    <w:rsid w:val="0044067B"/>
    <w:rsid w:val="00441482"/>
    <w:rsid w:val="004417BE"/>
    <w:rsid w:val="00441B7B"/>
    <w:rsid w:val="00441C96"/>
    <w:rsid w:val="00441DC0"/>
    <w:rsid w:val="004421B1"/>
    <w:rsid w:val="00442783"/>
    <w:rsid w:val="004427A4"/>
    <w:rsid w:val="00442909"/>
    <w:rsid w:val="00443C08"/>
    <w:rsid w:val="00444ADA"/>
    <w:rsid w:val="00444B5D"/>
    <w:rsid w:val="00444D94"/>
    <w:rsid w:val="00445D94"/>
    <w:rsid w:val="004470A6"/>
    <w:rsid w:val="004476B6"/>
    <w:rsid w:val="00447763"/>
    <w:rsid w:val="004502E5"/>
    <w:rsid w:val="00450DE8"/>
    <w:rsid w:val="0045146B"/>
    <w:rsid w:val="0045149B"/>
    <w:rsid w:val="0045376E"/>
    <w:rsid w:val="00453D3B"/>
    <w:rsid w:val="00454761"/>
    <w:rsid w:val="004561AC"/>
    <w:rsid w:val="004566A7"/>
    <w:rsid w:val="00456D84"/>
    <w:rsid w:val="004577BA"/>
    <w:rsid w:val="00457A25"/>
    <w:rsid w:val="004603FD"/>
    <w:rsid w:val="004608D7"/>
    <w:rsid w:val="00460F8D"/>
    <w:rsid w:val="0046101C"/>
    <w:rsid w:val="0046122C"/>
    <w:rsid w:val="004617EA"/>
    <w:rsid w:val="00461B22"/>
    <w:rsid w:val="00461F43"/>
    <w:rsid w:val="004627BE"/>
    <w:rsid w:val="00462964"/>
    <w:rsid w:val="004642D1"/>
    <w:rsid w:val="004647CD"/>
    <w:rsid w:val="00464B20"/>
    <w:rsid w:val="00465152"/>
    <w:rsid w:val="004651D7"/>
    <w:rsid w:val="00465486"/>
    <w:rsid w:val="004659D4"/>
    <w:rsid w:val="0046617A"/>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45F3"/>
    <w:rsid w:val="00474B1E"/>
    <w:rsid w:val="0047522E"/>
    <w:rsid w:val="004757F6"/>
    <w:rsid w:val="00475F56"/>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3C10"/>
    <w:rsid w:val="00483C24"/>
    <w:rsid w:val="004843D5"/>
    <w:rsid w:val="004844C5"/>
    <w:rsid w:val="0048470F"/>
    <w:rsid w:val="00484785"/>
    <w:rsid w:val="00484826"/>
    <w:rsid w:val="00484DE5"/>
    <w:rsid w:val="00484E2A"/>
    <w:rsid w:val="00486452"/>
    <w:rsid w:val="00487060"/>
    <w:rsid w:val="00487732"/>
    <w:rsid w:val="00487995"/>
    <w:rsid w:val="00490217"/>
    <w:rsid w:val="00490962"/>
    <w:rsid w:val="004916AC"/>
    <w:rsid w:val="00491EA9"/>
    <w:rsid w:val="00491FC1"/>
    <w:rsid w:val="004925E8"/>
    <w:rsid w:val="00492DA2"/>
    <w:rsid w:val="00493960"/>
    <w:rsid w:val="00494A15"/>
    <w:rsid w:val="004964F5"/>
    <w:rsid w:val="00497D0B"/>
    <w:rsid w:val="00497D1F"/>
    <w:rsid w:val="004A06BF"/>
    <w:rsid w:val="004A0DFE"/>
    <w:rsid w:val="004A0E49"/>
    <w:rsid w:val="004A14D2"/>
    <w:rsid w:val="004A21CA"/>
    <w:rsid w:val="004A22F8"/>
    <w:rsid w:val="004A2D16"/>
    <w:rsid w:val="004A319F"/>
    <w:rsid w:val="004A3499"/>
    <w:rsid w:val="004A365F"/>
    <w:rsid w:val="004A51DF"/>
    <w:rsid w:val="004A5F24"/>
    <w:rsid w:val="004A62E9"/>
    <w:rsid w:val="004A6310"/>
    <w:rsid w:val="004A65D7"/>
    <w:rsid w:val="004A7AE3"/>
    <w:rsid w:val="004B0744"/>
    <w:rsid w:val="004B0B85"/>
    <w:rsid w:val="004B0BA0"/>
    <w:rsid w:val="004B0FF5"/>
    <w:rsid w:val="004B1C8E"/>
    <w:rsid w:val="004B2873"/>
    <w:rsid w:val="004B2E8A"/>
    <w:rsid w:val="004B2EEF"/>
    <w:rsid w:val="004B449D"/>
    <w:rsid w:val="004B5B11"/>
    <w:rsid w:val="004B5ED8"/>
    <w:rsid w:val="004B674C"/>
    <w:rsid w:val="004B72AB"/>
    <w:rsid w:val="004B7D88"/>
    <w:rsid w:val="004C0676"/>
    <w:rsid w:val="004C0801"/>
    <w:rsid w:val="004C0E3E"/>
    <w:rsid w:val="004C1100"/>
    <w:rsid w:val="004C236C"/>
    <w:rsid w:val="004C2380"/>
    <w:rsid w:val="004C2FEC"/>
    <w:rsid w:val="004C3870"/>
    <w:rsid w:val="004C3A37"/>
    <w:rsid w:val="004C3B95"/>
    <w:rsid w:val="004C5585"/>
    <w:rsid w:val="004C5A4A"/>
    <w:rsid w:val="004C5BAB"/>
    <w:rsid w:val="004C5CCC"/>
    <w:rsid w:val="004C5D72"/>
    <w:rsid w:val="004C6283"/>
    <w:rsid w:val="004C6AF8"/>
    <w:rsid w:val="004C7B66"/>
    <w:rsid w:val="004D0F7E"/>
    <w:rsid w:val="004D1AF6"/>
    <w:rsid w:val="004D1EE7"/>
    <w:rsid w:val="004D2113"/>
    <w:rsid w:val="004D2F33"/>
    <w:rsid w:val="004D2F6B"/>
    <w:rsid w:val="004D3704"/>
    <w:rsid w:val="004D3AAF"/>
    <w:rsid w:val="004D457B"/>
    <w:rsid w:val="004D4FD2"/>
    <w:rsid w:val="004D60AC"/>
    <w:rsid w:val="004D65F1"/>
    <w:rsid w:val="004D6697"/>
    <w:rsid w:val="004D6E7D"/>
    <w:rsid w:val="004D7AEE"/>
    <w:rsid w:val="004E06EB"/>
    <w:rsid w:val="004E13B6"/>
    <w:rsid w:val="004E14FD"/>
    <w:rsid w:val="004E16D5"/>
    <w:rsid w:val="004E1866"/>
    <w:rsid w:val="004E3FFD"/>
    <w:rsid w:val="004E4355"/>
    <w:rsid w:val="004E4C24"/>
    <w:rsid w:val="004E5F80"/>
    <w:rsid w:val="004E63DF"/>
    <w:rsid w:val="004E6595"/>
    <w:rsid w:val="004E7191"/>
    <w:rsid w:val="004F0A30"/>
    <w:rsid w:val="004F13A9"/>
    <w:rsid w:val="004F1489"/>
    <w:rsid w:val="004F192E"/>
    <w:rsid w:val="004F2547"/>
    <w:rsid w:val="004F2843"/>
    <w:rsid w:val="004F335A"/>
    <w:rsid w:val="004F36E1"/>
    <w:rsid w:val="004F4A9F"/>
    <w:rsid w:val="004F5541"/>
    <w:rsid w:val="004F629B"/>
    <w:rsid w:val="004F76DB"/>
    <w:rsid w:val="004F79C2"/>
    <w:rsid w:val="0050040C"/>
    <w:rsid w:val="00501090"/>
    <w:rsid w:val="00502384"/>
    <w:rsid w:val="00502932"/>
    <w:rsid w:val="005032C2"/>
    <w:rsid w:val="00503D2C"/>
    <w:rsid w:val="00503D70"/>
    <w:rsid w:val="00504896"/>
    <w:rsid w:val="00504BF7"/>
    <w:rsid w:val="00504D56"/>
    <w:rsid w:val="00504D7B"/>
    <w:rsid w:val="00505DA4"/>
    <w:rsid w:val="0050610F"/>
    <w:rsid w:val="00507395"/>
    <w:rsid w:val="0050751D"/>
    <w:rsid w:val="00507E46"/>
    <w:rsid w:val="00510013"/>
    <w:rsid w:val="005100EB"/>
    <w:rsid w:val="00510658"/>
    <w:rsid w:val="0051071F"/>
    <w:rsid w:val="00512030"/>
    <w:rsid w:val="005121D5"/>
    <w:rsid w:val="0051277D"/>
    <w:rsid w:val="00512D4E"/>
    <w:rsid w:val="005141CB"/>
    <w:rsid w:val="0051484D"/>
    <w:rsid w:val="005150FC"/>
    <w:rsid w:val="00515B6E"/>
    <w:rsid w:val="00516498"/>
    <w:rsid w:val="005174E7"/>
    <w:rsid w:val="0051750D"/>
    <w:rsid w:val="005175F2"/>
    <w:rsid w:val="00517F83"/>
    <w:rsid w:val="00520832"/>
    <w:rsid w:val="00520D99"/>
    <w:rsid w:val="005211EE"/>
    <w:rsid w:val="00521C81"/>
    <w:rsid w:val="00521FDD"/>
    <w:rsid w:val="005223C1"/>
    <w:rsid w:val="00522A33"/>
    <w:rsid w:val="00522DAA"/>
    <w:rsid w:val="0052364E"/>
    <w:rsid w:val="005236BC"/>
    <w:rsid w:val="00523AEC"/>
    <w:rsid w:val="00525270"/>
    <w:rsid w:val="00525BBF"/>
    <w:rsid w:val="00526C35"/>
    <w:rsid w:val="00526E5E"/>
    <w:rsid w:val="00527622"/>
    <w:rsid w:val="00527FA1"/>
    <w:rsid w:val="005304A1"/>
    <w:rsid w:val="005304C4"/>
    <w:rsid w:val="005307A3"/>
    <w:rsid w:val="0053082F"/>
    <w:rsid w:val="00530CAE"/>
    <w:rsid w:val="00530DB4"/>
    <w:rsid w:val="00532159"/>
    <w:rsid w:val="00532489"/>
    <w:rsid w:val="0053318E"/>
    <w:rsid w:val="00533A48"/>
    <w:rsid w:val="00533F9C"/>
    <w:rsid w:val="0053428E"/>
    <w:rsid w:val="0053435A"/>
    <w:rsid w:val="00534547"/>
    <w:rsid w:val="00534890"/>
    <w:rsid w:val="00534E45"/>
    <w:rsid w:val="00535289"/>
    <w:rsid w:val="005356C5"/>
    <w:rsid w:val="00535951"/>
    <w:rsid w:val="00537105"/>
    <w:rsid w:val="00537350"/>
    <w:rsid w:val="0053779D"/>
    <w:rsid w:val="00537BF3"/>
    <w:rsid w:val="00542D24"/>
    <w:rsid w:val="00542DED"/>
    <w:rsid w:val="005442AA"/>
    <w:rsid w:val="00545472"/>
    <w:rsid w:val="0054577E"/>
    <w:rsid w:val="00545FE2"/>
    <w:rsid w:val="00546530"/>
    <w:rsid w:val="00546B6F"/>
    <w:rsid w:val="00547308"/>
    <w:rsid w:val="00547A97"/>
    <w:rsid w:val="00547E3A"/>
    <w:rsid w:val="005503CE"/>
    <w:rsid w:val="0055070A"/>
    <w:rsid w:val="00550779"/>
    <w:rsid w:val="00551883"/>
    <w:rsid w:val="00552DC5"/>
    <w:rsid w:val="00552EEE"/>
    <w:rsid w:val="00553B87"/>
    <w:rsid w:val="0055404F"/>
    <w:rsid w:val="00554051"/>
    <w:rsid w:val="00554499"/>
    <w:rsid w:val="005545EB"/>
    <w:rsid w:val="00554863"/>
    <w:rsid w:val="00554E64"/>
    <w:rsid w:val="005557DE"/>
    <w:rsid w:val="00556D4F"/>
    <w:rsid w:val="00556E18"/>
    <w:rsid w:val="005605CA"/>
    <w:rsid w:val="0056161D"/>
    <w:rsid w:val="00561764"/>
    <w:rsid w:val="00561EB1"/>
    <w:rsid w:val="005628E1"/>
    <w:rsid w:val="00562CD5"/>
    <w:rsid w:val="00563992"/>
    <w:rsid w:val="00564C43"/>
    <w:rsid w:val="00564EE0"/>
    <w:rsid w:val="0056501B"/>
    <w:rsid w:val="00565882"/>
    <w:rsid w:val="00565A2D"/>
    <w:rsid w:val="00566E16"/>
    <w:rsid w:val="00567994"/>
    <w:rsid w:val="005704DD"/>
    <w:rsid w:val="005704F7"/>
    <w:rsid w:val="0057094E"/>
    <w:rsid w:val="005712F7"/>
    <w:rsid w:val="00571B1E"/>
    <w:rsid w:val="00571D00"/>
    <w:rsid w:val="00571F39"/>
    <w:rsid w:val="00572418"/>
    <w:rsid w:val="0057271D"/>
    <w:rsid w:val="00572761"/>
    <w:rsid w:val="00572BFE"/>
    <w:rsid w:val="00573432"/>
    <w:rsid w:val="00573762"/>
    <w:rsid w:val="005738D2"/>
    <w:rsid w:val="00573CAB"/>
    <w:rsid w:val="00574A4F"/>
    <w:rsid w:val="00575991"/>
    <w:rsid w:val="00576021"/>
    <w:rsid w:val="00577316"/>
    <w:rsid w:val="00577548"/>
    <w:rsid w:val="005810B8"/>
    <w:rsid w:val="00581578"/>
    <w:rsid w:val="0058163E"/>
    <w:rsid w:val="00582039"/>
    <w:rsid w:val="00584AB7"/>
    <w:rsid w:val="005865AC"/>
    <w:rsid w:val="00586D47"/>
    <w:rsid w:val="00587536"/>
    <w:rsid w:val="00587D0F"/>
    <w:rsid w:val="00590385"/>
    <w:rsid w:val="00590587"/>
    <w:rsid w:val="0059109B"/>
    <w:rsid w:val="00591CEB"/>
    <w:rsid w:val="00592715"/>
    <w:rsid w:val="005929CA"/>
    <w:rsid w:val="00592EDA"/>
    <w:rsid w:val="005933FC"/>
    <w:rsid w:val="005958A9"/>
    <w:rsid w:val="00595E44"/>
    <w:rsid w:val="0059614B"/>
    <w:rsid w:val="005962E0"/>
    <w:rsid w:val="005977F0"/>
    <w:rsid w:val="005A04FE"/>
    <w:rsid w:val="005A0BB6"/>
    <w:rsid w:val="005A0BEB"/>
    <w:rsid w:val="005A1A81"/>
    <w:rsid w:val="005A2D1E"/>
    <w:rsid w:val="005A3C29"/>
    <w:rsid w:val="005A40EE"/>
    <w:rsid w:val="005A4246"/>
    <w:rsid w:val="005A48D4"/>
    <w:rsid w:val="005A55C2"/>
    <w:rsid w:val="005A5EB6"/>
    <w:rsid w:val="005A6D41"/>
    <w:rsid w:val="005A7499"/>
    <w:rsid w:val="005A7C46"/>
    <w:rsid w:val="005A7DCF"/>
    <w:rsid w:val="005A7FDD"/>
    <w:rsid w:val="005B0019"/>
    <w:rsid w:val="005B0C27"/>
    <w:rsid w:val="005B1B72"/>
    <w:rsid w:val="005B212B"/>
    <w:rsid w:val="005B46E3"/>
    <w:rsid w:val="005B4AB3"/>
    <w:rsid w:val="005B643B"/>
    <w:rsid w:val="005B6DF9"/>
    <w:rsid w:val="005B7CC9"/>
    <w:rsid w:val="005B7EEB"/>
    <w:rsid w:val="005C059C"/>
    <w:rsid w:val="005C0C6B"/>
    <w:rsid w:val="005C1166"/>
    <w:rsid w:val="005C13BF"/>
    <w:rsid w:val="005C1FAA"/>
    <w:rsid w:val="005C23CB"/>
    <w:rsid w:val="005C24C0"/>
    <w:rsid w:val="005C2962"/>
    <w:rsid w:val="005C2BAF"/>
    <w:rsid w:val="005C3044"/>
    <w:rsid w:val="005C313A"/>
    <w:rsid w:val="005C3D21"/>
    <w:rsid w:val="005C422E"/>
    <w:rsid w:val="005C4617"/>
    <w:rsid w:val="005C543A"/>
    <w:rsid w:val="005C59BB"/>
    <w:rsid w:val="005C6E7A"/>
    <w:rsid w:val="005C738B"/>
    <w:rsid w:val="005C7428"/>
    <w:rsid w:val="005C7B7B"/>
    <w:rsid w:val="005C7FE6"/>
    <w:rsid w:val="005D02D1"/>
    <w:rsid w:val="005D053A"/>
    <w:rsid w:val="005D0D07"/>
    <w:rsid w:val="005D107C"/>
    <w:rsid w:val="005D131A"/>
    <w:rsid w:val="005D1B0C"/>
    <w:rsid w:val="005D1FC2"/>
    <w:rsid w:val="005D29BB"/>
    <w:rsid w:val="005D2DEC"/>
    <w:rsid w:val="005D3DDD"/>
    <w:rsid w:val="005D4635"/>
    <w:rsid w:val="005D478C"/>
    <w:rsid w:val="005D4957"/>
    <w:rsid w:val="005D4F45"/>
    <w:rsid w:val="005D603A"/>
    <w:rsid w:val="005D6513"/>
    <w:rsid w:val="005D6D41"/>
    <w:rsid w:val="005D7201"/>
    <w:rsid w:val="005D726B"/>
    <w:rsid w:val="005D73CF"/>
    <w:rsid w:val="005D7CB2"/>
    <w:rsid w:val="005E1682"/>
    <w:rsid w:val="005E400C"/>
    <w:rsid w:val="005E4773"/>
    <w:rsid w:val="005E5569"/>
    <w:rsid w:val="005E5B8F"/>
    <w:rsid w:val="005E60CE"/>
    <w:rsid w:val="005E6D8C"/>
    <w:rsid w:val="005E7195"/>
    <w:rsid w:val="005E743B"/>
    <w:rsid w:val="005E7852"/>
    <w:rsid w:val="005E7856"/>
    <w:rsid w:val="005F059E"/>
    <w:rsid w:val="005F0BB6"/>
    <w:rsid w:val="005F0C2B"/>
    <w:rsid w:val="005F0CE3"/>
    <w:rsid w:val="005F0F01"/>
    <w:rsid w:val="005F1994"/>
    <w:rsid w:val="005F21FB"/>
    <w:rsid w:val="005F2550"/>
    <w:rsid w:val="005F2785"/>
    <w:rsid w:val="005F2898"/>
    <w:rsid w:val="005F3B1F"/>
    <w:rsid w:val="005F3B48"/>
    <w:rsid w:val="005F3B66"/>
    <w:rsid w:val="005F3DB4"/>
    <w:rsid w:val="005F4DCD"/>
    <w:rsid w:val="005F53BD"/>
    <w:rsid w:val="005F5DC7"/>
    <w:rsid w:val="005F6FED"/>
    <w:rsid w:val="005F70A7"/>
    <w:rsid w:val="005F7F63"/>
    <w:rsid w:val="00600364"/>
    <w:rsid w:val="00600F58"/>
    <w:rsid w:val="00601DD2"/>
    <w:rsid w:val="006026AA"/>
    <w:rsid w:val="00602C49"/>
    <w:rsid w:val="00602CE1"/>
    <w:rsid w:val="00602EAB"/>
    <w:rsid w:val="006037BC"/>
    <w:rsid w:val="00604189"/>
    <w:rsid w:val="006052BA"/>
    <w:rsid w:val="00605B35"/>
    <w:rsid w:val="0060648B"/>
    <w:rsid w:val="00606A7A"/>
    <w:rsid w:val="00607A75"/>
    <w:rsid w:val="00607BB6"/>
    <w:rsid w:val="0061077F"/>
    <w:rsid w:val="00610954"/>
    <w:rsid w:val="00613E25"/>
    <w:rsid w:val="00614211"/>
    <w:rsid w:val="006143EF"/>
    <w:rsid w:val="00614AE1"/>
    <w:rsid w:val="0061523C"/>
    <w:rsid w:val="006153F1"/>
    <w:rsid w:val="0061587D"/>
    <w:rsid w:val="00615A09"/>
    <w:rsid w:val="0061640B"/>
    <w:rsid w:val="00616DA3"/>
    <w:rsid w:val="0061768A"/>
    <w:rsid w:val="00617E72"/>
    <w:rsid w:val="00620AD8"/>
    <w:rsid w:val="006222E7"/>
    <w:rsid w:val="00622832"/>
    <w:rsid w:val="00623227"/>
    <w:rsid w:val="006238FC"/>
    <w:rsid w:val="00624B4B"/>
    <w:rsid w:val="00625992"/>
    <w:rsid w:val="00627218"/>
    <w:rsid w:val="00627833"/>
    <w:rsid w:val="0063027A"/>
    <w:rsid w:val="00630F33"/>
    <w:rsid w:val="006315B0"/>
    <w:rsid w:val="00631C04"/>
    <w:rsid w:val="00633510"/>
    <w:rsid w:val="00633795"/>
    <w:rsid w:val="00634065"/>
    <w:rsid w:val="00634F4F"/>
    <w:rsid w:val="00634FEC"/>
    <w:rsid w:val="00635E33"/>
    <w:rsid w:val="006363C9"/>
    <w:rsid w:val="006365AE"/>
    <w:rsid w:val="006367CF"/>
    <w:rsid w:val="00636EA7"/>
    <w:rsid w:val="0063790A"/>
    <w:rsid w:val="00637927"/>
    <w:rsid w:val="006406AF"/>
    <w:rsid w:val="006416DD"/>
    <w:rsid w:val="006419BD"/>
    <w:rsid w:val="00642CAB"/>
    <w:rsid w:val="00642D00"/>
    <w:rsid w:val="006431F3"/>
    <w:rsid w:val="006434B1"/>
    <w:rsid w:val="00643741"/>
    <w:rsid w:val="00644E37"/>
    <w:rsid w:val="00644F3A"/>
    <w:rsid w:val="00645046"/>
    <w:rsid w:val="006455EB"/>
    <w:rsid w:val="00645B4D"/>
    <w:rsid w:val="00645BC9"/>
    <w:rsid w:val="00646143"/>
    <w:rsid w:val="00646A3E"/>
    <w:rsid w:val="00646FD1"/>
    <w:rsid w:val="00647709"/>
    <w:rsid w:val="00647C85"/>
    <w:rsid w:val="00647D13"/>
    <w:rsid w:val="00650460"/>
    <w:rsid w:val="0065084E"/>
    <w:rsid w:val="00651096"/>
    <w:rsid w:val="00651618"/>
    <w:rsid w:val="00651DD8"/>
    <w:rsid w:val="00651FE2"/>
    <w:rsid w:val="00652F5D"/>
    <w:rsid w:val="0065315C"/>
    <w:rsid w:val="00653483"/>
    <w:rsid w:val="006534BC"/>
    <w:rsid w:val="00653837"/>
    <w:rsid w:val="0065591C"/>
    <w:rsid w:val="006561DB"/>
    <w:rsid w:val="0065741D"/>
    <w:rsid w:val="006575B3"/>
    <w:rsid w:val="00660739"/>
    <w:rsid w:val="006612AD"/>
    <w:rsid w:val="00661629"/>
    <w:rsid w:val="006617CD"/>
    <w:rsid w:val="00661DA2"/>
    <w:rsid w:val="00662287"/>
    <w:rsid w:val="00663013"/>
    <w:rsid w:val="006639EC"/>
    <w:rsid w:val="0066405C"/>
    <w:rsid w:val="006646E0"/>
    <w:rsid w:val="0066476E"/>
    <w:rsid w:val="00664848"/>
    <w:rsid w:val="00664B64"/>
    <w:rsid w:val="00665F5E"/>
    <w:rsid w:val="00666880"/>
    <w:rsid w:val="00666B31"/>
    <w:rsid w:val="00666D16"/>
    <w:rsid w:val="00666DDB"/>
    <w:rsid w:val="00667614"/>
    <w:rsid w:val="00667D44"/>
    <w:rsid w:val="00670F5D"/>
    <w:rsid w:val="006723D3"/>
    <w:rsid w:val="00673300"/>
    <w:rsid w:val="0067364F"/>
    <w:rsid w:val="006736D0"/>
    <w:rsid w:val="006739DA"/>
    <w:rsid w:val="00673D94"/>
    <w:rsid w:val="006742C6"/>
    <w:rsid w:val="00674532"/>
    <w:rsid w:val="00674B93"/>
    <w:rsid w:val="00674FD1"/>
    <w:rsid w:val="00675225"/>
    <w:rsid w:val="00675625"/>
    <w:rsid w:val="0067661F"/>
    <w:rsid w:val="00677E5A"/>
    <w:rsid w:val="0068002E"/>
    <w:rsid w:val="0068007C"/>
    <w:rsid w:val="00680682"/>
    <w:rsid w:val="00680750"/>
    <w:rsid w:val="00682E8B"/>
    <w:rsid w:val="006849E0"/>
    <w:rsid w:val="00684CE3"/>
    <w:rsid w:val="00686C97"/>
    <w:rsid w:val="0068703E"/>
    <w:rsid w:val="006874A1"/>
    <w:rsid w:val="00687893"/>
    <w:rsid w:val="00687BB5"/>
    <w:rsid w:val="00690BA2"/>
    <w:rsid w:val="00690C04"/>
    <w:rsid w:val="00690F6D"/>
    <w:rsid w:val="00690F95"/>
    <w:rsid w:val="00691037"/>
    <w:rsid w:val="00691963"/>
    <w:rsid w:val="0069242F"/>
    <w:rsid w:val="00692447"/>
    <w:rsid w:val="00692E24"/>
    <w:rsid w:val="00694E7E"/>
    <w:rsid w:val="006953C7"/>
    <w:rsid w:val="00695454"/>
    <w:rsid w:val="0069549F"/>
    <w:rsid w:val="006954F5"/>
    <w:rsid w:val="00695BFD"/>
    <w:rsid w:val="006962A9"/>
    <w:rsid w:val="006963EE"/>
    <w:rsid w:val="0069688C"/>
    <w:rsid w:val="00696C2F"/>
    <w:rsid w:val="00697E5A"/>
    <w:rsid w:val="006A0347"/>
    <w:rsid w:val="006A0774"/>
    <w:rsid w:val="006A0C3B"/>
    <w:rsid w:val="006A0DB4"/>
    <w:rsid w:val="006A0EAC"/>
    <w:rsid w:val="006A1362"/>
    <w:rsid w:val="006A258D"/>
    <w:rsid w:val="006A2A21"/>
    <w:rsid w:val="006A2F8A"/>
    <w:rsid w:val="006A38CE"/>
    <w:rsid w:val="006A41DB"/>
    <w:rsid w:val="006A4555"/>
    <w:rsid w:val="006A50EB"/>
    <w:rsid w:val="006A53DB"/>
    <w:rsid w:val="006A5571"/>
    <w:rsid w:val="006A5AE4"/>
    <w:rsid w:val="006A5CFF"/>
    <w:rsid w:val="006A6385"/>
    <w:rsid w:val="006A6475"/>
    <w:rsid w:val="006A6BAB"/>
    <w:rsid w:val="006A6E57"/>
    <w:rsid w:val="006A72D5"/>
    <w:rsid w:val="006A7F2A"/>
    <w:rsid w:val="006A7F4E"/>
    <w:rsid w:val="006B0505"/>
    <w:rsid w:val="006B0A73"/>
    <w:rsid w:val="006B1167"/>
    <w:rsid w:val="006B1487"/>
    <w:rsid w:val="006B17E0"/>
    <w:rsid w:val="006B2497"/>
    <w:rsid w:val="006B2B85"/>
    <w:rsid w:val="006B2C2E"/>
    <w:rsid w:val="006B3504"/>
    <w:rsid w:val="006B3593"/>
    <w:rsid w:val="006B35C5"/>
    <w:rsid w:val="006B35CE"/>
    <w:rsid w:val="006B36D0"/>
    <w:rsid w:val="006B370A"/>
    <w:rsid w:val="006B3AC7"/>
    <w:rsid w:val="006B3E7D"/>
    <w:rsid w:val="006B3F3A"/>
    <w:rsid w:val="006B3FD9"/>
    <w:rsid w:val="006B4016"/>
    <w:rsid w:val="006B4552"/>
    <w:rsid w:val="006B4BAA"/>
    <w:rsid w:val="006B54FA"/>
    <w:rsid w:val="006B57AB"/>
    <w:rsid w:val="006B5E85"/>
    <w:rsid w:val="006B60BC"/>
    <w:rsid w:val="006B6C3E"/>
    <w:rsid w:val="006B734C"/>
    <w:rsid w:val="006B73FF"/>
    <w:rsid w:val="006B76CD"/>
    <w:rsid w:val="006B7FD3"/>
    <w:rsid w:val="006C1A13"/>
    <w:rsid w:val="006C1CB4"/>
    <w:rsid w:val="006C2446"/>
    <w:rsid w:val="006C253F"/>
    <w:rsid w:val="006C2931"/>
    <w:rsid w:val="006C2AD9"/>
    <w:rsid w:val="006C311C"/>
    <w:rsid w:val="006C34D5"/>
    <w:rsid w:val="006C4275"/>
    <w:rsid w:val="006C450B"/>
    <w:rsid w:val="006C4B23"/>
    <w:rsid w:val="006C7809"/>
    <w:rsid w:val="006C7915"/>
    <w:rsid w:val="006D0A1B"/>
    <w:rsid w:val="006D0AF4"/>
    <w:rsid w:val="006D0B08"/>
    <w:rsid w:val="006D0E7B"/>
    <w:rsid w:val="006D1268"/>
    <w:rsid w:val="006D146C"/>
    <w:rsid w:val="006D1853"/>
    <w:rsid w:val="006D220F"/>
    <w:rsid w:val="006D2B2D"/>
    <w:rsid w:val="006D3B36"/>
    <w:rsid w:val="006D3C39"/>
    <w:rsid w:val="006D3C61"/>
    <w:rsid w:val="006D4334"/>
    <w:rsid w:val="006D4353"/>
    <w:rsid w:val="006D455D"/>
    <w:rsid w:val="006D45B4"/>
    <w:rsid w:val="006D507D"/>
    <w:rsid w:val="006D53B2"/>
    <w:rsid w:val="006D588C"/>
    <w:rsid w:val="006D6590"/>
    <w:rsid w:val="006D6995"/>
    <w:rsid w:val="006D769B"/>
    <w:rsid w:val="006D7774"/>
    <w:rsid w:val="006D77F2"/>
    <w:rsid w:val="006E020E"/>
    <w:rsid w:val="006E02BD"/>
    <w:rsid w:val="006E0C9B"/>
    <w:rsid w:val="006E11DF"/>
    <w:rsid w:val="006E18B3"/>
    <w:rsid w:val="006E262E"/>
    <w:rsid w:val="006E2E84"/>
    <w:rsid w:val="006E3B6A"/>
    <w:rsid w:val="006E48F9"/>
    <w:rsid w:val="006E4B53"/>
    <w:rsid w:val="006E5A2C"/>
    <w:rsid w:val="006E6D49"/>
    <w:rsid w:val="006E71E2"/>
    <w:rsid w:val="006E74A6"/>
    <w:rsid w:val="006E74D1"/>
    <w:rsid w:val="006E7EF7"/>
    <w:rsid w:val="006F165C"/>
    <w:rsid w:val="006F17F6"/>
    <w:rsid w:val="006F1924"/>
    <w:rsid w:val="006F2394"/>
    <w:rsid w:val="006F26A5"/>
    <w:rsid w:val="006F293B"/>
    <w:rsid w:val="006F2E8F"/>
    <w:rsid w:val="006F4840"/>
    <w:rsid w:val="006F4A9E"/>
    <w:rsid w:val="006F4BA3"/>
    <w:rsid w:val="006F533E"/>
    <w:rsid w:val="006F53D6"/>
    <w:rsid w:val="006F5F2D"/>
    <w:rsid w:val="006F6131"/>
    <w:rsid w:val="006F6875"/>
    <w:rsid w:val="006F7865"/>
    <w:rsid w:val="006F78FA"/>
    <w:rsid w:val="006F7D31"/>
    <w:rsid w:val="00700E4F"/>
    <w:rsid w:val="007011DE"/>
    <w:rsid w:val="00701760"/>
    <w:rsid w:val="00701983"/>
    <w:rsid w:val="00701ECA"/>
    <w:rsid w:val="00701F0C"/>
    <w:rsid w:val="00702ADF"/>
    <w:rsid w:val="00702F4F"/>
    <w:rsid w:val="00703798"/>
    <w:rsid w:val="00703A04"/>
    <w:rsid w:val="00703C3C"/>
    <w:rsid w:val="007040B7"/>
    <w:rsid w:val="00705C4D"/>
    <w:rsid w:val="0070617C"/>
    <w:rsid w:val="00706EFD"/>
    <w:rsid w:val="00710411"/>
    <w:rsid w:val="00711357"/>
    <w:rsid w:val="00711EB9"/>
    <w:rsid w:val="007120CC"/>
    <w:rsid w:val="0071437F"/>
    <w:rsid w:val="0071472D"/>
    <w:rsid w:val="00715133"/>
    <w:rsid w:val="00715AEA"/>
    <w:rsid w:val="00715B16"/>
    <w:rsid w:val="007161A4"/>
    <w:rsid w:val="007163E3"/>
    <w:rsid w:val="0071688A"/>
    <w:rsid w:val="007168B9"/>
    <w:rsid w:val="00716FE9"/>
    <w:rsid w:val="007204E0"/>
    <w:rsid w:val="00720741"/>
    <w:rsid w:val="007209F8"/>
    <w:rsid w:val="00721700"/>
    <w:rsid w:val="00721BE3"/>
    <w:rsid w:val="00721BF5"/>
    <w:rsid w:val="00721CCF"/>
    <w:rsid w:val="00721D80"/>
    <w:rsid w:val="007221BC"/>
    <w:rsid w:val="00722EC0"/>
    <w:rsid w:val="0072338B"/>
    <w:rsid w:val="00723A61"/>
    <w:rsid w:val="00725049"/>
    <w:rsid w:val="007256C1"/>
    <w:rsid w:val="0073047C"/>
    <w:rsid w:val="0073143F"/>
    <w:rsid w:val="00731D7F"/>
    <w:rsid w:val="0073217B"/>
    <w:rsid w:val="007327A9"/>
    <w:rsid w:val="007331C3"/>
    <w:rsid w:val="007340EE"/>
    <w:rsid w:val="00734DAD"/>
    <w:rsid w:val="007354F0"/>
    <w:rsid w:val="007359C2"/>
    <w:rsid w:val="00735C06"/>
    <w:rsid w:val="00735C3C"/>
    <w:rsid w:val="007364D8"/>
    <w:rsid w:val="007364E3"/>
    <w:rsid w:val="0073728C"/>
    <w:rsid w:val="00737F13"/>
    <w:rsid w:val="00740610"/>
    <w:rsid w:val="0074140A"/>
    <w:rsid w:val="0074163A"/>
    <w:rsid w:val="00741C8E"/>
    <w:rsid w:val="00742EDB"/>
    <w:rsid w:val="00743976"/>
    <w:rsid w:val="007439DE"/>
    <w:rsid w:val="00743A9D"/>
    <w:rsid w:val="007441E5"/>
    <w:rsid w:val="00744808"/>
    <w:rsid w:val="00745063"/>
    <w:rsid w:val="00745BEA"/>
    <w:rsid w:val="00746285"/>
    <w:rsid w:val="00746D92"/>
    <w:rsid w:val="00747209"/>
    <w:rsid w:val="00747BDE"/>
    <w:rsid w:val="00750243"/>
    <w:rsid w:val="007502B1"/>
    <w:rsid w:val="00750626"/>
    <w:rsid w:val="00750BF4"/>
    <w:rsid w:val="00750F6F"/>
    <w:rsid w:val="00751321"/>
    <w:rsid w:val="007516AB"/>
    <w:rsid w:val="00753407"/>
    <w:rsid w:val="0075377D"/>
    <w:rsid w:val="007549FA"/>
    <w:rsid w:val="007549FD"/>
    <w:rsid w:val="00754A61"/>
    <w:rsid w:val="00756801"/>
    <w:rsid w:val="00756A8A"/>
    <w:rsid w:val="00756ABB"/>
    <w:rsid w:val="00756BE6"/>
    <w:rsid w:val="00756E04"/>
    <w:rsid w:val="0076074D"/>
    <w:rsid w:val="0076078C"/>
    <w:rsid w:val="00760A3B"/>
    <w:rsid w:val="0076209B"/>
    <w:rsid w:val="00762790"/>
    <w:rsid w:val="00762CAB"/>
    <w:rsid w:val="00763370"/>
    <w:rsid w:val="007644F7"/>
    <w:rsid w:val="00764606"/>
    <w:rsid w:val="00764F4E"/>
    <w:rsid w:val="00765548"/>
    <w:rsid w:val="00765DE4"/>
    <w:rsid w:val="00766104"/>
    <w:rsid w:val="00766671"/>
    <w:rsid w:val="0076700B"/>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527"/>
    <w:rsid w:val="00777B94"/>
    <w:rsid w:val="00781D38"/>
    <w:rsid w:val="00781D40"/>
    <w:rsid w:val="007826A1"/>
    <w:rsid w:val="00782EF6"/>
    <w:rsid w:val="00783C95"/>
    <w:rsid w:val="007841B8"/>
    <w:rsid w:val="00784D2A"/>
    <w:rsid w:val="00784D5C"/>
    <w:rsid w:val="0078506A"/>
    <w:rsid w:val="007852FB"/>
    <w:rsid w:val="00785EE5"/>
    <w:rsid w:val="00785F36"/>
    <w:rsid w:val="00786194"/>
    <w:rsid w:val="00787F20"/>
    <w:rsid w:val="007906B3"/>
    <w:rsid w:val="007912D7"/>
    <w:rsid w:val="00791326"/>
    <w:rsid w:val="0079151D"/>
    <w:rsid w:val="007919DD"/>
    <w:rsid w:val="007919F5"/>
    <w:rsid w:val="00791F71"/>
    <w:rsid w:val="0079221A"/>
    <w:rsid w:val="00792287"/>
    <w:rsid w:val="00792B22"/>
    <w:rsid w:val="00792B9A"/>
    <w:rsid w:val="00793476"/>
    <w:rsid w:val="00793DE6"/>
    <w:rsid w:val="00794072"/>
    <w:rsid w:val="007944D1"/>
    <w:rsid w:val="00794B0A"/>
    <w:rsid w:val="00794EBC"/>
    <w:rsid w:val="00794FAA"/>
    <w:rsid w:val="007952C4"/>
    <w:rsid w:val="0079588D"/>
    <w:rsid w:val="00795945"/>
    <w:rsid w:val="0079653F"/>
    <w:rsid w:val="007A086C"/>
    <w:rsid w:val="007A1551"/>
    <w:rsid w:val="007A186D"/>
    <w:rsid w:val="007A1948"/>
    <w:rsid w:val="007A1B70"/>
    <w:rsid w:val="007A22BE"/>
    <w:rsid w:val="007A347D"/>
    <w:rsid w:val="007A4B67"/>
    <w:rsid w:val="007A5191"/>
    <w:rsid w:val="007B0527"/>
    <w:rsid w:val="007B07A4"/>
    <w:rsid w:val="007B0CBB"/>
    <w:rsid w:val="007B0D33"/>
    <w:rsid w:val="007B0DA1"/>
    <w:rsid w:val="007B15B0"/>
    <w:rsid w:val="007B2513"/>
    <w:rsid w:val="007B2E68"/>
    <w:rsid w:val="007B34A1"/>
    <w:rsid w:val="007B34A9"/>
    <w:rsid w:val="007B4439"/>
    <w:rsid w:val="007B4AC5"/>
    <w:rsid w:val="007B4B39"/>
    <w:rsid w:val="007B4FC0"/>
    <w:rsid w:val="007B511C"/>
    <w:rsid w:val="007B5148"/>
    <w:rsid w:val="007B54C2"/>
    <w:rsid w:val="007B6A99"/>
    <w:rsid w:val="007B76A8"/>
    <w:rsid w:val="007B7962"/>
    <w:rsid w:val="007C01E0"/>
    <w:rsid w:val="007C05A1"/>
    <w:rsid w:val="007C13DE"/>
    <w:rsid w:val="007C1778"/>
    <w:rsid w:val="007C1876"/>
    <w:rsid w:val="007C2257"/>
    <w:rsid w:val="007C2B31"/>
    <w:rsid w:val="007C33AC"/>
    <w:rsid w:val="007C3462"/>
    <w:rsid w:val="007C3580"/>
    <w:rsid w:val="007C3BE2"/>
    <w:rsid w:val="007C3F47"/>
    <w:rsid w:val="007C460B"/>
    <w:rsid w:val="007C47C0"/>
    <w:rsid w:val="007C4C06"/>
    <w:rsid w:val="007C51F7"/>
    <w:rsid w:val="007C51FE"/>
    <w:rsid w:val="007C59E7"/>
    <w:rsid w:val="007C5ADA"/>
    <w:rsid w:val="007C63CE"/>
    <w:rsid w:val="007C6947"/>
    <w:rsid w:val="007C74BF"/>
    <w:rsid w:val="007C7520"/>
    <w:rsid w:val="007D0695"/>
    <w:rsid w:val="007D10DB"/>
    <w:rsid w:val="007D17CA"/>
    <w:rsid w:val="007D202A"/>
    <w:rsid w:val="007D2423"/>
    <w:rsid w:val="007D2805"/>
    <w:rsid w:val="007D287B"/>
    <w:rsid w:val="007D28ED"/>
    <w:rsid w:val="007D31E7"/>
    <w:rsid w:val="007D433F"/>
    <w:rsid w:val="007D491A"/>
    <w:rsid w:val="007D5492"/>
    <w:rsid w:val="007D573F"/>
    <w:rsid w:val="007D5BF6"/>
    <w:rsid w:val="007D686F"/>
    <w:rsid w:val="007D6DFB"/>
    <w:rsid w:val="007D6F8C"/>
    <w:rsid w:val="007D756D"/>
    <w:rsid w:val="007D75A1"/>
    <w:rsid w:val="007D7732"/>
    <w:rsid w:val="007D7865"/>
    <w:rsid w:val="007D7F2B"/>
    <w:rsid w:val="007D7FF3"/>
    <w:rsid w:val="007E056A"/>
    <w:rsid w:val="007E1068"/>
    <w:rsid w:val="007E19EC"/>
    <w:rsid w:val="007E220F"/>
    <w:rsid w:val="007E253F"/>
    <w:rsid w:val="007E2612"/>
    <w:rsid w:val="007E347B"/>
    <w:rsid w:val="007E365E"/>
    <w:rsid w:val="007E3766"/>
    <w:rsid w:val="007E3853"/>
    <w:rsid w:val="007E39B6"/>
    <w:rsid w:val="007E3F2A"/>
    <w:rsid w:val="007E3FDA"/>
    <w:rsid w:val="007E4C52"/>
    <w:rsid w:val="007E51CB"/>
    <w:rsid w:val="007E5AC1"/>
    <w:rsid w:val="007E60E2"/>
    <w:rsid w:val="007E62DE"/>
    <w:rsid w:val="007E65A0"/>
    <w:rsid w:val="007E6DD3"/>
    <w:rsid w:val="007E70E4"/>
    <w:rsid w:val="007E775D"/>
    <w:rsid w:val="007F01B8"/>
    <w:rsid w:val="007F05F0"/>
    <w:rsid w:val="007F0AD4"/>
    <w:rsid w:val="007F10F4"/>
    <w:rsid w:val="007F1219"/>
    <w:rsid w:val="007F1C05"/>
    <w:rsid w:val="007F1E5F"/>
    <w:rsid w:val="007F2A42"/>
    <w:rsid w:val="007F39DE"/>
    <w:rsid w:val="007F4649"/>
    <w:rsid w:val="007F4F0E"/>
    <w:rsid w:val="007F4FC2"/>
    <w:rsid w:val="007F5431"/>
    <w:rsid w:val="007F54A0"/>
    <w:rsid w:val="007F57FC"/>
    <w:rsid w:val="007F5E63"/>
    <w:rsid w:val="007F6244"/>
    <w:rsid w:val="007F651F"/>
    <w:rsid w:val="007F7029"/>
    <w:rsid w:val="007F7342"/>
    <w:rsid w:val="00800E5C"/>
    <w:rsid w:val="0080108E"/>
    <w:rsid w:val="0080129A"/>
    <w:rsid w:val="00801403"/>
    <w:rsid w:val="00802BE8"/>
    <w:rsid w:val="008036C5"/>
    <w:rsid w:val="008104D8"/>
    <w:rsid w:val="00810F7F"/>
    <w:rsid w:val="008111CB"/>
    <w:rsid w:val="008115EA"/>
    <w:rsid w:val="00812727"/>
    <w:rsid w:val="008134BA"/>
    <w:rsid w:val="00813DF2"/>
    <w:rsid w:val="00814F83"/>
    <w:rsid w:val="0081509B"/>
    <w:rsid w:val="008159DF"/>
    <w:rsid w:val="00815D8B"/>
    <w:rsid w:val="00816277"/>
    <w:rsid w:val="0081690F"/>
    <w:rsid w:val="00817259"/>
    <w:rsid w:val="0081791B"/>
    <w:rsid w:val="008203CD"/>
    <w:rsid w:val="00820607"/>
    <w:rsid w:val="0082073E"/>
    <w:rsid w:val="00820D5E"/>
    <w:rsid w:val="008210F9"/>
    <w:rsid w:val="0082163E"/>
    <w:rsid w:val="00822030"/>
    <w:rsid w:val="0082222B"/>
    <w:rsid w:val="00823143"/>
    <w:rsid w:val="00823AAA"/>
    <w:rsid w:val="0082443C"/>
    <w:rsid w:val="0082486C"/>
    <w:rsid w:val="00824A7E"/>
    <w:rsid w:val="008252A3"/>
    <w:rsid w:val="008255B2"/>
    <w:rsid w:val="008255CF"/>
    <w:rsid w:val="00825F00"/>
    <w:rsid w:val="008272C0"/>
    <w:rsid w:val="008276D9"/>
    <w:rsid w:val="00827B05"/>
    <w:rsid w:val="0083002B"/>
    <w:rsid w:val="00831588"/>
    <w:rsid w:val="00831A41"/>
    <w:rsid w:val="008321A1"/>
    <w:rsid w:val="0083298E"/>
    <w:rsid w:val="00833390"/>
    <w:rsid w:val="00833773"/>
    <w:rsid w:val="008346BA"/>
    <w:rsid w:val="008367ED"/>
    <w:rsid w:val="008368DC"/>
    <w:rsid w:val="00836B0D"/>
    <w:rsid w:val="00836B55"/>
    <w:rsid w:val="0083731A"/>
    <w:rsid w:val="008378F5"/>
    <w:rsid w:val="00840848"/>
    <w:rsid w:val="00840E5E"/>
    <w:rsid w:val="00841E26"/>
    <w:rsid w:val="00842984"/>
    <w:rsid w:val="00842BFE"/>
    <w:rsid w:val="00843103"/>
    <w:rsid w:val="00844434"/>
    <w:rsid w:val="00844FB6"/>
    <w:rsid w:val="0084562F"/>
    <w:rsid w:val="008466FA"/>
    <w:rsid w:val="00846960"/>
    <w:rsid w:val="00846EA2"/>
    <w:rsid w:val="00846F5F"/>
    <w:rsid w:val="0084719C"/>
    <w:rsid w:val="008472A0"/>
    <w:rsid w:val="0085013A"/>
    <w:rsid w:val="0085119E"/>
    <w:rsid w:val="00851490"/>
    <w:rsid w:val="00851F2A"/>
    <w:rsid w:val="00852C1E"/>
    <w:rsid w:val="00853748"/>
    <w:rsid w:val="00853BB8"/>
    <w:rsid w:val="00853ECE"/>
    <w:rsid w:val="0085451B"/>
    <w:rsid w:val="008556DF"/>
    <w:rsid w:val="0085584E"/>
    <w:rsid w:val="00855B83"/>
    <w:rsid w:val="00855C9A"/>
    <w:rsid w:val="00856017"/>
    <w:rsid w:val="008567BD"/>
    <w:rsid w:val="00856A3E"/>
    <w:rsid w:val="00856CFC"/>
    <w:rsid w:val="008570F1"/>
    <w:rsid w:val="00857511"/>
    <w:rsid w:val="00857EC4"/>
    <w:rsid w:val="008601A1"/>
    <w:rsid w:val="00860989"/>
    <w:rsid w:val="0086111C"/>
    <w:rsid w:val="00861B99"/>
    <w:rsid w:val="00861EE1"/>
    <w:rsid w:val="008626DF"/>
    <w:rsid w:val="00862B8F"/>
    <w:rsid w:val="00864C92"/>
    <w:rsid w:val="00865591"/>
    <w:rsid w:val="008656C3"/>
    <w:rsid w:val="0086608A"/>
    <w:rsid w:val="008668BC"/>
    <w:rsid w:val="008673D1"/>
    <w:rsid w:val="0086740A"/>
    <w:rsid w:val="00870210"/>
    <w:rsid w:val="008702B4"/>
    <w:rsid w:val="00870B16"/>
    <w:rsid w:val="00870D6D"/>
    <w:rsid w:val="0087157D"/>
    <w:rsid w:val="00871F91"/>
    <w:rsid w:val="0087326D"/>
    <w:rsid w:val="00873FDB"/>
    <w:rsid w:val="00874B93"/>
    <w:rsid w:val="0087560B"/>
    <w:rsid w:val="00877906"/>
    <w:rsid w:val="00881988"/>
    <w:rsid w:val="00881C06"/>
    <w:rsid w:val="008821EC"/>
    <w:rsid w:val="00882886"/>
    <w:rsid w:val="00884593"/>
    <w:rsid w:val="00884871"/>
    <w:rsid w:val="0088556C"/>
    <w:rsid w:val="00885EEC"/>
    <w:rsid w:val="00886121"/>
    <w:rsid w:val="00887222"/>
    <w:rsid w:val="0088727C"/>
    <w:rsid w:val="00887DE0"/>
    <w:rsid w:val="0089080F"/>
    <w:rsid w:val="0089117E"/>
    <w:rsid w:val="0089321D"/>
    <w:rsid w:val="00893AB5"/>
    <w:rsid w:val="00894B5F"/>
    <w:rsid w:val="00895972"/>
    <w:rsid w:val="0089615F"/>
    <w:rsid w:val="00896B17"/>
    <w:rsid w:val="00896CA6"/>
    <w:rsid w:val="00897F4E"/>
    <w:rsid w:val="008A076C"/>
    <w:rsid w:val="008A1010"/>
    <w:rsid w:val="008A1701"/>
    <w:rsid w:val="008A2AB2"/>
    <w:rsid w:val="008A40C7"/>
    <w:rsid w:val="008A4660"/>
    <w:rsid w:val="008A4F4E"/>
    <w:rsid w:val="008A575E"/>
    <w:rsid w:val="008A6FB3"/>
    <w:rsid w:val="008A6FFF"/>
    <w:rsid w:val="008A702F"/>
    <w:rsid w:val="008A71D8"/>
    <w:rsid w:val="008A7872"/>
    <w:rsid w:val="008A7C34"/>
    <w:rsid w:val="008A7E7B"/>
    <w:rsid w:val="008B07F9"/>
    <w:rsid w:val="008B093A"/>
    <w:rsid w:val="008B1B6C"/>
    <w:rsid w:val="008B1BF1"/>
    <w:rsid w:val="008B3760"/>
    <w:rsid w:val="008B58E1"/>
    <w:rsid w:val="008B5AB7"/>
    <w:rsid w:val="008B782F"/>
    <w:rsid w:val="008C009B"/>
    <w:rsid w:val="008C0207"/>
    <w:rsid w:val="008C07C5"/>
    <w:rsid w:val="008C08EA"/>
    <w:rsid w:val="008C14DC"/>
    <w:rsid w:val="008C1862"/>
    <w:rsid w:val="008C186B"/>
    <w:rsid w:val="008C2459"/>
    <w:rsid w:val="008C28BE"/>
    <w:rsid w:val="008C28D1"/>
    <w:rsid w:val="008C2CCC"/>
    <w:rsid w:val="008C41E8"/>
    <w:rsid w:val="008C4419"/>
    <w:rsid w:val="008C49A2"/>
    <w:rsid w:val="008C4D2A"/>
    <w:rsid w:val="008C56F3"/>
    <w:rsid w:val="008C613C"/>
    <w:rsid w:val="008C6EF1"/>
    <w:rsid w:val="008C73AB"/>
    <w:rsid w:val="008C7508"/>
    <w:rsid w:val="008C7629"/>
    <w:rsid w:val="008C7A35"/>
    <w:rsid w:val="008C7F93"/>
    <w:rsid w:val="008D0142"/>
    <w:rsid w:val="008D07F6"/>
    <w:rsid w:val="008D08D7"/>
    <w:rsid w:val="008D1F6A"/>
    <w:rsid w:val="008D202F"/>
    <w:rsid w:val="008D2490"/>
    <w:rsid w:val="008D2A79"/>
    <w:rsid w:val="008D2B10"/>
    <w:rsid w:val="008D2C07"/>
    <w:rsid w:val="008D31B0"/>
    <w:rsid w:val="008D348A"/>
    <w:rsid w:val="008D34FE"/>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6FF"/>
    <w:rsid w:val="008E275D"/>
    <w:rsid w:val="008E31AA"/>
    <w:rsid w:val="008E396A"/>
    <w:rsid w:val="008E3BEE"/>
    <w:rsid w:val="008E4708"/>
    <w:rsid w:val="008E4C9D"/>
    <w:rsid w:val="008E4E78"/>
    <w:rsid w:val="008E504A"/>
    <w:rsid w:val="008E57E6"/>
    <w:rsid w:val="008E5887"/>
    <w:rsid w:val="008E5C73"/>
    <w:rsid w:val="008E5F37"/>
    <w:rsid w:val="008E6606"/>
    <w:rsid w:val="008E66BC"/>
    <w:rsid w:val="008E7A21"/>
    <w:rsid w:val="008F0B80"/>
    <w:rsid w:val="008F18F9"/>
    <w:rsid w:val="008F20D2"/>
    <w:rsid w:val="008F2863"/>
    <w:rsid w:val="008F2BDB"/>
    <w:rsid w:val="008F2CD0"/>
    <w:rsid w:val="008F3265"/>
    <w:rsid w:val="008F3717"/>
    <w:rsid w:val="008F38B1"/>
    <w:rsid w:val="008F40FF"/>
    <w:rsid w:val="008F46B4"/>
    <w:rsid w:val="008F47BC"/>
    <w:rsid w:val="008F48EA"/>
    <w:rsid w:val="008F4AE8"/>
    <w:rsid w:val="008F5079"/>
    <w:rsid w:val="008F50CE"/>
    <w:rsid w:val="008F5581"/>
    <w:rsid w:val="008F61AC"/>
    <w:rsid w:val="008F6AC7"/>
    <w:rsid w:val="008F6E12"/>
    <w:rsid w:val="008F6F22"/>
    <w:rsid w:val="008F7423"/>
    <w:rsid w:val="008F77E9"/>
    <w:rsid w:val="00901119"/>
    <w:rsid w:val="009025B8"/>
    <w:rsid w:val="00903F21"/>
    <w:rsid w:val="00903F6F"/>
    <w:rsid w:val="009042A1"/>
    <w:rsid w:val="009044D0"/>
    <w:rsid w:val="009045BF"/>
    <w:rsid w:val="009049AE"/>
    <w:rsid w:val="00905A04"/>
    <w:rsid w:val="00906154"/>
    <w:rsid w:val="00906196"/>
    <w:rsid w:val="00907084"/>
    <w:rsid w:val="00907C93"/>
    <w:rsid w:val="00907E50"/>
    <w:rsid w:val="009101EE"/>
    <w:rsid w:val="00910893"/>
    <w:rsid w:val="0091117E"/>
    <w:rsid w:val="00911D74"/>
    <w:rsid w:val="0091218B"/>
    <w:rsid w:val="009121F1"/>
    <w:rsid w:val="00912904"/>
    <w:rsid w:val="00912E57"/>
    <w:rsid w:val="00913A09"/>
    <w:rsid w:val="00913D42"/>
    <w:rsid w:val="00914B4C"/>
    <w:rsid w:val="00914BBA"/>
    <w:rsid w:val="00915248"/>
    <w:rsid w:val="00916BAE"/>
    <w:rsid w:val="00916F76"/>
    <w:rsid w:val="009202E3"/>
    <w:rsid w:val="00921948"/>
    <w:rsid w:val="00921A3E"/>
    <w:rsid w:val="00921E55"/>
    <w:rsid w:val="0092216A"/>
    <w:rsid w:val="00922A61"/>
    <w:rsid w:val="009230EF"/>
    <w:rsid w:val="0092353B"/>
    <w:rsid w:val="00923E78"/>
    <w:rsid w:val="00923F91"/>
    <w:rsid w:val="0092454A"/>
    <w:rsid w:val="0092455B"/>
    <w:rsid w:val="009245A8"/>
    <w:rsid w:val="009245DD"/>
    <w:rsid w:val="009245EE"/>
    <w:rsid w:val="009259AD"/>
    <w:rsid w:val="00925B5C"/>
    <w:rsid w:val="00927347"/>
    <w:rsid w:val="0092755E"/>
    <w:rsid w:val="009279A9"/>
    <w:rsid w:val="00930540"/>
    <w:rsid w:val="00930594"/>
    <w:rsid w:val="00931247"/>
    <w:rsid w:val="009312C3"/>
    <w:rsid w:val="009317DE"/>
    <w:rsid w:val="00933187"/>
    <w:rsid w:val="00933214"/>
    <w:rsid w:val="00933308"/>
    <w:rsid w:val="00934551"/>
    <w:rsid w:val="0093537A"/>
    <w:rsid w:val="009354D7"/>
    <w:rsid w:val="00935A4F"/>
    <w:rsid w:val="009361BE"/>
    <w:rsid w:val="009361C8"/>
    <w:rsid w:val="009361C9"/>
    <w:rsid w:val="009367E8"/>
    <w:rsid w:val="00936EB0"/>
    <w:rsid w:val="0094052D"/>
    <w:rsid w:val="00940690"/>
    <w:rsid w:val="00940AD7"/>
    <w:rsid w:val="009413B8"/>
    <w:rsid w:val="009417C2"/>
    <w:rsid w:val="00941F0C"/>
    <w:rsid w:val="009422C3"/>
    <w:rsid w:val="00942496"/>
    <w:rsid w:val="009425C1"/>
    <w:rsid w:val="00942EDD"/>
    <w:rsid w:val="00943474"/>
    <w:rsid w:val="00944480"/>
    <w:rsid w:val="00945E56"/>
    <w:rsid w:val="009460F8"/>
    <w:rsid w:val="00946F7B"/>
    <w:rsid w:val="0094734C"/>
    <w:rsid w:val="00947BFD"/>
    <w:rsid w:val="00950CF2"/>
    <w:rsid w:val="00950D2E"/>
    <w:rsid w:val="00950E69"/>
    <w:rsid w:val="0095100A"/>
    <w:rsid w:val="009513B0"/>
    <w:rsid w:val="00951D50"/>
    <w:rsid w:val="00956760"/>
    <w:rsid w:val="0095768B"/>
    <w:rsid w:val="009605CD"/>
    <w:rsid w:val="009606EB"/>
    <w:rsid w:val="00961335"/>
    <w:rsid w:val="00961EE7"/>
    <w:rsid w:val="00962FD6"/>
    <w:rsid w:val="00963908"/>
    <w:rsid w:val="00963AB0"/>
    <w:rsid w:val="00963B37"/>
    <w:rsid w:val="00963D60"/>
    <w:rsid w:val="0096436B"/>
    <w:rsid w:val="00964DCE"/>
    <w:rsid w:val="00964E55"/>
    <w:rsid w:val="009651F6"/>
    <w:rsid w:val="00965511"/>
    <w:rsid w:val="00965EF8"/>
    <w:rsid w:val="009668DF"/>
    <w:rsid w:val="00967006"/>
    <w:rsid w:val="00967448"/>
    <w:rsid w:val="0097045E"/>
    <w:rsid w:val="009705C4"/>
    <w:rsid w:val="00970A4A"/>
    <w:rsid w:val="00971358"/>
    <w:rsid w:val="0097165D"/>
    <w:rsid w:val="0097174F"/>
    <w:rsid w:val="00971934"/>
    <w:rsid w:val="00971B86"/>
    <w:rsid w:val="00972DFC"/>
    <w:rsid w:val="00973134"/>
    <w:rsid w:val="00973311"/>
    <w:rsid w:val="00973A1D"/>
    <w:rsid w:val="00973BF1"/>
    <w:rsid w:val="00974185"/>
    <w:rsid w:val="009749DF"/>
    <w:rsid w:val="00974BED"/>
    <w:rsid w:val="00974D4D"/>
    <w:rsid w:val="00975699"/>
    <w:rsid w:val="00975B99"/>
    <w:rsid w:val="00975C3C"/>
    <w:rsid w:val="00975E7D"/>
    <w:rsid w:val="009767F3"/>
    <w:rsid w:val="00976946"/>
    <w:rsid w:val="009772C0"/>
    <w:rsid w:val="009773D9"/>
    <w:rsid w:val="00977708"/>
    <w:rsid w:val="00977FC2"/>
    <w:rsid w:val="00983114"/>
    <w:rsid w:val="00983DC7"/>
    <w:rsid w:val="009845FB"/>
    <w:rsid w:val="00984888"/>
    <w:rsid w:val="00985766"/>
    <w:rsid w:val="00985E64"/>
    <w:rsid w:val="0098655C"/>
    <w:rsid w:val="00986C14"/>
    <w:rsid w:val="00986DE5"/>
    <w:rsid w:val="00987502"/>
    <w:rsid w:val="00987B5F"/>
    <w:rsid w:val="00987DE3"/>
    <w:rsid w:val="009900B8"/>
    <w:rsid w:val="0099042B"/>
    <w:rsid w:val="00991187"/>
    <w:rsid w:val="0099140C"/>
    <w:rsid w:val="00991590"/>
    <w:rsid w:val="0099238F"/>
    <w:rsid w:val="009931D5"/>
    <w:rsid w:val="009933A4"/>
    <w:rsid w:val="009944DB"/>
    <w:rsid w:val="00995167"/>
    <w:rsid w:val="00995AD3"/>
    <w:rsid w:val="009A0B2B"/>
    <w:rsid w:val="009A11CE"/>
    <w:rsid w:val="009A1F04"/>
    <w:rsid w:val="009A2EE0"/>
    <w:rsid w:val="009A2F44"/>
    <w:rsid w:val="009A330D"/>
    <w:rsid w:val="009A33B3"/>
    <w:rsid w:val="009A5796"/>
    <w:rsid w:val="009A6970"/>
    <w:rsid w:val="009A6D7F"/>
    <w:rsid w:val="009A6F3E"/>
    <w:rsid w:val="009A7FEA"/>
    <w:rsid w:val="009B00D7"/>
    <w:rsid w:val="009B0A5F"/>
    <w:rsid w:val="009B1006"/>
    <w:rsid w:val="009B1174"/>
    <w:rsid w:val="009B145A"/>
    <w:rsid w:val="009B1BC3"/>
    <w:rsid w:val="009B1C54"/>
    <w:rsid w:val="009B2703"/>
    <w:rsid w:val="009B299B"/>
    <w:rsid w:val="009B304D"/>
    <w:rsid w:val="009B31AD"/>
    <w:rsid w:val="009B3F73"/>
    <w:rsid w:val="009B4193"/>
    <w:rsid w:val="009B4415"/>
    <w:rsid w:val="009B4687"/>
    <w:rsid w:val="009B47B6"/>
    <w:rsid w:val="009B4C2D"/>
    <w:rsid w:val="009B4D9D"/>
    <w:rsid w:val="009B5B96"/>
    <w:rsid w:val="009B5E2E"/>
    <w:rsid w:val="009B5EC6"/>
    <w:rsid w:val="009B633A"/>
    <w:rsid w:val="009B6401"/>
    <w:rsid w:val="009B703F"/>
    <w:rsid w:val="009B7ABD"/>
    <w:rsid w:val="009C13EE"/>
    <w:rsid w:val="009C14A7"/>
    <w:rsid w:val="009C291C"/>
    <w:rsid w:val="009C2C2D"/>
    <w:rsid w:val="009C300E"/>
    <w:rsid w:val="009C3AE3"/>
    <w:rsid w:val="009C44E7"/>
    <w:rsid w:val="009C45F6"/>
    <w:rsid w:val="009C4F45"/>
    <w:rsid w:val="009C56C5"/>
    <w:rsid w:val="009C5A83"/>
    <w:rsid w:val="009C6212"/>
    <w:rsid w:val="009C73C0"/>
    <w:rsid w:val="009C7FF7"/>
    <w:rsid w:val="009D12E8"/>
    <w:rsid w:val="009D189B"/>
    <w:rsid w:val="009D18FD"/>
    <w:rsid w:val="009D267C"/>
    <w:rsid w:val="009D2E4F"/>
    <w:rsid w:val="009D303F"/>
    <w:rsid w:val="009D40D5"/>
    <w:rsid w:val="009D5649"/>
    <w:rsid w:val="009D59E9"/>
    <w:rsid w:val="009D5C22"/>
    <w:rsid w:val="009D5C83"/>
    <w:rsid w:val="009D5FD3"/>
    <w:rsid w:val="009D6545"/>
    <w:rsid w:val="009D684D"/>
    <w:rsid w:val="009D7866"/>
    <w:rsid w:val="009D7B14"/>
    <w:rsid w:val="009D7E56"/>
    <w:rsid w:val="009E00E6"/>
    <w:rsid w:val="009E080F"/>
    <w:rsid w:val="009E0AA7"/>
    <w:rsid w:val="009E18BB"/>
    <w:rsid w:val="009E18DB"/>
    <w:rsid w:val="009E224A"/>
    <w:rsid w:val="009E2BB9"/>
    <w:rsid w:val="009E2F68"/>
    <w:rsid w:val="009E3AC5"/>
    <w:rsid w:val="009E3BAA"/>
    <w:rsid w:val="009E41A0"/>
    <w:rsid w:val="009E4232"/>
    <w:rsid w:val="009E50D8"/>
    <w:rsid w:val="009E517D"/>
    <w:rsid w:val="009E6546"/>
    <w:rsid w:val="009E655B"/>
    <w:rsid w:val="009E66AF"/>
    <w:rsid w:val="009E73D2"/>
    <w:rsid w:val="009E7C8D"/>
    <w:rsid w:val="009F0AAE"/>
    <w:rsid w:val="009F21CA"/>
    <w:rsid w:val="009F31C2"/>
    <w:rsid w:val="009F37B1"/>
    <w:rsid w:val="009F4318"/>
    <w:rsid w:val="009F4614"/>
    <w:rsid w:val="009F4887"/>
    <w:rsid w:val="009F54AE"/>
    <w:rsid w:val="009F58F4"/>
    <w:rsid w:val="009F64AF"/>
    <w:rsid w:val="009F7FE2"/>
    <w:rsid w:val="00A015CF"/>
    <w:rsid w:val="00A026D8"/>
    <w:rsid w:val="00A0318E"/>
    <w:rsid w:val="00A03441"/>
    <w:rsid w:val="00A03755"/>
    <w:rsid w:val="00A03BB2"/>
    <w:rsid w:val="00A03C3B"/>
    <w:rsid w:val="00A03F06"/>
    <w:rsid w:val="00A04011"/>
    <w:rsid w:val="00A049F1"/>
    <w:rsid w:val="00A04CEA"/>
    <w:rsid w:val="00A06066"/>
    <w:rsid w:val="00A068E7"/>
    <w:rsid w:val="00A0717B"/>
    <w:rsid w:val="00A07300"/>
    <w:rsid w:val="00A0748F"/>
    <w:rsid w:val="00A07963"/>
    <w:rsid w:val="00A07A36"/>
    <w:rsid w:val="00A07B3E"/>
    <w:rsid w:val="00A10037"/>
    <w:rsid w:val="00A109F5"/>
    <w:rsid w:val="00A10DAC"/>
    <w:rsid w:val="00A10F78"/>
    <w:rsid w:val="00A11894"/>
    <w:rsid w:val="00A11D65"/>
    <w:rsid w:val="00A11D7F"/>
    <w:rsid w:val="00A121F1"/>
    <w:rsid w:val="00A12229"/>
    <w:rsid w:val="00A124A6"/>
    <w:rsid w:val="00A124D7"/>
    <w:rsid w:val="00A126C7"/>
    <w:rsid w:val="00A12AA5"/>
    <w:rsid w:val="00A138B4"/>
    <w:rsid w:val="00A13E9A"/>
    <w:rsid w:val="00A15344"/>
    <w:rsid w:val="00A15EA4"/>
    <w:rsid w:val="00A17F51"/>
    <w:rsid w:val="00A20367"/>
    <w:rsid w:val="00A210DF"/>
    <w:rsid w:val="00A2307E"/>
    <w:rsid w:val="00A234C8"/>
    <w:rsid w:val="00A23E23"/>
    <w:rsid w:val="00A244FD"/>
    <w:rsid w:val="00A25778"/>
    <w:rsid w:val="00A2615D"/>
    <w:rsid w:val="00A26512"/>
    <w:rsid w:val="00A26586"/>
    <w:rsid w:val="00A26EC0"/>
    <w:rsid w:val="00A272F5"/>
    <w:rsid w:val="00A27E95"/>
    <w:rsid w:val="00A30E29"/>
    <w:rsid w:val="00A30FDA"/>
    <w:rsid w:val="00A3187A"/>
    <w:rsid w:val="00A32275"/>
    <w:rsid w:val="00A33DED"/>
    <w:rsid w:val="00A33E7E"/>
    <w:rsid w:val="00A3428D"/>
    <w:rsid w:val="00A35B2B"/>
    <w:rsid w:val="00A35C62"/>
    <w:rsid w:val="00A366A0"/>
    <w:rsid w:val="00A36737"/>
    <w:rsid w:val="00A36BCA"/>
    <w:rsid w:val="00A377A9"/>
    <w:rsid w:val="00A40270"/>
    <w:rsid w:val="00A40F6E"/>
    <w:rsid w:val="00A41002"/>
    <w:rsid w:val="00A418D2"/>
    <w:rsid w:val="00A42029"/>
    <w:rsid w:val="00A42165"/>
    <w:rsid w:val="00A427D9"/>
    <w:rsid w:val="00A428B1"/>
    <w:rsid w:val="00A42974"/>
    <w:rsid w:val="00A43806"/>
    <w:rsid w:val="00A44004"/>
    <w:rsid w:val="00A45B2A"/>
    <w:rsid w:val="00A45F84"/>
    <w:rsid w:val="00A467E9"/>
    <w:rsid w:val="00A47A43"/>
    <w:rsid w:val="00A47D27"/>
    <w:rsid w:val="00A5005F"/>
    <w:rsid w:val="00A50400"/>
    <w:rsid w:val="00A50E3D"/>
    <w:rsid w:val="00A51AD4"/>
    <w:rsid w:val="00A52446"/>
    <w:rsid w:val="00A5268C"/>
    <w:rsid w:val="00A52D6E"/>
    <w:rsid w:val="00A52D87"/>
    <w:rsid w:val="00A53483"/>
    <w:rsid w:val="00A5378E"/>
    <w:rsid w:val="00A53BDA"/>
    <w:rsid w:val="00A54255"/>
    <w:rsid w:val="00A548DA"/>
    <w:rsid w:val="00A54BA2"/>
    <w:rsid w:val="00A54C8D"/>
    <w:rsid w:val="00A54E83"/>
    <w:rsid w:val="00A551CC"/>
    <w:rsid w:val="00A552DC"/>
    <w:rsid w:val="00A55300"/>
    <w:rsid w:val="00A5559E"/>
    <w:rsid w:val="00A56290"/>
    <w:rsid w:val="00A569B6"/>
    <w:rsid w:val="00A569E6"/>
    <w:rsid w:val="00A569EE"/>
    <w:rsid w:val="00A56B73"/>
    <w:rsid w:val="00A573C8"/>
    <w:rsid w:val="00A60B6E"/>
    <w:rsid w:val="00A62243"/>
    <w:rsid w:val="00A62521"/>
    <w:rsid w:val="00A63179"/>
    <w:rsid w:val="00A63820"/>
    <w:rsid w:val="00A63C6A"/>
    <w:rsid w:val="00A63F9C"/>
    <w:rsid w:val="00A65012"/>
    <w:rsid w:val="00A65BC9"/>
    <w:rsid w:val="00A668F3"/>
    <w:rsid w:val="00A66D46"/>
    <w:rsid w:val="00A67475"/>
    <w:rsid w:val="00A67728"/>
    <w:rsid w:val="00A67CE7"/>
    <w:rsid w:val="00A67E49"/>
    <w:rsid w:val="00A711DE"/>
    <w:rsid w:val="00A7175B"/>
    <w:rsid w:val="00A7421B"/>
    <w:rsid w:val="00A74A6D"/>
    <w:rsid w:val="00A75C03"/>
    <w:rsid w:val="00A768BF"/>
    <w:rsid w:val="00A77934"/>
    <w:rsid w:val="00A80051"/>
    <w:rsid w:val="00A80B58"/>
    <w:rsid w:val="00A80C39"/>
    <w:rsid w:val="00A80D0F"/>
    <w:rsid w:val="00A829F3"/>
    <w:rsid w:val="00A83624"/>
    <w:rsid w:val="00A83800"/>
    <w:rsid w:val="00A8385A"/>
    <w:rsid w:val="00A83DA5"/>
    <w:rsid w:val="00A84197"/>
    <w:rsid w:val="00A84692"/>
    <w:rsid w:val="00A84810"/>
    <w:rsid w:val="00A84F67"/>
    <w:rsid w:val="00A85A48"/>
    <w:rsid w:val="00A8693C"/>
    <w:rsid w:val="00A8718B"/>
    <w:rsid w:val="00A9089E"/>
    <w:rsid w:val="00A91633"/>
    <w:rsid w:val="00A91C7E"/>
    <w:rsid w:val="00A91EEF"/>
    <w:rsid w:val="00A921D0"/>
    <w:rsid w:val="00A938B2"/>
    <w:rsid w:val="00A93F7E"/>
    <w:rsid w:val="00A94906"/>
    <w:rsid w:val="00A94EF8"/>
    <w:rsid w:val="00A96A5A"/>
    <w:rsid w:val="00A96F9D"/>
    <w:rsid w:val="00A970DC"/>
    <w:rsid w:val="00AA0587"/>
    <w:rsid w:val="00AA0609"/>
    <w:rsid w:val="00AA0D5F"/>
    <w:rsid w:val="00AA13F3"/>
    <w:rsid w:val="00AA19CD"/>
    <w:rsid w:val="00AA1E3A"/>
    <w:rsid w:val="00AA2ACA"/>
    <w:rsid w:val="00AA49A6"/>
    <w:rsid w:val="00AA4AF2"/>
    <w:rsid w:val="00AA558D"/>
    <w:rsid w:val="00AA57A3"/>
    <w:rsid w:val="00AA5E89"/>
    <w:rsid w:val="00AA68EC"/>
    <w:rsid w:val="00AA6CB6"/>
    <w:rsid w:val="00AA72A1"/>
    <w:rsid w:val="00AA74C3"/>
    <w:rsid w:val="00AA7565"/>
    <w:rsid w:val="00AA7671"/>
    <w:rsid w:val="00AA798A"/>
    <w:rsid w:val="00AA7BEA"/>
    <w:rsid w:val="00AB0976"/>
    <w:rsid w:val="00AB0D91"/>
    <w:rsid w:val="00AB0F71"/>
    <w:rsid w:val="00AB0FCC"/>
    <w:rsid w:val="00AB22D6"/>
    <w:rsid w:val="00AB26CD"/>
    <w:rsid w:val="00AB32AA"/>
    <w:rsid w:val="00AB3631"/>
    <w:rsid w:val="00AB3CC4"/>
    <w:rsid w:val="00AB50BD"/>
    <w:rsid w:val="00AB5257"/>
    <w:rsid w:val="00AB5578"/>
    <w:rsid w:val="00AB5D55"/>
    <w:rsid w:val="00AB610B"/>
    <w:rsid w:val="00AB64FF"/>
    <w:rsid w:val="00AB689B"/>
    <w:rsid w:val="00AB6E1B"/>
    <w:rsid w:val="00AB6E7D"/>
    <w:rsid w:val="00AB7CDF"/>
    <w:rsid w:val="00AC07D4"/>
    <w:rsid w:val="00AC10D7"/>
    <w:rsid w:val="00AC184F"/>
    <w:rsid w:val="00AC20CA"/>
    <w:rsid w:val="00AC23C1"/>
    <w:rsid w:val="00AC2AF8"/>
    <w:rsid w:val="00AC346C"/>
    <w:rsid w:val="00AC377F"/>
    <w:rsid w:val="00AC3897"/>
    <w:rsid w:val="00AC3A2E"/>
    <w:rsid w:val="00AC4F37"/>
    <w:rsid w:val="00AC4FF2"/>
    <w:rsid w:val="00AC516E"/>
    <w:rsid w:val="00AC5DAD"/>
    <w:rsid w:val="00AC6829"/>
    <w:rsid w:val="00AC6ACF"/>
    <w:rsid w:val="00AC6C0A"/>
    <w:rsid w:val="00AC6E9C"/>
    <w:rsid w:val="00AD0DF6"/>
    <w:rsid w:val="00AD2B88"/>
    <w:rsid w:val="00AD3515"/>
    <w:rsid w:val="00AD3568"/>
    <w:rsid w:val="00AD384F"/>
    <w:rsid w:val="00AD3CAD"/>
    <w:rsid w:val="00AD3E12"/>
    <w:rsid w:val="00AD3FBB"/>
    <w:rsid w:val="00AD5FA5"/>
    <w:rsid w:val="00AD5FDC"/>
    <w:rsid w:val="00AD6113"/>
    <w:rsid w:val="00AD685B"/>
    <w:rsid w:val="00AD6F4B"/>
    <w:rsid w:val="00AD7287"/>
    <w:rsid w:val="00AD7FD6"/>
    <w:rsid w:val="00AE023D"/>
    <w:rsid w:val="00AE0249"/>
    <w:rsid w:val="00AE0EB7"/>
    <w:rsid w:val="00AE1136"/>
    <w:rsid w:val="00AE1349"/>
    <w:rsid w:val="00AE2725"/>
    <w:rsid w:val="00AE2943"/>
    <w:rsid w:val="00AE313F"/>
    <w:rsid w:val="00AE32BA"/>
    <w:rsid w:val="00AE370E"/>
    <w:rsid w:val="00AE3DC8"/>
    <w:rsid w:val="00AE3F0F"/>
    <w:rsid w:val="00AE4685"/>
    <w:rsid w:val="00AE4FB3"/>
    <w:rsid w:val="00AE5551"/>
    <w:rsid w:val="00AE5FA0"/>
    <w:rsid w:val="00AE6C0E"/>
    <w:rsid w:val="00AE7BBA"/>
    <w:rsid w:val="00AF086A"/>
    <w:rsid w:val="00AF1C5A"/>
    <w:rsid w:val="00AF1E45"/>
    <w:rsid w:val="00AF2874"/>
    <w:rsid w:val="00AF2CC8"/>
    <w:rsid w:val="00AF4A0C"/>
    <w:rsid w:val="00AF4D95"/>
    <w:rsid w:val="00AF4E19"/>
    <w:rsid w:val="00AF50D5"/>
    <w:rsid w:val="00AF5D59"/>
    <w:rsid w:val="00AF62A0"/>
    <w:rsid w:val="00AF6878"/>
    <w:rsid w:val="00AF7C8A"/>
    <w:rsid w:val="00AF7E9E"/>
    <w:rsid w:val="00B00054"/>
    <w:rsid w:val="00B006A9"/>
    <w:rsid w:val="00B00B87"/>
    <w:rsid w:val="00B00FEE"/>
    <w:rsid w:val="00B01060"/>
    <w:rsid w:val="00B02010"/>
    <w:rsid w:val="00B03611"/>
    <w:rsid w:val="00B03AE8"/>
    <w:rsid w:val="00B05212"/>
    <w:rsid w:val="00B06714"/>
    <w:rsid w:val="00B06B7C"/>
    <w:rsid w:val="00B06DE9"/>
    <w:rsid w:val="00B07150"/>
    <w:rsid w:val="00B07198"/>
    <w:rsid w:val="00B076C7"/>
    <w:rsid w:val="00B07924"/>
    <w:rsid w:val="00B10631"/>
    <w:rsid w:val="00B1123D"/>
    <w:rsid w:val="00B11BC9"/>
    <w:rsid w:val="00B12482"/>
    <w:rsid w:val="00B127F8"/>
    <w:rsid w:val="00B12A64"/>
    <w:rsid w:val="00B135EC"/>
    <w:rsid w:val="00B14931"/>
    <w:rsid w:val="00B14959"/>
    <w:rsid w:val="00B15611"/>
    <w:rsid w:val="00B16543"/>
    <w:rsid w:val="00B172E1"/>
    <w:rsid w:val="00B1743D"/>
    <w:rsid w:val="00B20761"/>
    <w:rsid w:val="00B2163C"/>
    <w:rsid w:val="00B21C13"/>
    <w:rsid w:val="00B21F71"/>
    <w:rsid w:val="00B234D8"/>
    <w:rsid w:val="00B23D3F"/>
    <w:rsid w:val="00B243CA"/>
    <w:rsid w:val="00B24957"/>
    <w:rsid w:val="00B249E1"/>
    <w:rsid w:val="00B25234"/>
    <w:rsid w:val="00B254BC"/>
    <w:rsid w:val="00B26A9F"/>
    <w:rsid w:val="00B30142"/>
    <w:rsid w:val="00B307A5"/>
    <w:rsid w:val="00B30B32"/>
    <w:rsid w:val="00B3142C"/>
    <w:rsid w:val="00B320E1"/>
    <w:rsid w:val="00B32AF0"/>
    <w:rsid w:val="00B33188"/>
    <w:rsid w:val="00B3335F"/>
    <w:rsid w:val="00B33A34"/>
    <w:rsid w:val="00B34C8F"/>
    <w:rsid w:val="00B34D48"/>
    <w:rsid w:val="00B34E9A"/>
    <w:rsid w:val="00B35C02"/>
    <w:rsid w:val="00B35D76"/>
    <w:rsid w:val="00B363CD"/>
    <w:rsid w:val="00B36589"/>
    <w:rsid w:val="00B36C28"/>
    <w:rsid w:val="00B376D8"/>
    <w:rsid w:val="00B37A49"/>
    <w:rsid w:val="00B37DE0"/>
    <w:rsid w:val="00B40373"/>
    <w:rsid w:val="00B410C6"/>
    <w:rsid w:val="00B417F8"/>
    <w:rsid w:val="00B419E3"/>
    <w:rsid w:val="00B41A8B"/>
    <w:rsid w:val="00B42A42"/>
    <w:rsid w:val="00B42B5E"/>
    <w:rsid w:val="00B431B8"/>
    <w:rsid w:val="00B43327"/>
    <w:rsid w:val="00B43E81"/>
    <w:rsid w:val="00B444F5"/>
    <w:rsid w:val="00B4480D"/>
    <w:rsid w:val="00B45E09"/>
    <w:rsid w:val="00B463E6"/>
    <w:rsid w:val="00B46653"/>
    <w:rsid w:val="00B46C8D"/>
    <w:rsid w:val="00B47122"/>
    <w:rsid w:val="00B472D6"/>
    <w:rsid w:val="00B47D05"/>
    <w:rsid w:val="00B47E88"/>
    <w:rsid w:val="00B47F64"/>
    <w:rsid w:val="00B501AC"/>
    <w:rsid w:val="00B5083C"/>
    <w:rsid w:val="00B50DE3"/>
    <w:rsid w:val="00B5142A"/>
    <w:rsid w:val="00B51759"/>
    <w:rsid w:val="00B51B39"/>
    <w:rsid w:val="00B524D3"/>
    <w:rsid w:val="00B524E5"/>
    <w:rsid w:val="00B52856"/>
    <w:rsid w:val="00B53A1D"/>
    <w:rsid w:val="00B5460F"/>
    <w:rsid w:val="00B5475F"/>
    <w:rsid w:val="00B54A59"/>
    <w:rsid w:val="00B55684"/>
    <w:rsid w:val="00B56135"/>
    <w:rsid w:val="00B56214"/>
    <w:rsid w:val="00B568BF"/>
    <w:rsid w:val="00B56A1B"/>
    <w:rsid w:val="00B56A63"/>
    <w:rsid w:val="00B56B6C"/>
    <w:rsid w:val="00B56E2B"/>
    <w:rsid w:val="00B57FCB"/>
    <w:rsid w:val="00B603A0"/>
    <w:rsid w:val="00B608E2"/>
    <w:rsid w:val="00B60908"/>
    <w:rsid w:val="00B609C5"/>
    <w:rsid w:val="00B60AA4"/>
    <w:rsid w:val="00B61B67"/>
    <w:rsid w:val="00B62229"/>
    <w:rsid w:val="00B63372"/>
    <w:rsid w:val="00B63C25"/>
    <w:rsid w:val="00B63FCB"/>
    <w:rsid w:val="00B642EA"/>
    <w:rsid w:val="00B65DE1"/>
    <w:rsid w:val="00B662BA"/>
    <w:rsid w:val="00B66441"/>
    <w:rsid w:val="00B66CF2"/>
    <w:rsid w:val="00B6713A"/>
    <w:rsid w:val="00B67176"/>
    <w:rsid w:val="00B67D4C"/>
    <w:rsid w:val="00B70775"/>
    <w:rsid w:val="00B70864"/>
    <w:rsid w:val="00B71020"/>
    <w:rsid w:val="00B715D9"/>
    <w:rsid w:val="00B71676"/>
    <w:rsid w:val="00B7169E"/>
    <w:rsid w:val="00B723F3"/>
    <w:rsid w:val="00B72494"/>
    <w:rsid w:val="00B72729"/>
    <w:rsid w:val="00B72B41"/>
    <w:rsid w:val="00B73481"/>
    <w:rsid w:val="00B75422"/>
    <w:rsid w:val="00B75542"/>
    <w:rsid w:val="00B7617B"/>
    <w:rsid w:val="00B761C7"/>
    <w:rsid w:val="00B762E2"/>
    <w:rsid w:val="00B76500"/>
    <w:rsid w:val="00B76AD2"/>
    <w:rsid w:val="00B771A5"/>
    <w:rsid w:val="00B77682"/>
    <w:rsid w:val="00B777BE"/>
    <w:rsid w:val="00B800AE"/>
    <w:rsid w:val="00B80576"/>
    <w:rsid w:val="00B80F60"/>
    <w:rsid w:val="00B811DF"/>
    <w:rsid w:val="00B8158A"/>
    <w:rsid w:val="00B81A1C"/>
    <w:rsid w:val="00B82147"/>
    <w:rsid w:val="00B826AA"/>
    <w:rsid w:val="00B82B26"/>
    <w:rsid w:val="00B838E0"/>
    <w:rsid w:val="00B83C8A"/>
    <w:rsid w:val="00B83CB2"/>
    <w:rsid w:val="00B84F0B"/>
    <w:rsid w:val="00B8532F"/>
    <w:rsid w:val="00B85B06"/>
    <w:rsid w:val="00B861BC"/>
    <w:rsid w:val="00B867D4"/>
    <w:rsid w:val="00B86802"/>
    <w:rsid w:val="00B86AC2"/>
    <w:rsid w:val="00B86B83"/>
    <w:rsid w:val="00B86C4F"/>
    <w:rsid w:val="00B9013E"/>
    <w:rsid w:val="00B9079D"/>
    <w:rsid w:val="00B90FB1"/>
    <w:rsid w:val="00B9162D"/>
    <w:rsid w:val="00B917B3"/>
    <w:rsid w:val="00B91D90"/>
    <w:rsid w:val="00B924F0"/>
    <w:rsid w:val="00B929E1"/>
    <w:rsid w:val="00B92FD5"/>
    <w:rsid w:val="00B94FC6"/>
    <w:rsid w:val="00B95515"/>
    <w:rsid w:val="00B9770B"/>
    <w:rsid w:val="00BA0A28"/>
    <w:rsid w:val="00BA0C1A"/>
    <w:rsid w:val="00BA12CB"/>
    <w:rsid w:val="00BA15E1"/>
    <w:rsid w:val="00BA20FB"/>
    <w:rsid w:val="00BA21DA"/>
    <w:rsid w:val="00BA2B4F"/>
    <w:rsid w:val="00BA2F94"/>
    <w:rsid w:val="00BA3487"/>
    <w:rsid w:val="00BA3C07"/>
    <w:rsid w:val="00BA4EC0"/>
    <w:rsid w:val="00BA4FDB"/>
    <w:rsid w:val="00BA55FA"/>
    <w:rsid w:val="00BA7D89"/>
    <w:rsid w:val="00BB0858"/>
    <w:rsid w:val="00BB08B5"/>
    <w:rsid w:val="00BB0C00"/>
    <w:rsid w:val="00BB16EF"/>
    <w:rsid w:val="00BB3BDC"/>
    <w:rsid w:val="00BB3E80"/>
    <w:rsid w:val="00BB5B82"/>
    <w:rsid w:val="00BB5D47"/>
    <w:rsid w:val="00BB5F8F"/>
    <w:rsid w:val="00BB6143"/>
    <w:rsid w:val="00BB70AC"/>
    <w:rsid w:val="00BB7868"/>
    <w:rsid w:val="00BB7D49"/>
    <w:rsid w:val="00BB7EB3"/>
    <w:rsid w:val="00BC0136"/>
    <w:rsid w:val="00BC0A7E"/>
    <w:rsid w:val="00BC0E4A"/>
    <w:rsid w:val="00BC104F"/>
    <w:rsid w:val="00BC1786"/>
    <w:rsid w:val="00BC1AE0"/>
    <w:rsid w:val="00BC1D5A"/>
    <w:rsid w:val="00BC217F"/>
    <w:rsid w:val="00BC24EA"/>
    <w:rsid w:val="00BC28C4"/>
    <w:rsid w:val="00BC33F0"/>
    <w:rsid w:val="00BC3833"/>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2CA0"/>
    <w:rsid w:val="00BD342A"/>
    <w:rsid w:val="00BD362F"/>
    <w:rsid w:val="00BD3AAD"/>
    <w:rsid w:val="00BD3D71"/>
    <w:rsid w:val="00BD453C"/>
    <w:rsid w:val="00BD4EB0"/>
    <w:rsid w:val="00BD69B5"/>
    <w:rsid w:val="00BD7087"/>
    <w:rsid w:val="00BD7527"/>
    <w:rsid w:val="00BE01B0"/>
    <w:rsid w:val="00BE0464"/>
    <w:rsid w:val="00BE04E8"/>
    <w:rsid w:val="00BE054F"/>
    <w:rsid w:val="00BE29AD"/>
    <w:rsid w:val="00BE2C15"/>
    <w:rsid w:val="00BE2F41"/>
    <w:rsid w:val="00BE3B6F"/>
    <w:rsid w:val="00BE49A5"/>
    <w:rsid w:val="00BE558D"/>
    <w:rsid w:val="00BE68B3"/>
    <w:rsid w:val="00BE7F97"/>
    <w:rsid w:val="00BF01AE"/>
    <w:rsid w:val="00BF045C"/>
    <w:rsid w:val="00BF07A0"/>
    <w:rsid w:val="00BF14C0"/>
    <w:rsid w:val="00BF1910"/>
    <w:rsid w:val="00BF19CA"/>
    <w:rsid w:val="00BF1AC2"/>
    <w:rsid w:val="00BF1C1A"/>
    <w:rsid w:val="00BF1D1E"/>
    <w:rsid w:val="00BF226F"/>
    <w:rsid w:val="00BF2289"/>
    <w:rsid w:val="00BF24EF"/>
    <w:rsid w:val="00BF4613"/>
    <w:rsid w:val="00BF5730"/>
    <w:rsid w:val="00BF5B48"/>
    <w:rsid w:val="00BF661D"/>
    <w:rsid w:val="00BF685F"/>
    <w:rsid w:val="00BF6963"/>
    <w:rsid w:val="00BF6B7C"/>
    <w:rsid w:val="00BF6D11"/>
    <w:rsid w:val="00BF7290"/>
    <w:rsid w:val="00BF7572"/>
    <w:rsid w:val="00C006C5"/>
    <w:rsid w:val="00C0139E"/>
    <w:rsid w:val="00C01B04"/>
    <w:rsid w:val="00C02976"/>
    <w:rsid w:val="00C02D69"/>
    <w:rsid w:val="00C038DD"/>
    <w:rsid w:val="00C04264"/>
    <w:rsid w:val="00C04856"/>
    <w:rsid w:val="00C050B4"/>
    <w:rsid w:val="00C05146"/>
    <w:rsid w:val="00C052EC"/>
    <w:rsid w:val="00C061EF"/>
    <w:rsid w:val="00C062D3"/>
    <w:rsid w:val="00C06359"/>
    <w:rsid w:val="00C06638"/>
    <w:rsid w:val="00C06658"/>
    <w:rsid w:val="00C0680E"/>
    <w:rsid w:val="00C0686B"/>
    <w:rsid w:val="00C07081"/>
    <w:rsid w:val="00C073CB"/>
    <w:rsid w:val="00C074A8"/>
    <w:rsid w:val="00C07B4F"/>
    <w:rsid w:val="00C1015C"/>
    <w:rsid w:val="00C1057F"/>
    <w:rsid w:val="00C1158E"/>
    <w:rsid w:val="00C115FA"/>
    <w:rsid w:val="00C12E33"/>
    <w:rsid w:val="00C14328"/>
    <w:rsid w:val="00C148CA"/>
    <w:rsid w:val="00C152E1"/>
    <w:rsid w:val="00C15BDC"/>
    <w:rsid w:val="00C164EC"/>
    <w:rsid w:val="00C1676D"/>
    <w:rsid w:val="00C16D62"/>
    <w:rsid w:val="00C176BD"/>
    <w:rsid w:val="00C17E45"/>
    <w:rsid w:val="00C20241"/>
    <w:rsid w:val="00C20DD7"/>
    <w:rsid w:val="00C21298"/>
    <w:rsid w:val="00C21769"/>
    <w:rsid w:val="00C2200B"/>
    <w:rsid w:val="00C22372"/>
    <w:rsid w:val="00C22939"/>
    <w:rsid w:val="00C23E43"/>
    <w:rsid w:val="00C2454C"/>
    <w:rsid w:val="00C24E30"/>
    <w:rsid w:val="00C2557A"/>
    <w:rsid w:val="00C2596F"/>
    <w:rsid w:val="00C25996"/>
    <w:rsid w:val="00C25AEE"/>
    <w:rsid w:val="00C25DEB"/>
    <w:rsid w:val="00C25E6A"/>
    <w:rsid w:val="00C25EDB"/>
    <w:rsid w:val="00C25F42"/>
    <w:rsid w:val="00C2705C"/>
    <w:rsid w:val="00C27611"/>
    <w:rsid w:val="00C3057C"/>
    <w:rsid w:val="00C306D0"/>
    <w:rsid w:val="00C31A54"/>
    <w:rsid w:val="00C32A8D"/>
    <w:rsid w:val="00C32C0B"/>
    <w:rsid w:val="00C337B4"/>
    <w:rsid w:val="00C339D3"/>
    <w:rsid w:val="00C33A62"/>
    <w:rsid w:val="00C3446B"/>
    <w:rsid w:val="00C34AAD"/>
    <w:rsid w:val="00C35DB4"/>
    <w:rsid w:val="00C35FCA"/>
    <w:rsid w:val="00C36428"/>
    <w:rsid w:val="00C36C4B"/>
    <w:rsid w:val="00C36C4C"/>
    <w:rsid w:val="00C37927"/>
    <w:rsid w:val="00C4000A"/>
    <w:rsid w:val="00C40A13"/>
    <w:rsid w:val="00C41254"/>
    <w:rsid w:val="00C4146D"/>
    <w:rsid w:val="00C41EC5"/>
    <w:rsid w:val="00C422E5"/>
    <w:rsid w:val="00C426A1"/>
    <w:rsid w:val="00C42F1F"/>
    <w:rsid w:val="00C43382"/>
    <w:rsid w:val="00C44A43"/>
    <w:rsid w:val="00C44BC6"/>
    <w:rsid w:val="00C44FF6"/>
    <w:rsid w:val="00C452AD"/>
    <w:rsid w:val="00C45383"/>
    <w:rsid w:val="00C45A06"/>
    <w:rsid w:val="00C46FFE"/>
    <w:rsid w:val="00C47799"/>
    <w:rsid w:val="00C47F3B"/>
    <w:rsid w:val="00C5024A"/>
    <w:rsid w:val="00C50432"/>
    <w:rsid w:val="00C50FEB"/>
    <w:rsid w:val="00C5187E"/>
    <w:rsid w:val="00C51D56"/>
    <w:rsid w:val="00C52942"/>
    <w:rsid w:val="00C52CFE"/>
    <w:rsid w:val="00C52FF1"/>
    <w:rsid w:val="00C5481C"/>
    <w:rsid w:val="00C54AFC"/>
    <w:rsid w:val="00C553AC"/>
    <w:rsid w:val="00C57DCD"/>
    <w:rsid w:val="00C628D2"/>
    <w:rsid w:val="00C62DE9"/>
    <w:rsid w:val="00C63D02"/>
    <w:rsid w:val="00C64C06"/>
    <w:rsid w:val="00C64DB3"/>
    <w:rsid w:val="00C64E15"/>
    <w:rsid w:val="00C64ECF"/>
    <w:rsid w:val="00C6620E"/>
    <w:rsid w:val="00C6663D"/>
    <w:rsid w:val="00C66FB4"/>
    <w:rsid w:val="00C6787A"/>
    <w:rsid w:val="00C6790E"/>
    <w:rsid w:val="00C70356"/>
    <w:rsid w:val="00C703EC"/>
    <w:rsid w:val="00C70B2D"/>
    <w:rsid w:val="00C70BED"/>
    <w:rsid w:val="00C70C05"/>
    <w:rsid w:val="00C70EC9"/>
    <w:rsid w:val="00C71EE1"/>
    <w:rsid w:val="00C71F52"/>
    <w:rsid w:val="00C720BF"/>
    <w:rsid w:val="00C728EF"/>
    <w:rsid w:val="00C747ED"/>
    <w:rsid w:val="00C748AA"/>
    <w:rsid w:val="00C754B5"/>
    <w:rsid w:val="00C75506"/>
    <w:rsid w:val="00C76B98"/>
    <w:rsid w:val="00C76CC7"/>
    <w:rsid w:val="00C7782E"/>
    <w:rsid w:val="00C77AF4"/>
    <w:rsid w:val="00C806DC"/>
    <w:rsid w:val="00C810A8"/>
    <w:rsid w:val="00C814BB"/>
    <w:rsid w:val="00C82766"/>
    <w:rsid w:val="00C82F73"/>
    <w:rsid w:val="00C841FA"/>
    <w:rsid w:val="00C84A3B"/>
    <w:rsid w:val="00C85FA8"/>
    <w:rsid w:val="00C86EF0"/>
    <w:rsid w:val="00C8754C"/>
    <w:rsid w:val="00C901C6"/>
    <w:rsid w:val="00C90D42"/>
    <w:rsid w:val="00C90E79"/>
    <w:rsid w:val="00C911A3"/>
    <w:rsid w:val="00C913E5"/>
    <w:rsid w:val="00C91DC7"/>
    <w:rsid w:val="00C929EA"/>
    <w:rsid w:val="00C92D9B"/>
    <w:rsid w:val="00C936E4"/>
    <w:rsid w:val="00C944D2"/>
    <w:rsid w:val="00C9488A"/>
    <w:rsid w:val="00C94FC5"/>
    <w:rsid w:val="00C954C7"/>
    <w:rsid w:val="00C961B7"/>
    <w:rsid w:val="00C962F0"/>
    <w:rsid w:val="00C9636B"/>
    <w:rsid w:val="00C965D5"/>
    <w:rsid w:val="00C96940"/>
    <w:rsid w:val="00C96D9A"/>
    <w:rsid w:val="00C96E45"/>
    <w:rsid w:val="00C972C2"/>
    <w:rsid w:val="00CA03B2"/>
    <w:rsid w:val="00CA0462"/>
    <w:rsid w:val="00CA12E9"/>
    <w:rsid w:val="00CA1AAB"/>
    <w:rsid w:val="00CA1EDB"/>
    <w:rsid w:val="00CA410B"/>
    <w:rsid w:val="00CA4479"/>
    <w:rsid w:val="00CA5AFE"/>
    <w:rsid w:val="00CA5BB8"/>
    <w:rsid w:val="00CA77B0"/>
    <w:rsid w:val="00CA7B8A"/>
    <w:rsid w:val="00CA7E7E"/>
    <w:rsid w:val="00CB0435"/>
    <w:rsid w:val="00CB07F5"/>
    <w:rsid w:val="00CB1A79"/>
    <w:rsid w:val="00CB1DA3"/>
    <w:rsid w:val="00CB495D"/>
    <w:rsid w:val="00CB4E23"/>
    <w:rsid w:val="00CB537E"/>
    <w:rsid w:val="00CB56FD"/>
    <w:rsid w:val="00CB640E"/>
    <w:rsid w:val="00CB647C"/>
    <w:rsid w:val="00CB6870"/>
    <w:rsid w:val="00CB7804"/>
    <w:rsid w:val="00CB7C47"/>
    <w:rsid w:val="00CC01A2"/>
    <w:rsid w:val="00CC052F"/>
    <w:rsid w:val="00CC0E1B"/>
    <w:rsid w:val="00CC3A5C"/>
    <w:rsid w:val="00CC3E48"/>
    <w:rsid w:val="00CC3FC6"/>
    <w:rsid w:val="00CC4275"/>
    <w:rsid w:val="00CC4E95"/>
    <w:rsid w:val="00CC4EF6"/>
    <w:rsid w:val="00CC53F7"/>
    <w:rsid w:val="00CC545B"/>
    <w:rsid w:val="00CC5667"/>
    <w:rsid w:val="00CC566D"/>
    <w:rsid w:val="00CC7B26"/>
    <w:rsid w:val="00CC7D4C"/>
    <w:rsid w:val="00CC7E49"/>
    <w:rsid w:val="00CD0082"/>
    <w:rsid w:val="00CD124C"/>
    <w:rsid w:val="00CD13FE"/>
    <w:rsid w:val="00CD288B"/>
    <w:rsid w:val="00CD2B91"/>
    <w:rsid w:val="00CD2C9D"/>
    <w:rsid w:val="00CD2F1D"/>
    <w:rsid w:val="00CD4926"/>
    <w:rsid w:val="00CD52E4"/>
    <w:rsid w:val="00CD5DDB"/>
    <w:rsid w:val="00CD6320"/>
    <w:rsid w:val="00CD7064"/>
    <w:rsid w:val="00CD763B"/>
    <w:rsid w:val="00CD76B6"/>
    <w:rsid w:val="00CD7CC1"/>
    <w:rsid w:val="00CE0051"/>
    <w:rsid w:val="00CE09B8"/>
    <w:rsid w:val="00CE0EA6"/>
    <w:rsid w:val="00CE0EA7"/>
    <w:rsid w:val="00CE10CD"/>
    <w:rsid w:val="00CE1134"/>
    <w:rsid w:val="00CE13D1"/>
    <w:rsid w:val="00CE16A5"/>
    <w:rsid w:val="00CE1EAB"/>
    <w:rsid w:val="00CE1ED1"/>
    <w:rsid w:val="00CE23F4"/>
    <w:rsid w:val="00CE256D"/>
    <w:rsid w:val="00CE2761"/>
    <w:rsid w:val="00CE3002"/>
    <w:rsid w:val="00CE32FC"/>
    <w:rsid w:val="00CE3AFF"/>
    <w:rsid w:val="00CE4267"/>
    <w:rsid w:val="00CE68DD"/>
    <w:rsid w:val="00CE7076"/>
    <w:rsid w:val="00CE72CD"/>
    <w:rsid w:val="00CF07AF"/>
    <w:rsid w:val="00CF0A0C"/>
    <w:rsid w:val="00CF1137"/>
    <w:rsid w:val="00CF1AC0"/>
    <w:rsid w:val="00CF218F"/>
    <w:rsid w:val="00CF2262"/>
    <w:rsid w:val="00CF2A86"/>
    <w:rsid w:val="00CF2EF5"/>
    <w:rsid w:val="00CF3D0E"/>
    <w:rsid w:val="00CF4442"/>
    <w:rsid w:val="00CF4BAE"/>
    <w:rsid w:val="00CF5344"/>
    <w:rsid w:val="00CF5B36"/>
    <w:rsid w:val="00CF5E21"/>
    <w:rsid w:val="00CF6282"/>
    <w:rsid w:val="00CF65EA"/>
    <w:rsid w:val="00CF6734"/>
    <w:rsid w:val="00CF67A3"/>
    <w:rsid w:val="00CF78DC"/>
    <w:rsid w:val="00D001DA"/>
    <w:rsid w:val="00D00C8E"/>
    <w:rsid w:val="00D015DD"/>
    <w:rsid w:val="00D019BB"/>
    <w:rsid w:val="00D02B37"/>
    <w:rsid w:val="00D0329F"/>
    <w:rsid w:val="00D039AA"/>
    <w:rsid w:val="00D03D5B"/>
    <w:rsid w:val="00D046AB"/>
    <w:rsid w:val="00D047F5"/>
    <w:rsid w:val="00D05D2D"/>
    <w:rsid w:val="00D05FB2"/>
    <w:rsid w:val="00D060DA"/>
    <w:rsid w:val="00D0660B"/>
    <w:rsid w:val="00D06894"/>
    <w:rsid w:val="00D06EBE"/>
    <w:rsid w:val="00D07A23"/>
    <w:rsid w:val="00D07DF2"/>
    <w:rsid w:val="00D10133"/>
    <w:rsid w:val="00D10677"/>
    <w:rsid w:val="00D10EE8"/>
    <w:rsid w:val="00D110B4"/>
    <w:rsid w:val="00D112CB"/>
    <w:rsid w:val="00D1306A"/>
    <w:rsid w:val="00D132C1"/>
    <w:rsid w:val="00D13A6D"/>
    <w:rsid w:val="00D14515"/>
    <w:rsid w:val="00D14DC4"/>
    <w:rsid w:val="00D153E2"/>
    <w:rsid w:val="00D15509"/>
    <w:rsid w:val="00D15992"/>
    <w:rsid w:val="00D15BCB"/>
    <w:rsid w:val="00D16C1F"/>
    <w:rsid w:val="00D176EF"/>
    <w:rsid w:val="00D17974"/>
    <w:rsid w:val="00D20F2D"/>
    <w:rsid w:val="00D21479"/>
    <w:rsid w:val="00D215A9"/>
    <w:rsid w:val="00D21C98"/>
    <w:rsid w:val="00D221C9"/>
    <w:rsid w:val="00D229E9"/>
    <w:rsid w:val="00D23194"/>
    <w:rsid w:val="00D24167"/>
    <w:rsid w:val="00D2444B"/>
    <w:rsid w:val="00D248D3"/>
    <w:rsid w:val="00D25F93"/>
    <w:rsid w:val="00D2622E"/>
    <w:rsid w:val="00D26350"/>
    <w:rsid w:val="00D266C9"/>
    <w:rsid w:val="00D268AE"/>
    <w:rsid w:val="00D268BA"/>
    <w:rsid w:val="00D269C7"/>
    <w:rsid w:val="00D26DA4"/>
    <w:rsid w:val="00D271D7"/>
    <w:rsid w:val="00D27746"/>
    <w:rsid w:val="00D312B3"/>
    <w:rsid w:val="00D31461"/>
    <w:rsid w:val="00D31805"/>
    <w:rsid w:val="00D3213C"/>
    <w:rsid w:val="00D33B31"/>
    <w:rsid w:val="00D33EB1"/>
    <w:rsid w:val="00D346AC"/>
    <w:rsid w:val="00D3472F"/>
    <w:rsid w:val="00D34929"/>
    <w:rsid w:val="00D353D5"/>
    <w:rsid w:val="00D364B1"/>
    <w:rsid w:val="00D3699D"/>
    <w:rsid w:val="00D36B57"/>
    <w:rsid w:val="00D3706F"/>
    <w:rsid w:val="00D379B0"/>
    <w:rsid w:val="00D409AB"/>
    <w:rsid w:val="00D40D54"/>
    <w:rsid w:val="00D40DBE"/>
    <w:rsid w:val="00D42833"/>
    <w:rsid w:val="00D42FE9"/>
    <w:rsid w:val="00D4305E"/>
    <w:rsid w:val="00D43A34"/>
    <w:rsid w:val="00D43C6F"/>
    <w:rsid w:val="00D4400F"/>
    <w:rsid w:val="00D445B5"/>
    <w:rsid w:val="00D449B1"/>
    <w:rsid w:val="00D44B87"/>
    <w:rsid w:val="00D45954"/>
    <w:rsid w:val="00D45BD0"/>
    <w:rsid w:val="00D45C4A"/>
    <w:rsid w:val="00D46467"/>
    <w:rsid w:val="00D46AEE"/>
    <w:rsid w:val="00D47C74"/>
    <w:rsid w:val="00D509B9"/>
    <w:rsid w:val="00D50E46"/>
    <w:rsid w:val="00D512F6"/>
    <w:rsid w:val="00D51A29"/>
    <w:rsid w:val="00D51CEC"/>
    <w:rsid w:val="00D52016"/>
    <w:rsid w:val="00D5206B"/>
    <w:rsid w:val="00D52079"/>
    <w:rsid w:val="00D53229"/>
    <w:rsid w:val="00D5366C"/>
    <w:rsid w:val="00D53F01"/>
    <w:rsid w:val="00D554D4"/>
    <w:rsid w:val="00D55587"/>
    <w:rsid w:val="00D56374"/>
    <w:rsid w:val="00D568EE"/>
    <w:rsid w:val="00D5693B"/>
    <w:rsid w:val="00D57A86"/>
    <w:rsid w:val="00D6146D"/>
    <w:rsid w:val="00D61543"/>
    <w:rsid w:val="00D62A73"/>
    <w:rsid w:val="00D62ABF"/>
    <w:rsid w:val="00D6310F"/>
    <w:rsid w:val="00D6323D"/>
    <w:rsid w:val="00D63944"/>
    <w:rsid w:val="00D63BCD"/>
    <w:rsid w:val="00D64F2E"/>
    <w:rsid w:val="00D6503D"/>
    <w:rsid w:val="00D65669"/>
    <w:rsid w:val="00D65A56"/>
    <w:rsid w:val="00D665ED"/>
    <w:rsid w:val="00D66EB5"/>
    <w:rsid w:val="00D67079"/>
    <w:rsid w:val="00D67347"/>
    <w:rsid w:val="00D7096D"/>
    <w:rsid w:val="00D709C5"/>
    <w:rsid w:val="00D70D92"/>
    <w:rsid w:val="00D711D7"/>
    <w:rsid w:val="00D71C39"/>
    <w:rsid w:val="00D71E02"/>
    <w:rsid w:val="00D75548"/>
    <w:rsid w:val="00D75EE9"/>
    <w:rsid w:val="00D76A28"/>
    <w:rsid w:val="00D76A7A"/>
    <w:rsid w:val="00D76E96"/>
    <w:rsid w:val="00D77319"/>
    <w:rsid w:val="00D77E16"/>
    <w:rsid w:val="00D802EF"/>
    <w:rsid w:val="00D80828"/>
    <w:rsid w:val="00D81329"/>
    <w:rsid w:val="00D819DC"/>
    <w:rsid w:val="00D81CC0"/>
    <w:rsid w:val="00D81D1A"/>
    <w:rsid w:val="00D8366F"/>
    <w:rsid w:val="00D83F77"/>
    <w:rsid w:val="00D8478D"/>
    <w:rsid w:val="00D848AC"/>
    <w:rsid w:val="00D85038"/>
    <w:rsid w:val="00D8546B"/>
    <w:rsid w:val="00D854C9"/>
    <w:rsid w:val="00D85F22"/>
    <w:rsid w:val="00D86E28"/>
    <w:rsid w:val="00D87972"/>
    <w:rsid w:val="00D90B57"/>
    <w:rsid w:val="00D910FA"/>
    <w:rsid w:val="00D9126E"/>
    <w:rsid w:val="00D916C6"/>
    <w:rsid w:val="00D92B8E"/>
    <w:rsid w:val="00D932EC"/>
    <w:rsid w:val="00D93A8D"/>
    <w:rsid w:val="00D93AE0"/>
    <w:rsid w:val="00D94EE7"/>
    <w:rsid w:val="00D95347"/>
    <w:rsid w:val="00D95721"/>
    <w:rsid w:val="00D96472"/>
    <w:rsid w:val="00D9674E"/>
    <w:rsid w:val="00D97706"/>
    <w:rsid w:val="00DA0280"/>
    <w:rsid w:val="00DA04B9"/>
    <w:rsid w:val="00DA1406"/>
    <w:rsid w:val="00DA15E7"/>
    <w:rsid w:val="00DA164B"/>
    <w:rsid w:val="00DA1816"/>
    <w:rsid w:val="00DA1B23"/>
    <w:rsid w:val="00DA1B71"/>
    <w:rsid w:val="00DA1F9A"/>
    <w:rsid w:val="00DA2990"/>
    <w:rsid w:val="00DA3F1A"/>
    <w:rsid w:val="00DA4453"/>
    <w:rsid w:val="00DA4DAF"/>
    <w:rsid w:val="00DA511C"/>
    <w:rsid w:val="00DA52BB"/>
    <w:rsid w:val="00DA560F"/>
    <w:rsid w:val="00DA59F7"/>
    <w:rsid w:val="00DA5F5F"/>
    <w:rsid w:val="00DA6221"/>
    <w:rsid w:val="00DA6743"/>
    <w:rsid w:val="00DA6A93"/>
    <w:rsid w:val="00DA6C67"/>
    <w:rsid w:val="00DA70BC"/>
    <w:rsid w:val="00DA736F"/>
    <w:rsid w:val="00DA7799"/>
    <w:rsid w:val="00DA7ABF"/>
    <w:rsid w:val="00DB1092"/>
    <w:rsid w:val="00DB189B"/>
    <w:rsid w:val="00DB2F17"/>
    <w:rsid w:val="00DB302A"/>
    <w:rsid w:val="00DB4D03"/>
    <w:rsid w:val="00DB4F27"/>
    <w:rsid w:val="00DB5248"/>
    <w:rsid w:val="00DB5383"/>
    <w:rsid w:val="00DB614C"/>
    <w:rsid w:val="00DB657B"/>
    <w:rsid w:val="00DB6D16"/>
    <w:rsid w:val="00DB6F15"/>
    <w:rsid w:val="00DB734D"/>
    <w:rsid w:val="00DB7392"/>
    <w:rsid w:val="00DB7495"/>
    <w:rsid w:val="00DB74F7"/>
    <w:rsid w:val="00DC003D"/>
    <w:rsid w:val="00DC1255"/>
    <w:rsid w:val="00DC4527"/>
    <w:rsid w:val="00DC4B1D"/>
    <w:rsid w:val="00DC5C7B"/>
    <w:rsid w:val="00DC637B"/>
    <w:rsid w:val="00DC7548"/>
    <w:rsid w:val="00DC789B"/>
    <w:rsid w:val="00DD0229"/>
    <w:rsid w:val="00DD0273"/>
    <w:rsid w:val="00DD03FB"/>
    <w:rsid w:val="00DD04E6"/>
    <w:rsid w:val="00DD0C5C"/>
    <w:rsid w:val="00DD2509"/>
    <w:rsid w:val="00DD3758"/>
    <w:rsid w:val="00DD379C"/>
    <w:rsid w:val="00DD39DE"/>
    <w:rsid w:val="00DD4DF3"/>
    <w:rsid w:val="00DD4E85"/>
    <w:rsid w:val="00DD4EAE"/>
    <w:rsid w:val="00DD52BF"/>
    <w:rsid w:val="00DD5429"/>
    <w:rsid w:val="00DD5896"/>
    <w:rsid w:val="00DD5BEC"/>
    <w:rsid w:val="00DD630D"/>
    <w:rsid w:val="00DD6480"/>
    <w:rsid w:val="00DD6589"/>
    <w:rsid w:val="00DD6DF1"/>
    <w:rsid w:val="00DE0585"/>
    <w:rsid w:val="00DE1306"/>
    <w:rsid w:val="00DE199B"/>
    <w:rsid w:val="00DE24CB"/>
    <w:rsid w:val="00DE3877"/>
    <w:rsid w:val="00DE3891"/>
    <w:rsid w:val="00DE398E"/>
    <w:rsid w:val="00DE3B59"/>
    <w:rsid w:val="00DE3E46"/>
    <w:rsid w:val="00DE3F75"/>
    <w:rsid w:val="00DE44E4"/>
    <w:rsid w:val="00DE55CC"/>
    <w:rsid w:val="00DE60A5"/>
    <w:rsid w:val="00DE6674"/>
    <w:rsid w:val="00DE6F64"/>
    <w:rsid w:val="00DE7024"/>
    <w:rsid w:val="00DE7961"/>
    <w:rsid w:val="00DE7ED1"/>
    <w:rsid w:val="00DE7EEF"/>
    <w:rsid w:val="00DF1713"/>
    <w:rsid w:val="00DF1828"/>
    <w:rsid w:val="00DF1DCE"/>
    <w:rsid w:val="00DF2305"/>
    <w:rsid w:val="00DF25AA"/>
    <w:rsid w:val="00DF2FE3"/>
    <w:rsid w:val="00DF3213"/>
    <w:rsid w:val="00DF3959"/>
    <w:rsid w:val="00DF3B4E"/>
    <w:rsid w:val="00DF4F16"/>
    <w:rsid w:val="00DF58AF"/>
    <w:rsid w:val="00DF5AD7"/>
    <w:rsid w:val="00DF609C"/>
    <w:rsid w:val="00DF628A"/>
    <w:rsid w:val="00DF63EF"/>
    <w:rsid w:val="00DF6EB3"/>
    <w:rsid w:val="00DF78E0"/>
    <w:rsid w:val="00DF7C38"/>
    <w:rsid w:val="00DF7CBF"/>
    <w:rsid w:val="00E005B5"/>
    <w:rsid w:val="00E017CF"/>
    <w:rsid w:val="00E01DE5"/>
    <w:rsid w:val="00E029DA"/>
    <w:rsid w:val="00E03249"/>
    <w:rsid w:val="00E032E1"/>
    <w:rsid w:val="00E0422A"/>
    <w:rsid w:val="00E04511"/>
    <w:rsid w:val="00E06273"/>
    <w:rsid w:val="00E0642F"/>
    <w:rsid w:val="00E07FCA"/>
    <w:rsid w:val="00E100BE"/>
    <w:rsid w:val="00E100FA"/>
    <w:rsid w:val="00E10444"/>
    <w:rsid w:val="00E1044F"/>
    <w:rsid w:val="00E10851"/>
    <w:rsid w:val="00E10966"/>
    <w:rsid w:val="00E10D4F"/>
    <w:rsid w:val="00E117B7"/>
    <w:rsid w:val="00E118F5"/>
    <w:rsid w:val="00E11BA7"/>
    <w:rsid w:val="00E127ED"/>
    <w:rsid w:val="00E12D26"/>
    <w:rsid w:val="00E12DBB"/>
    <w:rsid w:val="00E12E86"/>
    <w:rsid w:val="00E14665"/>
    <w:rsid w:val="00E14F1A"/>
    <w:rsid w:val="00E15189"/>
    <w:rsid w:val="00E15822"/>
    <w:rsid w:val="00E15BEC"/>
    <w:rsid w:val="00E15FBD"/>
    <w:rsid w:val="00E16137"/>
    <w:rsid w:val="00E16322"/>
    <w:rsid w:val="00E166AE"/>
    <w:rsid w:val="00E16AF8"/>
    <w:rsid w:val="00E170F0"/>
    <w:rsid w:val="00E179CF"/>
    <w:rsid w:val="00E17E00"/>
    <w:rsid w:val="00E20101"/>
    <w:rsid w:val="00E20225"/>
    <w:rsid w:val="00E20633"/>
    <w:rsid w:val="00E20D38"/>
    <w:rsid w:val="00E2232E"/>
    <w:rsid w:val="00E22DDE"/>
    <w:rsid w:val="00E22F0D"/>
    <w:rsid w:val="00E23BA8"/>
    <w:rsid w:val="00E23CB8"/>
    <w:rsid w:val="00E248A9"/>
    <w:rsid w:val="00E256BF"/>
    <w:rsid w:val="00E25738"/>
    <w:rsid w:val="00E258B0"/>
    <w:rsid w:val="00E25CD8"/>
    <w:rsid w:val="00E2645D"/>
    <w:rsid w:val="00E264BA"/>
    <w:rsid w:val="00E27214"/>
    <w:rsid w:val="00E2732A"/>
    <w:rsid w:val="00E273BF"/>
    <w:rsid w:val="00E2742D"/>
    <w:rsid w:val="00E30F6C"/>
    <w:rsid w:val="00E31B8A"/>
    <w:rsid w:val="00E323E6"/>
    <w:rsid w:val="00E32986"/>
    <w:rsid w:val="00E32A76"/>
    <w:rsid w:val="00E33085"/>
    <w:rsid w:val="00E33244"/>
    <w:rsid w:val="00E33392"/>
    <w:rsid w:val="00E338B0"/>
    <w:rsid w:val="00E33A59"/>
    <w:rsid w:val="00E34373"/>
    <w:rsid w:val="00E348D0"/>
    <w:rsid w:val="00E349D8"/>
    <w:rsid w:val="00E352F8"/>
    <w:rsid w:val="00E35464"/>
    <w:rsid w:val="00E358BF"/>
    <w:rsid w:val="00E36DEA"/>
    <w:rsid w:val="00E36E45"/>
    <w:rsid w:val="00E37149"/>
    <w:rsid w:val="00E37247"/>
    <w:rsid w:val="00E37C90"/>
    <w:rsid w:val="00E40441"/>
    <w:rsid w:val="00E41F31"/>
    <w:rsid w:val="00E42044"/>
    <w:rsid w:val="00E42828"/>
    <w:rsid w:val="00E42833"/>
    <w:rsid w:val="00E42A01"/>
    <w:rsid w:val="00E42DA8"/>
    <w:rsid w:val="00E4342F"/>
    <w:rsid w:val="00E44079"/>
    <w:rsid w:val="00E44CCE"/>
    <w:rsid w:val="00E44E7D"/>
    <w:rsid w:val="00E44EF5"/>
    <w:rsid w:val="00E456BD"/>
    <w:rsid w:val="00E46586"/>
    <w:rsid w:val="00E46B22"/>
    <w:rsid w:val="00E4785C"/>
    <w:rsid w:val="00E47AD4"/>
    <w:rsid w:val="00E47E7D"/>
    <w:rsid w:val="00E504B1"/>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57E04"/>
    <w:rsid w:val="00E57F6C"/>
    <w:rsid w:val="00E60018"/>
    <w:rsid w:val="00E60386"/>
    <w:rsid w:val="00E6049E"/>
    <w:rsid w:val="00E6074C"/>
    <w:rsid w:val="00E608B2"/>
    <w:rsid w:val="00E60BC4"/>
    <w:rsid w:val="00E61468"/>
    <w:rsid w:val="00E624CE"/>
    <w:rsid w:val="00E625E7"/>
    <w:rsid w:val="00E62811"/>
    <w:rsid w:val="00E62AF0"/>
    <w:rsid w:val="00E62B9B"/>
    <w:rsid w:val="00E634C3"/>
    <w:rsid w:val="00E63BBE"/>
    <w:rsid w:val="00E64768"/>
    <w:rsid w:val="00E648A1"/>
    <w:rsid w:val="00E64A4E"/>
    <w:rsid w:val="00E64AE6"/>
    <w:rsid w:val="00E64B0A"/>
    <w:rsid w:val="00E65055"/>
    <w:rsid w:val="00E6543C"/>
    <w:rsid w:val="00E65486"/>
    <w:rsid w:val="00E659E2"/>
    <w:rsid w:val="00E65A47"/>
    <w:rsid w:val="00E65DB4"/>
    <w:rsid w:val="00E66B22"/>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77F"/>
    <w:rsid w:val="00E8179B"/>
    <w:rsid w:val="00E82DC6"/>
    <w:rsid w:val="00E8334E"/>
    <w:rsid w:val="00E84644"/>
    <w:rsid w:val="00E84687"/>
    <w:rsid w:val="00E84FBE"/>
    <w:rsid w:val="00E857BF"/>
    <w:rsid w:val="00E85D76"/>
    <w:rsid w:val="00E869D5"/>
    <w:rsid w:val="00E905F1"/>
    <w:rsid w:val="00E90867"/>
    <w:rsid w:val="00E90D47"/>
    <w:rsid w:val="00E9115D"/>
    <w:rsid w:val="00E9116D"/>
    <w:rsid w:val="00E916DC"/>
    <w:rsid w:val="00E91717"/>
    <w:rsid w:val="00E92089"/>
    <w:rsid w:val="00E92095"/>
    <w:rsid w:val="00E92AF7"/>
    <w:rsid w:val="00E92EBF"/>
    <w:rsid w:val="00E93236"/>
    <w:rsid w:val="00E93367"/>
    <w:rsid w:val="00E93680"/>
    <w:rsid w:val="00E93DA7"/>
    <w:rsid w:val="00E95138"/>
    <w:rsid w:val="00E95D07"/>
    <w:rsid w:val="00E97DED"/>
    <w:rsid w:val="00E97FD5"/>
    <w:rsid w:val="00EA00A6"/>
    <w:rsid w:val="00EA0A94"/>
    <w:rsid w:val="00EA0E38"/>
    <w:rsid w:val="00EA1846"/>
    <w:rsid w:val="00EA1C51"/>
    <w:rsid w:val="00EA22BE"/>
    <w:rsid w:val="00EA269B"/>
    <w:rsid w:val="00EA3621"/>
    <w:rsid w:val="00EA4728"/>
    <w:rsid w:val="00EA5046"/>
    <w:rsid w:val="00EA5402"/>
    <w:rsid w:val="00EA56AD"/>
    <w:rsid w:val="00EA5DB8"/>
    <w:rsid w:val="00EA6FBD"/>
    <w:rsid w:val="00EA7130"/>
    <w:rsid w:val="00EA77CC"/>
    <w:rsid w:val="00EA7D9D"/>
    <w:rsid w:val="00EB007B"/>
    <w:rsid w:val="00EB0D03"/>
    <w:rsid w:val="00EB10F5"/>
    <w:rsid w:val="00EB2A8E"/>
    <w:rsid w:val="00EB30EF"/>
    <w:rsid w:val="00EB3319"/>
    <w:rsid w:val="00EB33B6"/>
    <w:rsid w:val="00EB34AC"/>
    <w:rsid w:val="00EB3994"/>
    <w:rsid w:val="00EB4168"/>
    <w:rsid w:val="00EB4719"/>
    <w:rsid w:val="00EB4826"/>
    <w:rsid w:val="00EB4F16"/>
    <w:rsid w:val="00EB5155"/>
    <w:rsid w:val="00EB5304"/>
    <w:rsid w:val="00EB534E"/>
    <w:rsid w:val="00EB5902"/>
    <w:rsid w:val="00EB7100"/>
    <w:rsid w:val="00EB7EE8"/>
    <w:rsid w:val="00EC02BD"/>
    <w:rsid w:val="00EC0313"/>
    <w:rsid w:val="00EC0BE2"/>
    <w:rsid w:val="00EC0FF5"/>
    <w:rsid w:val="00EC2915"/>
    <w:rsid w:val="00EC2F20"/>
    <w:rsid w:val="00EC30AD"/>
    <w:rsid w:val="00EC3168"/>
    <w:rsid w:val="00EC3AB9"/>
    <w:rsid w:val="00EC3CCD"/>
    <w:rsid w:val="00EC4C8E"/>
    <w:rsid w:val="00EC4CB6"/>
    <w:rsid w:val="00EC6183"/>
    <w:rsid w:val="00EC64B3"/>
    <w:rsid w:val="00EC6B25"/>
    <w:rsid w:val="00EC6F36"/>
    <w:rsid w:val="00EC7328"/>
    <w:rsid w:val="00EC742B"/>
    <w:rsid w:val="00EC7B61"/>
    <w:rsid w:val="00EC7D9F"/>
    <w:rsid w:val="00ED0226"/>
    <w:rsid w:val="00ED033E"/>
    <w:rsid w:val="00ED047B"/>
    <w:rsid w:val="00ED1BA5"/>
    <w:rsid w:val="00ED1BDD"/>
    <w:rsid w:val="00ED21D1"/>
    <w:rsid w:val="00ED229C"/>
    <w:rsid w:val="00ED25F4"/>
    <w:rsid w:val="00ED3428"/>
    <w:rsid w:val="00ED36B2"/>
    <w:rsid w:val="00ED3C3B"/>
    <w:rsid w:val="00ED48A2"/>
    <w:rsid w:val="00ED4973"/>
    <w:rsid w:val="00ED4A1F"/>
    <w:rsid w:val="00ED4CF7"/>
    <w:rsid w:val="00ED531D"/>
    <w:rsid w:val="00ED5F54"/>
    <w:rsid w:val="00ED5F98"/>
    <w:rsid w:val="00ED6058"/>
    <w:rsid w:val="00ED6088"/>
    <w:rsid w:val="00ED6109"/>
    <w:rsid w:val="00EE024F"/>
    <w:rsid w:val="00EE049E"/>
    <w:rsid w:val="00EE0DC9"/>
    <w:rsid w:val="00EE1069"/>
    <w:rsid w:val="00EE1ED5"/>
    <w:rsid w:val="00EE21CF"/>
    <w:rsid w:val="00EE2275"/>
    <w:rsid w:val="00EE2590"/>
    <w:rsid w:val="00EE3147"/>
    <w:rsid w:val="00EE339F"/>
    <w:rsid w:val="00EE36A8"/>
    <w:rsid w:val="00EE384A"/>
    <w:rsid w:val="00EE39ED"/>
    <w:rsid w:val="00EE3C5E"/>
    <w:rsid w:val="00EE414E"/>
    <w:rsid w:val="00EE42BD"/>
    <w:rsid w:val="00EE482B"/>
    <w:rsid w:val="00EE4CEA"/>
    <w:rsid w:val="00EE4FBE"/>
    <w:rsid w:val="00EE51D1"/>
    <w:rsid w:val="00EE595D"/>
    <w:rsid w:val="00EE5E64"/>
    <w:rsid w:val="00EE6220"/>
    <w:rsid w:val="00EE64A5"/>
    <w:rsid w:val="00EE67A3"/>
    <w:rsid w:val="00EF04CF"/>
    <w:rsid w:val="00EF0550"/>
    <w:rsid w:val="00EF1258"/>
    <w:rsid w:val="00EF18B3"/>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1AA6"/>
    <w:rsid w:val="00F024DF"/>
    <w:rsid w:val="00F026B3"/>
    <w:rsid w:val="00F02885"/>
    <w:rsid w:val="00F02C56"/>
    <w:rsid w:val="00F02D5B"/>
    <w:rsid w:val="00F03A8C"/>
    <w:rsid w:val="00F03DB5"/>
    <w:rsid w:val="00F03EBD"/>
    <w:rsid w:val="00F05668"/>
    <w:rsid w:val="00F05C0A"/>
    <w:rsid w:val="00F06030"/>
    <w:rsid w:val="00F0604C"/>
    <w:rsid w:val="00F067FD"/>
    <w:rsid w:val="00F07E92"/>
    <w:rsid w:val="00F10DDD"/>
    <w:rsid w:val="00F114CD"/>
    <w:rsid w:val="00F115A1"/>
    <w:rsid w:val="00F115B8"/>
    <w:rsid w:val="00F11B50"/>
    <w:rsid w:val="00F13942"/>
    <w:rsid w:val="00F13A9B"/>
    <w:rsid w:val="00F13BBC"/>
    <w:rsid w:val="00F13D9C"/>
    <w:rsid w:val="00F13F61"/>
    <w:rsid w:val="00F147AE"/>
    <w:rsid w:val="00F155B8"/>
    <w:rsid w:val="00F1590D"/>
    <w:rsid w:val="00F15FCD"/>
    <w:rsid w:val="00F161B4"/>
    <w:rsid w:val="00F16376"/>
    <w:rsid w:val="00F166AA"/>
    <w:rsid w:val="00F17006"/>
    <w:rsid w:val="00F17D2D"/>
    <w:rsid w:val="00F205DA"/>
    <w:rsid w:val="00F22027"/>
    <w:rsid w:val="00F22323"/>
    <w:rsid w:val="00F22F88"/>
    <w:rsid w:val="00F23D06"/>
    <w:rsid w:val="00F249FE"/>
    <w:rsid w:val="00F25418"/>
    <w:rsid w:val="00F26CAA"/>
    <w:rsid w:val="00F2799D"/>
    <w:rsid w:val="00F27E1E"/>
    <w:rsid w:val="00F3012F"/>
    <w:rsid w:val="00F30316"/>
    <w:rsid w:val="00F3063C"/>
    <w:rsid w:val="00F30A39"/>
    <w:rsid w:val="00F318B7"/>
    <w:rsid w:val="00F31A94"/>
    <w:rsid w:val="00F31CF9"/>
    <w:rsid w:val="00F32102"/>
    <w:rsid w:val="00F32761"/>
    <w:rsid w:val="00F328A6"/>
    <w:rsid w:val="00F334ED"/>
    <w:rsid w:val="00F34D9D"/>
    <w:rsid w:val="00F34DE5"/>
    <w:rsid w:val="00F3627B"/>
    <w:rsid w:val="00F369E9"/>
    <w:rsid w:val="00F36B59"/>
    <w:rsid w:val="00F3708C"/>
    <w:rsid w:val="00F370E6"/>
    <w:rsid w:val="00F3737D"/>
    <w:rsid w:val="00F373BB"/>
    <w:rsid w:val="00F37EED"/>
    <w:rsid w:val="00F40503"/>
    <w:rsid w:val="00F418FB"/>
    <w:rsid w:val="00F41E5F"/>
    <w:rsid w:val="00F41FA5"/>
    <w:rsid w:val="00F4323C"/>
    <w:rsid w:val="00F442AC"/>
    <w:rsid w:val="00F447BD"/>
    <w:rsid w:val="00F44A05"/>
    <w:rsid w:val="00F4523F"/>
    <w:rsid w:val="00F45CBA"/>
    <w:rsid w:val="00F45CBB"/>
    <w:rsid w:val="00F461F8"/>
    <w:rsid w:val="00F4661D"/>
    <w:rsid w:val="00F4781A"/>
    <w:rsid w:val="00F50676"/>
    <w:rsid w:val="00F51446"/>
    <w:rsid w:val="00F52566"/>
    <w:rsid w:val="00F52592"/>
    <w:rsid w:val="00F52BE9"/>
    <w:rsid w:val="00F52BFB"/>
    <w:rsid w:val="00F52FC1"/>
    <w:rsid w:val="00F53A44"/>
    <w:rsid w:val="00F53B67"/>
    <w:rsid w:val="00F55923"/>
    <w:rsid w:val="00F55A5B"/>
    <w:rsid w:val="00F56110"/>
    <w:rsid w:val="00F564DE"/>
    <w:rsid w:val="00F56C70"/>
    <w:rsid w:val="00F5780C"/>
    <w:rsid w:val="00F60058"/>
    <w:rsid w:val="00F60834"/>
    <w:rsid w:val="00F61004"/>
    <w:rsid w:val="00F61145"/>
    <w:rsid w:val="00F613B6"/>
    <w:rsid w:val="00F6164E"/>
    <w:rsid w:val="00F619BA"/>
    <w:rsid w:val="00F6242F"/>
    <w:rsid w:val="00F62C22"/>
    <w:rsid w:val="00F62DA4"/>
    <w:rsid w:val="00F6384D"/>
    <w:rsid w:val="00F65117"/>
    <w:rsid w:val="00F66BF9"/>
    <w:rsid w:val="00F66D94"/>
    <w:rsid w:val="00F6723A"/>
    <w:rsid w:val="00F6760D"/>
    <w:rsid w:val="00F67F0F"/>
    <w:rsid w:val="00F70399"/>
    <w:rsid w:val="00F71329"/>
    <w:rsid w:val="00F71779"/>
    <w:rsid w:val="00F72297"/>
    <w:rsid w:val="00F730D7"/>
    <w:rsid w:val="00F733F8"/>
    <w:rsid w:val="00F74D12"/>
    <w:rsid w:val="00F74EB3"/>
    <w:rsid w:val="00F75F5B"/>
    <w:rsid w:val="00F766B8"/>
    <w:rsid w:val="00F77412"/>
    <w:rsid w:val="00F7743D"/>
    <w:rsid w:val="00F8154F"/>
    <w:rsid w:val="00F81B0A"/>
    <w:rsid w:val="00F81D09"/>
    <w:rsid w:val="00F81F12"/>
    <w:rsid w:val="00F81FF9"/>
    <w:rsid w:val="00F82B45"/>
    <w:rsid w:val="00F82C9B"/>
    <w:rsid w:val="00F8384E"/>
    <w:rsid w:val="00F83A2E"/>
    <w:rsid w:val="00F8437C"/>
    <w:rsid w:val="00F84832"/>
    <w:rsid w:val="00F85720"/>
    <w:rsid w:val="00F859DE"/>
    <w:rsid w:val="00F859EF"/>
    <w:rsid w:val="00F862CA"/>
    <w:rsid w:val="00F873EB"/>
    <w:rsid w:val="00F87916"/>
    <w:rsid w:val="00F87A40"/>
    <w:rsid w:val="00F903EE"/>
    <w:rsid w:val="00F90A4C"/>
    <w:rsid w:val="00F92011"/>
    <w:rsid w:val="00F92B9F"/>
    <w:rsid w:val="00F92CAA"/>
    <w:rsid w:val="00F93B42"/>
    <w:rsid w:val="00F958CF"/>
    <w:rsid w:val="00F95A9F"/>
    <w:rsid w:val="00F9621D"/>
    <w:rsid w:val="00F963E6"/>
    <w:rsid w:val="00F9645C"/>
    <w:rsid w:val="00F96CFC"/>
    <w:rsid w:val="00F96D90"/>
    <w:rsid w:val="00F96EFA"/>
    <w:rsid w:val="00F971C6"/>
    <w:rsid w:val="00F973CE"/>
    <w:rsid w:val="00F97AF8"/>
    <w:rsid w:val="00FA00D2"/>
    <w:rsid w:val="00FA00F8"/>
    <w:rsid w:val="00FA0CE1"/>
    <w:rsid w:val="00FA0EDD"/>
    <w:rsid w:val="00FA0EE9"/>
    <w:rsid w:val="00FA12CD"/>
    <w:rsid w:val="00FA134B"/>
    <w:rsid w:val="00FA14A8"/>
    <w:rsid w:val="00FA17C1"/>
    <w:rsid w:val="00FA19E6"/>
    <w:rsid w:val="00FA1AA4"/>
    <w:rsid w:val="00FA3AE6"/>
    <w:rsid w:val="00FA41C8"/>
    <w:rsid w:val="00FA4E1D"/>
    <w:rsid w:val="00FA512A"/>
    <w:rsid w:val="00FA5442"/>
    <w:rsid w:val="00FA5C50"/>
    <w:rsid w:val="00FA5C65"/>
    <w:rsid w:val="00FA75CD"/>
    <w:rsid w:val="00FB01C0"/>
    <w:rsid w:val="00FB0A2B"/>
    <w:rsid w:val="00FB11B8"/>
    <w:rsid w:val="00FB1D33"/>
    <w:rsid w:val="00FB2688"/>
    <w:rsid w:val="00FB363C"/>
    <w:rsid w:val="00FB4D4C"/>
    <w:rsid w:val="00FB4E34"/>
    <w:rsid w:val="00FB4E99"/>
    <w:rsid w:val="00FB51C1"/>
    <w:rsid w:val="00FB5C99"/>
    <w:rsid w:val="00FB646E"/>
    <w:rsid w:val="00FB6AD4"/>
    <w:rsid w:val="00FB6FE3"/>
    <w:rsid w:val="00FB7A41"/>
    <w:rsid w:val="00FB7A85"/>
    <w:rsid w:val="00FB7AF7"/>
    <w:rsid w:val="00FB7D05"/>
    <w:rsid w:val="00FC0505"/>
    <w:rsid w:val="00FC09F7"/>
    <w:rsid w:val="00FC1C70"/>
    <w:rsid w:val="00FC23BA"/>
    <w:rsid w:val="00FC29BC"/>
    <w:rsid w:val="00FC2FDD"/>
    <w:rsid w:val="00FC31D0"/>
    <w:rsid w:val="00FC32BB"/>
    <w:rsid w:val="00FC3351"/>
    <w:rsid w:val="00FC3927"/>
    <w:rsid w:val="00FC4199"/>
    <w:rsid w:val="00FC44F8"/>
    <w:rsid w:val="00FC4939"/>
    <w:rsid w:val="00FC4DDC"/>
    <w:rsid w:val="00FC5C00"/>
    <w:rsid w:val="00FC608E"/>
    <w:rsid w:val="00FC61A1"/>
    <w:rsid w:val="00FC62FE"/>
    <w:rsid w:val="00FC69D1"/>
    <w:rsid w:val="00FC73B5"/>
    <w:rsid w:val="00FC78BD"/>
    <w:rsid w:val="00FC79D3"/>
    <w:rsid w:val="00FD0356"/>
    <w:rsid w:val="00FD0AE0"/>
    <w:rsid w:val="00FD24E4"/>
    <w:rsid w:val="00FD2737"/>
    <w:rsid w:val="00FD32A7"/>
    <w:rsid w:val="00FD3431"/>
    <w:rsid w:val="00FD46E4"/>
    <w:rsid w:val="00FD4D0B"/>
    <w:rsid w:val="00FD5129"/>
    <w:rsid w:val="00FD5479"/>
    <w:rsid w:val="00FD555F"/>
    <w:rsid w:val="00FD5D6E"/>
    <w:rsid w:val="00FD739B"/>
    <w:rsid w:val="00FD7603"/>
    <w:rsid w:val="00FD7623"/>
    <w:rsid w:val="00FD7914"/>
    <w:rsid w:val="00FD7CB5"/>
    <w:rsid w:val="00FD7E25"/>
    <w:rsid w:val="00FD7FB4"/>
    <w:rsid w:val="00FE0A29"/>
    <w:rsid w:val="00FE1049"/>
    <w:rsid w:val="00FE14CD"/>
    <w:rsid w:val="00FE1797"/>
    <w:rsid w:val="00FE1E9A"/>
    <w:rsid w:val="00FE2BEC"/>
    <w:rsid w:val="00FE2C85"/>
    <w:rsid w:val="00FE428C"/>
    <w:rsid w:val="00FE5491"/>
    <w:rsid w:val="00FE6368"/>
    <w:rsid w:val="00FE641B"/>
    <w:rsid w:val="00FE7487"/>
    <w:rsid w:val="00FF0702"/>
    <w:rsid w:val="00FF1845"/>
    <w:rsid w:val="00FF1AE5"/>
    <w:rsid w:val="00FF1C13"/>
    <w:rsid w:val="00FF222E"/>
    <w:rsid w:val="00FF333A"/>
    <w:rsid w:val="00FF42CE"/>
    <w:rsid w:val="00FF4707"/>
    <w:rsid w:val="00FF4BE9"/>
    <w:rsid w:val="00FF4CEF"/>
    <w:rsid w:val="00FF5C4E"/>
    <w:rsid w:val="00FF63EC"/>
    <w:rsid w:val="00FF6881"/>
    <w:rsid w:val="00FF6D2F"/>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FF4B"/>
  <w15:chartTrackingRefBased/>
  <w15:docId w15:val="{5DE24D34-A5A0-4CAE-A58A-4A8B27A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CD5"/>
    <w:pPr>
      <w:ind w:left="720"/>
      <w:contextualSpacing/>
    </w:pPr>
  </w:style>
  <w:style w:type="paragraph" w:styleId="Header">
    <w:name w:val="header"/>
    <w:basedOn w:val="Normal"/>
    <w:link w:val="HeaderChar"/>
    <w:uiPriority w:val="99"/>
    <w:unhideWhenUsed/>
    <w:rsid w:val="00267C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CD5"/>
  </w:style>
  <w:style w:type="paragraph" w:styleId="Footer">
    <w:name w:val="footer"/>
    <w:basedOn w:val="Normal"/>
    <w:link w:val="FooterChar"/>
    <w:unhideWhenUsed/>
    <w:rsid w:val="00267C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CD5"/>
  </w:style>
  <w:style w:type="character" w:styleId="Hyperlink">
    <w:name w:val="Hyperlink"/>
    <w:basedOn w:val="DefaultParagraphFont"/>
    <w:uiPriority w:val="99"/>
    <w:unhideWhenUsed/>
    <w:rsid w:val="00267CD5"/>
    <w:rPr>
      <w:color w:val="0563C1" w:themeColor="hyperlink"/>
      <w:u w:val="single"/>
    </w:rPr>
  </w:style>
  <w:style w:type="paragraph" w:styleId="BodyText3">
    <w:name w:val="Body Text 3"/>
    <w:basedOn w:val="Normal"/>
    <w:link w:val="BodyText3Char"/>
    <w:uiPriority w:val="99"/>
    <w:unhideWhenUsed/>
    <w:rsid w:val="00F155B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155B8"/>
    <w:rPr>
      <w:rFonts w:ascii="Arial" w:eastAsia="Times New Roman" w:hAnsi="Arial" w:cs="Times New Roman"/>
      <w:sz w:val="16"/>
      <w:szCs w:val="16"/>
    </w:rPr>
  </w:style>
  <w:style w:type="paragraph" w:styleId="BodyText">
    <w:name w:val="Body Text"/>
    <w:basedOn w:val="Normal"/>
    <w:link w:val="BodyTextChar"/>
    <w:uiPriority w:val="99"/>
    <w:unhideWhenUsed/>
    <w:rsid w:val="00F155B8"/>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F155B8"/>
    <w:rPr>
      <w:rFonts w:ascii="Arial" w:eastAsia="Times New Roman" w:hAnsi="Arial" w:cs="Times New Roman"/>
      <w:sz w:val="24"/>
      <w:szCs w:val="20"/>
    </w:rPr>
  </w:style>
  <w:style w:type="paragraph" w:customStyle="1" w:styleId="CM6">
    <w:name w:val="CM6"/>
    <w:basedOn w:val="Normal"/>
    <w:next w:val="Normal"/>
    <w:rsid w:val="00F155B8"/>
    <w:pPr>
      <w:widowControl w:val="0"/>
      <w:autoSpaceDE w:val="0"/>
      <w:autoSpaceDN w:val="0"/>
      <w:adjustRightInd w:val="0"/>
      <w:spacing w:after="0" w:line="253" w:lineRule="atLeast"/>
    </w:pPr>
    <w:rPr>
      <w:rFonts w:ascii="Arial" w:eastAsia="Times New Roman" w:hAnsi="Arial" w:cs="Times New Roman"/>
      <w:sz w:val="24"/>
      <w:szCs w:val="24"/>
      <w:lang w:eastAsia="hr-HR"/>
    </w:rPr>
  </w:style>
  <w:style w:type="paragraph" w:styleId="NormalWeb">
    <w:name w:val="Normal (Web)"/>
    <w:basedOn w:val="Normal"/>
    <w:uiPriority w:val="99"/>
    <w:unhideWhenUsed/>
    <w:rsid w:val="00F155B8"/>
    <w:pPr>
      <w:spacing w:before="100" w:beforeAutospacing="1" w:after="100" w:afterAutospacing="1"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7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ED"/>
    <w:rPr>
      <w:rFonts w:ascii="Segoe UI" w:hAnsi="Segoe UI" w:cs="Segoe UI"/>
      <w:sz w:val="18"/>
      <w:szCs w:val="18"/>
    </w:rPr>
  </w:style>
  <w:style w:type="character" w:styleId="Strong">
    <w:name w:val="Strong"/>
    <w:basedOn w:val="DefaultParagraphFont"/>
    <w:uiPriority w:val="22"/>
    <w:qFormat/>
    <w:rsid w:val="00974BED"/>
    <w:rPr>
      <w:b/>
      <w:bCs/>
    </w:rPr>
  </w:style>
  <w:style w:type="character" w:styleId="Emphasis">
    <w:name w:val="Emphasis"/>
    <w:basedOn w:val="DefaultParagraphFont"/>
    <w:uiPriority w:val="20"/>
    <w:qFormat/>
    <w:rsid w:val="00974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92168">
      <w:bodyDiv w:val="1"/>
      <w:marLeft w:val="0"/>
      <w:marRight w:val="0"/>
      <w:marTop w:val="0"/>
      <w:marBottom w:val="0"/>
      <w:divBdr>
        <w:top w:val="none" w:sz="0" w:space="0" w:color="auto"/>
        <w:left w:val="none" w:sz="0" w:space="0" w:color="auto"/>
        <w:bottom w:val="none" w:sz="0" w:space="0" w:color="auto"/>
        <w:right w:val="none" w:sz="0" w:space="0" w:color="auto"/>
      </w:divBdr>
    </w:div>
    <w:div w:id="1335650143">
      <w:bodyDiv w:val="1"/>
      <w:marLeft w:val="0"/>
      <w:marRight w:val="0"/>
      <w:marTop w:val="0"/>
      <w:marBottom w:val="0"/>
      <w:divBdr>
        <w:top w:val="none" w:sz="0" w:space="0" w:color="auto"/>
        <w:left w:val="none" w:sz="0" w:space="0" w:color="auto"/>
        <w:bottom w:val="none" w:sz="0" w:space="0" w:color="auto"/>
        <w:right w:val="none" w:sz="0" w:space="0" w:color="auto"/>
      </w:divBdr>
    </w:div>
    <w:div w:id="1942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jeka.hr/teme-za-gradane/aktivno-gradanstvo/javna-nabava/" TargetMode="External"/><Relationship Id="rId21" Type="http://schemas.openxmlformats.org/officeDocument/2006/relationships/hyperlink" Target="http://data.rijeka.hr/" TargetMode="External"/><Relationship Id="rId42" Type="http://schemas.openxmlformats.org/officeDocument/2006/relationships/hyperlink" Target="https://www.rijeka.hr/gradska-uprava/gradsko-vijece/djelokrug-rada-gradskog-vijeca/" TargetMode="External"/><Relationship Id="rId47" Type="http://schemas.openxmlformats.org/officeDocument/2006/relationships/hyperlink" Target="https://www.rijeka.hr/gradska-uprava/gradonacelnik/" TargetMode="External"/><Relationship Id="rId63" Type="http://schemas.openxmlformats.org/officeDocument/2006/relationships/hyperlink" Target="https://e-usluge3.rijeka.hr/apex/f?p=130:1:" TargetMode="External"/><Relationship Id="rId68" Type="http://schemas.openxmlformats.org/officeDocument/2006/relationships/hyperlink" Target="http://data.rijeka.hr/" TargetMode="External"/><Relationship Id="rId84" Type="http://schemas.openxmlformats.org/officeDocument/2006/relationships/hyperlink" Target="https://www.youtube.com/user/gradrijeka" TargetMode="External"/><Relationship Id="rId89" Type="http://schemas.openxmlformats.org/officeDocument/2006/relationships/hyperlink" Target="http://gov.rijeka.hr/" TargetMode="External"/><Relationship Id="rId16" Type="http://schemas.openxmlformats.org/officeDocument/2006/relationships/hyperlink" Target="https://www.rijeka.hr/gradska-uprava/gradsko-vijece/sjednice-gradskog-vijeca/" TargetMode="External"/><Relationship Id="rId11" Type="http://schemas.openxmlformats.org/officeDocument/2006/relationships/hyperlink" Target="http://otvoreniproracun.rijeka.hr/" TargetMode="External"/><Relationship Id="rId32" Type="http://schemas.openxmlformats.org/officeDocument/2006/relationships/hyperlink" Target="https://www.rijeka.hr/press/" TargetMode="External"/><Relationship Id="rId37" Type="http://schemas.openxmlformats.org/officeDocument/2006/relationships/hyperlink" Target="https://www.rijeka.hr/en/?noredirect=en_GB" TargetMode="External"/><Relationship Id="rId53" Type="http://schemas.openxmlformats.org/officeDocument/2006/relationships/hyperlink" Target="https://www.rijeka.hr/gradska-uprava/javna-nabava/registar-ugovora-javnoj-nabavi-okvirnih-sporazuma/" TargetMode="External"/><Relationship Id="rId58" Type="http://schemas.openxmlformats.org/officeDocument/2006/relationships/hyperlink" Target="https://www.rijeka.hr/teme-za-gradane/aktivno-gradanstvo/vazni-akti/" TargetMode="External"/><Relationship Id="rId74" Type="http://schemas.openxmlformats.org/officeDocument/2006/relationships/hyperlink" Target="https://www.rijeka.hr/gradska-uprava/gradsko-vijece/gradski-vijecnici/" TargetMode="External"/><Relationship Id="rId79" Type="http://schemas.openxmlformats.org/officeDocument/2006/relationships/hyperlink" Target="https://www.rijeka.hr/teme-za-gradane/aktivno-gradanstvo/participativno-budzetiranje-ukljucivanje-gradana-odlucivanje-proracunu/" TargetMode="External"/><Relationship Id="rId5" Type="http://schemas.openxmlformats.org/officeDocument/2006/relationships/footnotes" Target="footnotes.xml"/><Relationship Id="rId90" Type="http://schemas.openxmlformats.org/officeDocument/2006/relationships/hyperlink" Target="https://e-usluge3.rijeka.hr/apex/f?p=510:LOGIN_USER" TargetMode="External"/><Relationship Id="rId95" Type="http://schemas.openxmlformats.org/officeDocument/2006/relationships/footer" Target="footer1.xml"/><Relationship Id="rId22" Type="http://schemas.openxmlformats.org/officeDocument/2006/relationships/hyperlink" Target="http://gov.rijeka.hr/" TargetMode="External"/><Relationship Id="rId27" Type="http://schemas.openxmlformats.org/officeDocument/2006/relationships/hyperlink" Target="https://www.rijeka.hr/gradska-uprava/natjecaji-2/" TargetMode="External"/><Relationship Id="rId43" Type="http://schemas.openxmlformats.org/officeDocument/2006/relationships/hyperlink" Target="https://www.rijeka.hr/gradska-uprava/gradsko-vijece/javnost-rada-gradskog-vijeca/" TargetMode="External"/><Relationship Id="rId48" Type="http://schemas.openxmlformats.org/officeDocument/2006/relationships/hyperlink" Target="https://www.rijeka.hr/gradska-uprava/gradonacelnik/naknada-troskova-izborne-promidzbe/" TargetMode="External"/><Relationship Id="rId64" Type="http://schemas.openxmlformats.org/officeDocument/2006/relationships/hyperlink" Target="https://e-usluge3.rijeka.hr/apex/f?p=120:1::::::" TargetMode="External"/><Relationship Id="rId69" Type="http://schemas.openxmlformats.org/officeDocument/2006/relationships/hyperlink" Target="https://pristupinfo.hr/wp-content/uploads/2018/10/Prirucnik-za-provedbu-savjetovanja-za-JLPRS.pdf?x66719" TargetMode="External"/><Relationship Id="rId80" Type="http://schemas.openxmlformats.org/officeDocument/2006/relationships/hyperlink" Target="https://twitter.com/gradrijeka?lang=en" TargetMode="External"/><Relationship Id="rId85" Type="http://schemas.openxmlformats.org/officeDocument/2006/relationships/hyperlink" Target="https://www.youtube.com/user/mmrijeka" TargetMode="External"/><Relationship Id="rId3" Type="http://schemas.openxmlformats.org/officeDocument/2006/relationships/settings" Target="settings.xml"/><Relationship Id="rId12" Type="http://schemas.openxmlformats.org/officeDocument/2006/relationships/hyperlink" Target="https://pristupinfo.hr/pravni-okvir/" TargetMode="External"/><Relationship Id="rId17" Type="http://schemas.openxmlformats.org/officeDocument/2006/relationships/hyperlink" Target="https://ekonzultacije.rijeka.hr/" TargetMode="External"/><Relationship Id="rId25" Type="http://schemas.openxmlformats.org/officeDocument/2006/relationships/hyperlink" Target="https://www.rijeka.hr/teme-za-gradane/aktivno-gradanstvo/civilno-drustvo-volontiranje/razvoj-civilnog-drustva/" TargetMode="External"/><Relationship Id="rId33" Type="http://schemas.openxmlformats.org/officeDocument/2006/relationships/hyperlink" Target="https://pristupinfo.hr/pravni-okvir/upute-smjernice-obrasci/" TargetMode="External"/><Relationship Id="rId38" Type="http://schemas.openxmlformats.org/officeDocument/2006/relationships/hyperlink" Target="https://www.rijeka.hr/teme-za-gradane/obitelj-i-drustvena-skrb/osobe-s-invaliditetom/osiguravanje-mobilnosti-pristupacnosti/pristupacnost/" TargetMode="External"/><Relationship Id="rId46" Type="http://schemas.openxmlformats.org/officeDocument/2006/relationships/hyperlink" Target="https://www.gong.hr/media/uploads/gong_smjernice_proaktivna_objava_jlprs.pdf" TargetMode="External"/><Relationship Id="rId59" Type="http://schemas.openxmlformats.org/officeDocument/2006/relationships/hyperlink" Target="https://www.youtube.com/c/GradRijeka1/videos" TargetMode="External"/><Relationship Id="rId67" Type="http://schemas.openxmlformats.org/officeDocument/2006/relationships/hyperlink" Target="http://otvoreniproracun.rijeka.hr/Protokoli/Protokoli" TargetMode="External"/><Relationship Id="rId20" Type="http://schemas.openxmlformats.org/officeDocument/2006/relationships/hyperlink" Target="https://www.rijeka.hr/gradska-uprava/gradonacelnik/izvjesce-o-radu-gradonacelnika/" TargetMode="External"/><Relationship Id="rId41" Type="http://schemas.openxmlformats.org/officeDocument/2006/relationships/hyperlink" Target="https://www.rijeka.hr/session/35-sjednica-gradskog-vijeca-grada-rijeke-4/?session-announcement=true" TargetMode="External"/><Relationship Id="rId54" Type="http://schemas.openxmlformats.org/officeDocument/2006/relationships/hyperlink" Target="https://sn.rijeka.hr/2017/04/pravilnik-o-provedbi-postupaka-jednostavne-nabave/" TargetMode="External"/><Relationship Id="rId62" Type="http://schemas.openxmlformats.org/officeDocument/2006/relationships/hyperlink" Target="https://www.rijeka.hr/servisne-informacije/" TargetMode="External"/><Relationship Id="rId70" Type="http://schemas.openxmlformats.org/officeDocument/2006/relationships/hyperlink" Target="https://ekonzultacije.rijeka.hr/plan-savjetovanja-sa-zainteresiranom-javnosti/" TargetMode="External"/><Relationship Id="rId75" Type="http://schemas.openxmlformats.org/officeDocument/2006/relationships/hyperlink" Target="https://www.rijeka.hr/gradska-uprava/gradski-odjeli/" TargetMode="External"/><Relationship Id="rId83" Type="http://schemas.openxmlformats.org/officeDocument/2006/relationships/hyperlink" Target="https://www.instagram.com/gradrijeka/?hl=en" TargetMode="External"/><Relationship Id="rId88" Type="http://schemas.openxmlformats.org/officeDocument/2006/relationships/hyperlink" Target="https://www.rijeka.hr/mjesna-samouprava/" TargetMode="External"/><Relationship Id="rId91" Type="http://schemas.openxmlformats.org/officeDocument/2006/relationships/hyperlink" Target="https://e-usluge2.rijeka.hr/eUred/"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ijeka.hr/gradska-uprava/gradonacelnik/gradonacelnikov-kolegij/" TargetMode="External"/><Relationship Id="rId23" Type="http://schemas.openxmlformats.org/officeDocument/2006/relationships/hyperlink" Target="https://www.rijeka.hr/gradska-uprava/proracun/proracun-kroz-godine/" TargetMode="External"/><Relationship Id="rId28" Type="http://schemas.openxmlformats.org/officeDocument/2006/relationships/hyperlink" Target="https://www.rijeka.hr/gradska-uprava/gradski-odjeli/" TargetMode="External"/><Relationship Id="rId36" Type="http://schemas.openxmlformats.org/officeDocument/2006/relationships/hyperlink" Target="https://www.rijeka.hr/it/?noredirect=it_IT" TargetMode="External"/><Relationship Id="rId49" Type="http://schemas.openxmlformats.org/officeDocument/2006/relationships/hyperlink" Target="https://www.rijeka.hr/gradska-uprava/gradsko-vijece/naknade-troskova-izborne-promidzbe/" TargetMode="External"/><Relationship Id="rId57" Type="http://schemas.openxmlformats.org/officeDocument/2006/relationships/hyperlink" Target="https://www.rijeka.hr/gradska-uprava/antikorupcija/" TargetMode="External"/><Relationship Id="rId10" Type="http://schemas.openxmlformats.org/officeDocument/2006/relationships/hyperlink" Target="https://www.rijeka.hr/rijeka-pohvaljena-istaknuta-kao-ogledni-primjer-gradovima-opcinama-u-proaktivnoj-objavi-informacija/" TargetMode="External"/><Relationship Id="rId31" Type="http://schemas.openxmlformats.org/officeDocument/2006/relationships/hyperlink" Target="https://www.rijeka.hr/teme-za-gradane/aktivno-gradanstvo/pristup-informacijama/cesto-postavljana-pitanja/" TargetMode="External"/><Relationship Id="rId44" Type="http://schemas.openxmlformats.org/officeDocument/2006/relationships/hyperlink" Target="https://www.rijeka.hr/gradska-uprava/gradsko-vijece/javnost-rada-gradskog-vijeca/prisustvovanje-gradana-sjednicama-gradskog-vijeca/" TargetMode="External"/><Relationship Id="rId52" Type="http://schemas.openxmlformats.org/officeDocument/2006/relationships/hyperlink" Target="https://www.rijeka.hr/gradska-uprava/javna-nabava/javna-nabava-profil-grada-rijeke/" TargetMode="External"/><Relationship Id="rId60" Type="http://schemas.openxmlformats.org/officeDocument/2006/relationships/hyperlink" Target="https://e-usluge3.rijeka.hr/apex/f?p=140:1" TargetMode="External"/><Relationship Id="rId65" Type="http://schemas.openxmlformats.org/officeDocument/2006/relationships/hyperlink" Target="https://www.mojarijeka.hr/" TargetMode="External"/><Relationship Id="rId73" Type="http://schemas.openxmlformats.org/officeDocument/2006/relationships/hyperlink" Target="https://www.rijeka.hr/gradska-uprava/gradsko-vijece/kontakti-gradskog-vijeca/" TargetMode="External"/><Relationship Id="rId78" Type="http://schemas.openxmlformats.org/officeDocument/2006/relationships/hyperlink" Target="https://www.mojarijeka.hr/reciglasno" TargetMode="External"/><Relationship Id="rId81" Type="http://schemas.openxmlformats.org/officeDocument/2006/relationships/hyperlink" Target="https://www.facebook.com/grad.rijeka.online/?fref=ts" TargetMode="External"/><Relationship Id="rId86" Type="http://schemas.openxmlformats.org/officeDocument/2006/relationships/hyperlink" Target="http://rijeka.oko.hr/" TargetMode="External"/><Relationship Id="rId94" Type="http://schemas.openxmlformats.org/officeDocument/2006/relationships/hyperlink" Target="https://e-usluge3.rijeka.hr/apex/f?p=103:1:0:::::" TargetMode="External"/><Relationship Id="rId4" Type="http://schemas.openxmlformats.org/officeDocument/2006/relationships/webSettings" Target="webSettings.xml"/><Relationship Id="rId9" Type="http://schemas.openxmlformats.org/officeDocument/2006/relationships/hyperlink" Target="https://www.ijf.hr/transparentnost/?params_1=transparentnost" TargetMode="External"/><Relationship Id="rId13" Type="http://schemas.openxmlformats.org/officeDocument/2006/relationships/hyperlink" Target="https://www.rijeka.hr/gradska-uprava/gradski-odjeli/ured-grada/djelokrug-rada/" TargetMode="External"/><Relationship Id="rId18" Type="http://schemas.openxmlformats.org/officeDocument/2006/relationships/hyperlink" Target="https://www.rijeka.hr/gradska-uprava/plan-razvoja-grada-rijeke-2021-2027/" TargetMode="External"/><Relationship Id="rId39" Type="http://schemas.openxmlformats.org/officeDocument/2006/relationships/hyperlink" Target="http://data.rijeka.hr/" TargetMode="External"/><Relationship Id="rId34" Type="http://schemas.openxmlformats.org/officeDocument/2006/relationships/hyperlink" Target="https://www.rijeka.hr/?s" TargetMode="External"/><Relationship Id="rId50" Type="http://schemas.openxmlformats.org/officeDocument/2006/relationships/hyperlink" Target="https://ekonzultacije.rijeka.hr/obrazac-za-sudjelovanje-u-planiranju-i-donosenju-proracuna/" TargetMode="External"/><Relationship Id="rId55" Type="http://schemas.openxmlformats.org/officeDocument/2006/relationships/hyperlink" Target="https://www.rijeka.hr/gradska-uprava/ustanove/%20)%20i%20trgova&#269;kih%20dru&#353;tava%20(https:/www.rijeka.hr/gradska-uprava/komunalna-i-trgovacka-drustva/" TargetMode="External"/><Relationship Id="rId76" Type="http://schemas.openxmlformats.org/officeDocument/2006/relationships/hyperlink" Target="https://www.rijeka.hr/gradska-uprava/antikorupcija/"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rijeka.hr/teme-za-gradane/aktivno-gradanstvo/pristup-informacijama/" TargetMode="External"/><Relationship Id="rId92" Type="http://schemas.openxmlformats.org/officeDocument/2006/relationships/hyperlink" Target="https://e-usluge3.rijeka.hr/apex/f?p=101:1:0:::::" TargetMode="External"/><Relationship Id="rId2" Type="http://schemas.openxmlformats.org/officeDocument/2006/relationships/styles" Target="styles.xml"/><Relationship Id="rId29" Type="http://schemas.openxmlformats.org/officeDocument/2006/relationships/hyperlink" Target="https://www.rijeka.hr/gradska-uprava/gradsko-vijece/radna-tijela-gradskog-vijeca/" TargetMode="External"/><Relationship Id="rId24" Type="http://schemas.openxmlformats.org/officeDocument/2006/relationships/hyperlink" Target="https://www.rijeka.hr/gradska-uprava/proracun/proracun-kroz-godine/proracun-grada-rijeke-za-2019-godinu/" TargetMode="External"/><Relationship Id="rId40" Type="http://schemas.openxmlformats.org/officeDocument/2006/relationships/hyperlink" Target="https://www.rijeka.hr/mayor-session/79-gradonacelnikov-kolegij-3/?session-announcement=true" TargetMode="External"/><Relationship Id="rId45" Type="http://schemas.openxmlformats.org/officeDocument/2006/relationships/hyperlink" Target="https://www.rijeka.hr/gradska-uprava/proracun/proracun-kroz-godine/proracun-grada-rijeke-za-2020-godinu/" TargetMode="External"/><Relationship Id="rId66" Type="http://schemas.openxmlformats.org/officeDocument/2006/relationships/hyperlink" Target="http://otvoreniproracun.rijeka.hr/" TargetMode="External"/><Relationship Id="rId87" Type="http://schemas.openxmlformats.org/officeDocument/2006/relationships/hyperlink" Target="https://www.rijeka.hr/mjesni-odbori/" TargetMode="External"/><Relationship Id="rId61" Type="http://schemas.openxmlformats.org/officeDocument/2006/relationships/hyperlink" Target="https://e-usluge3.rijeka.hr/apex/f?p=150:8::::::" TargetMode="External"/><Relationship Id="rId82" Type="http://schemas.openxmlformats.org/officeDocument/2006/relationships/hyperlink" Target="https://www.facebook.com/mojarijeka/?fref=nf" TargetMode="External"/><Relationship Id="rId19" Type="http://schemas.openxmlformats.org/officeDocument/2006/relationships/hyperlink" Target="https://www.rijeka.hr/gradska-uprava/plan-razvoja-grada-rijeke-2021-2027/postupak-izrade-plana-razvoja/strategija-razvoja-grada-rijeke-2014-2020/" TargetMode="External"/><Relationship Id="rId14" Type="http://schemas.openxmlformats.org/officeDocument/2006/relationships/hyperlink" Target="https://www.rijeka.hr/gradska-uprava/gradski-odjeli/odjel-za-razvoj-urbanizam-ekologiju-i-gospodarenje-zemljistem/djelokrug-rada/" TargetMode="External"/><Relationship Id="rId30" Type="http://schemas.openxmlformats.org/officeDocument/2006/relationships/hyperlink" Target="https://www.rijeka.hr/teme-za-gradane/aktivno-gradanstvo/pristup-informacijama/" TargetMode="External"/><Relationship Id="rId35" Type="http://schemas.openxmlformats.org/officeDocument/2006/relationships/hyperlink" Target="https://www.rijeka.hr/mapa-stranica/" TargetMode="External"/><Relationship Id="rId56" Type="http://schemas.openxmlformats.org/officeDocument/2006/relationships/hyperlink" Target="https://www.rijeka.hr/gradska-uprava/ustanove/" TargetMode="External"/><Relationship Id="rId77" Type="http://schemas.openxmlformats.org/officeDocument/2006/relationships/hyperlink" Target="https://www.rijeka.hr/gradska-uprava/antikorupcija/eticki-kodeks-sluzbenika-namjestenika-upravnih-tijela-grada-rijeke/" TargetMode="External"/><Relationship Id="rId8" Type="http://schemas.openxmlformats.org/officeDocument/2006/relationships/hyperlink" Target="http://www.lotus.gong.hr/" TargetMode="External"/><Relationship Id="rId51" Type="http://schemas.openxmlformats.org/officeDocument/2006/relationships/hyperlink" Target="https://www.rijeka.hr/teme-za-gradane/aktivno-gradanstvo/participativno-budzetiranje-ukljucivanje-gradana-odlucivanje-proracunu/" TargetMode="External"/><Relationship Id="rId72" Type="http://schemas.openxmlformats.org/officeDocument/2006/relationships/hyperlink" Target="https://www.rijeka.hr/gradska-uprava/gradonacelnik/kontakti/" TargetMode="External"/><Relationship Id="rId93" Type="http://schemas.openxmlformats.org/officeDocument/2006/relationships/hyperlink" Target="http://gov.rijeka.hr/zahtjevi-i-obrasci/kultura/10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gordana.brkic-zagar@rijeka.hr" TargetMode="External"/><Relationship Id="rId2" Type="http://schemas.openxmlformats.org/officeDocument/2006/relationships/hyperlink" Target="http://www.mojarijeka.hr" TargetMode="External"/><Relationship Id="rId1" Type="http://schemas.openxmlformats.org/officeDocument/2006/relationships/hyperlink" Target="http://www.rijeka.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kic-zagar\Desktop\Informacija%20za%20novinare%20-%20word%20template%20-%20Go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Informacija za novinare - word template - Goga</Template>
  <TotalTime>3</TotalTime>
  <Pages>12</Pages>
  <Words>6514</Words>
  <Characters>37135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Brkić Žagar Gordana</dc:creator>
  <cp:keywords/>
  <dc:description/>
  <cp:lastModifiedBy>I</cp:lastModifiedBy>
  <cp:revision>3</cp:revision>
  <cp:lastPrinted>2021-04-30T08:11:00Z</cp:lastPrinted>
  <dcterms:created xsi:type="dcterms:W3CDTF">2021-04-30T11:13:00Z</dcterms:created>
  <dcterms:modified xsi:type="dcterms:W3CDTF">2021-04-30T12:16:00Z</dcterms:modified>
</cp:coreProperties>
</file>