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BF" w:rsidRDefault="006A5FBF">
      <w:pPr>
        <w:spacing w:line="45" w:lineRule="exact"/>
        <w:rPr>
          <w:sz w:val="5"/>
        </w:rPr>
      </w:pPr>
    </w:p>
    <w:p w:rsidR="006A5FBF" w:rsidRDefault="00221F3B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4" o:title=""/>
          </v:shape>
        </w:pict>
      </w:r>
    </w:p>
    <w:p w:rsidR="006A5FBF" w:rsidRDefault="005B404A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6A5FBF" w:rsidRDefault="005B404A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GRADSKO IZBORNO POVJERENSTVO</w:t>
      </w:r>
    </w:p>
    <w:p w:rsidR="006A5FBF" w:rsidRDefault="005B404A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GRADA RIJEKE</w:t>
      </w:r>
    </w:p>
    <w:p w:rsidR="006A5FBF" w:rsidRDefault="006A5FBF">
      <w:pPr>
        <w:spacing w:after="120" w:line="240" w:lineRule="exact"/>
      </w:pPr>
    </w:p>
    <w:p w:rsidR="006A5FBF" w:rsidRDefault="005B404A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8B3E8C">
        <w:rPr>
          <w:rFonts w:ascii="Arial" w:eastAsia="Arial" w:hAnsi="Arial" w:cs="Arial"/>
          <w:color w:val="000000"/>
          <w:sz w:val="20"/>
        </w:rPr>
        <w:t>013-01/21-01/1</w:t>
      </w:r>
    </w:p>
    <w:p w:rsidR="006A5FBF" w:rsidRDefault="005B404A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8B3E8C">
        <w:rPr>
          <w:rFonts w:ascii="Arial" w:eastAsia="Arial" w:hAnsi="Arial" w:cs="Arial"/>
          <w:color w:val="000000"/>
          <w:sz w:val="20"/>
        </w:rPr>
        <w:t>2170/01-09-00-21-97</w:t>
      </w:r>
    </w:p>
    <w:p w:rsidR="006A5FBF" w:rsidRDefault="005B404A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Rijeka,</w:t>
      </w:r>
      <w:r w:rsidR="008B3E8C">
        <w:rPr>
          <w:rFonts w:ascii="Arial" w:eastAsia="Arial" w:hAnsi="Arial" w:cs="Arial"/>
          <w:color w:val="000000"/>
          <w:sz w:val="20"/>
        </w:rPr>
        <w:t xml:space="preserve"> 3. listopada 2021.</w:t>
      </w:r>
    </w:p>
    <w:p w:rsidR="006A5FBF" w:rsidRDefault="006A5FBF">
      <w:pPr>
        <w:spacing w:after="60" w:line="240" w:lineRule="exact"/>
      </w:pPr>
    </w:p>
    <w:p w:rsidR="006A5FBF" w:rsidRDefault="005B404A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109., u svezi članka 53. točke 10. i članka 86. Zakona o lokalnim izborima ("Narodne novine", broj 144/12, 121/16, 98/19, 42/20, 144/20 i 37/21, dalje: Zakon), Gradsko izborno povjerenstvo Grada Rijeke utvrdilo je i objavljuje</w:t>
      </w:r>
    </w:p>
    <w:p w:rsidR="006A5FBF" w:rsidRDefault="006A5FBF">
      <w:pPr>
        <w:spacing w:after="60" w:line="240" w:lineRule="exact"/>
      </w:pPr>
    </w:p>
    <w:p w:rsidR="006A5FBF" w:rsidRDefault="005B404A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REZULTATE</w:t>
      </w:r>
    </w:p>
    <w:p w:rsidR="006A5FBF" w:rsidRDefault="005B404A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DOPUNSKOG IZBORA ČLANOVA </w:t>
      </w:r>
    </w:p>
    <w:p w:rsidR="006A5FBF" w:rsidRDefault="005B404A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GRADSKOG VIJEĆA GRADA RIJEKE</w:t>
      </w:r>
    </w:p>
    <w:p w:rsidR="006A5FBF" w:rsidRDefault="005B404A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 REDA PRIPADNIKA SRPSKE NACIONALNE MANJINE</w:t>
      </w:r>
    </w:p>
    <w:p w:rsidR="006A5FBF" w:rsidRDefault="005B404A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PROVEDENOG 3. LISTOPADA 2021.</w:t>
      </w:r>
    </w:p>
    <w:p w:rsidR="006A5FBF" w:rsidRDefault="006A5FBF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A5FB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A5FBF" w:rsidRDefault="005B404A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6.953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335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4,82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335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4,82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322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96,12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3,88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6A5FBF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/>
        </w:tc>
      </w:tr>
    </w:tbl>
    <w:p w:rsidR="006A5FBF" w:rsidRDefault="006A5FB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A5FB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FBF" w:rsidRDefault="005B404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A5FBF" w:rsidRDefault="005B404A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Pojedine kandidacijske liste dobile su sljedeći broj glasova:</w:t>
            </w:r>
          </w:p>
        </w:tc>
      </w:tr>
    </w:tbl>
    <w:p w:rsidR="006A5FBF" w:rsidRDefault="005B404A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6A5FBF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5B404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5B404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51,24%</w:t>
                  </w:r>
                </w:p>
              </w:tc>
            </w:tr>
            <w:tr w:rsidR="006A5FBF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SAMOSTALNA DEMOKRATSKA SRPSKA STRANKA - SDSS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A5FBF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PRIMORSKO GORANSKI SAVEZ - PGS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A5FBF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ISTARSKI DEMOKRATSKI SABOR - IDS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A5FBF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STRANKA UMIROVLJENIKA - HSU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A5FBF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6A5FBF" w:rsidRDefault="006A5FBF">
            <w:pPr>
              <w:rPr>
                <w:sz w:val="2"/>
              </w:rPr>
            </w:pPr>
          </w:p>
        </w:tc>
      </w:tr>
      <w:tr w:rsidR="006A5FBF">
        <w:trPr>
          <w:trHeight w:val="140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/>
        </w:tc>
      </w:tr>
    </w:tbl>
    <w:p w:rsidR="006A5FBF" w:rsidRDefault="005B404A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MILE OPAČIĆ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6A5FBF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DEMOKRATSKI SAVEZ SRBA - DSS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5B404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5B404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48,75%</w:t>
                  </w:r>
                </w:p>
              </w:tc>
            </w:tr>
            <w:tr w:rsidR="006A5FBF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5FBF" w:rsidRDefault="005B404A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LISTA ZA RIJEKU - RI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6A5FBF" w:rsidRDefault="006A5FBF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6A5FBF" w:rsidRDefault="006A5FBF">
            <w:pPr>
              <w:rPr>
                <w:sz w:val="2"/>
              </w:rPr>
            </w:pPr>
          </w:p>
        </w:tc>
      </w:tr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/>
        </w:tc>
      </w:tr>
    </w:tbl>
    <w:p w:rsidR="006A5FBF" w:rsidRDefault="005B404A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MILAN POPADIĆ</w:t>
      </w:r>
    </w:p>
    <w:p w:rsidR="006A5FBF" w:rsidRDefault="006A5FB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A5FB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A5FBF" w:rsidRDefault="005B404A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Kandidacijske liste koje su dobile najmanje 5% važećih glasova birača i koje na osnovi članka 109., u svezi članka 84. stavka 1. Zakona sudjeluju u diobi mjesta u Gradskom vijeću Grada Rijeke su:</w:t>
            </w:r>
          </w:p>
        </w:tc>
      </w:tr>
      <w:tr w:rsidR="006A5FBF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/>
        </w:tc>
      </w:tr>
    </w:tbl>
    <w:p w:rsidR="006A5FBF" w:rsidRDefault="006A5FB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SAMOSTALNA DEMOKRATSKA SRPSKA STRANKA - SDSS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PRIMORSKO GORANSKI SAVEZ - PGS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ISTARSKI DEMOKRATSKI SABOR - IDS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STRANKA UMIROVLJENIKA - HSU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SELJAČKA STRANKA - HSS</w:t>
            </w:r>
          </w:p>
        </w:tc>
      </w:tr>
      <w:tr w:rsidR="006A5FBF">
        <w:trPr>
          <w:trHeight w:val="140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/>
        </w:tc>
      </w:tr>
    </w:tbl>
    <w:p w:rsidR="006A5FBF" w:rsidRDefault="005B404A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MILE OPAČIĆ</w:t>
      </w:r>
    </w:p>
    <w:p w:rsidR="006A5FBF" w:rsidRDefault="006A5FB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DEMOKRATSKI SAVEZ SRBA - DSS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LISTA ZA RIJEKU - RI</w:t>
            </w:r>
          </w:p>
        </w:tc>
      </w:tr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/>
        </w:tc>
      </w:tr>
    </w:tbl>
    <w:p w:rsidR="006A5FBF" w:rsidRDefault="005B404A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  <w:sectPr w:rsidR="006A5FBF">
          <w:pgSz w:w="11900" w:h="16840"/>
          <w:pgMar w:top="1120" w:right="1120" w:bottom="0" w:left="1120" w:header="1120" w:footer="0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000000"/>
          <w:sz w:val="20"/>
        </w:rPr>
        <w:t>Nositelj kandidacijske liste: MILAN POPADIĆ</w:t>
      </w:r>
    </w:p>
    <w:p w:rsidR="006A5FBF" w:rsidRDefault="006A5FB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A5FB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6A5FBF" w:rsidRDefault="005B404A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109., u svezi članka 85. Zakona, utvrđuje se da je kandidacijska lista:</w:t>
            </w:r>
          </w:p>
        </w:tc>
      </w:tr>
    </w:tbl>
    <w:p w:rsidR="006A5FBF" w:rsidRDefault="005B404A">
      <w:pPr>
        <w:spacing w:line="75" w:lineRule="exact"/>
        <w:rPr>
          <w:sz w:val="8"/>
        </w:rPr>
      </w:pPr>
      <w:r>
        <w:t xml:space="preserve"> </w:t>
      </w:r>
    </w:p>
    <w:p w:rsidR="006A5FBF" w:rsidRDefault="006A5FB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SAMOSTALNA DEMOKRATSKA SRPSKA STRANKA - SDSS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PRIMORSKO GORANSKI SAVEZ - PGS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ISTARSKI DEMOKRATSKI SABOR - IDS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STRANKA UMIROVLJENIKA - HSU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SELJAČKA STRANKA - HSS</w:t>
            </w:r>
          </w:p>
        </w:tc>
      </w:tr>
      <w:tr w:rsidR="006A5FBF">
        <w:trPr>
          <w:trHeight w:val="140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/>
        </w:tc>
      </w:tr>
    </w:tbl>
    <w:p w:rsidR="006A5FBF" w:rsidRDefault="005B404A">
      <w:pPr>
        <w:spacing w:before="60" w:after="6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MILE OPAČIĆ</w:t>
      </w:r>
    </w:p>
    <w:p w:rsidR="006A5FBF" w:rsidRDefault="005B404A">
      <w:pPr>
        <w:spacing w:after="60" w:line="230" w:lineRule="exact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</w:t>
      </w:r>
      <w:r>
        <w:rPr>
          <w:rFonts w:ascii="Arial" w:eastAsia="Arial" w:hAnsi="Arial" w:cs="Arial"/>
          <w:b/>
          <w:color w:val="000000"/>
          <w:sz w:val="20"/>
        </w:rPr>
        <w:t>1</w:t>
      </w:r>
      <w:r>
        <w:rPr>
          <w:rFonts w:ascii="Arial" w:eastAsia="Arial" w:hAnsi="Arial" w:cs="Arial"/>
          <w:color w:val="000000"/>
          <w:sz w:val="20"/>
        </w:rPr>
        <w:t xml:space="preserve">  mjesto te da je s te kandidacijske liste u Gradsko vijeće Grada Rijeke iz reda pripadnika srpske nacionalne manjine izabran: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6A5FB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5FBF" w:rsidRDefault="005B404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5FBF" w:rsidRDefault="005B404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MILE OPAČIĆ</w:t>
            </w:r>
          </w:p>
        </w:tc>
      </w:tr>
    </w:tbl>
    <w:p w:rsidR="006A5FBF" w:rsidRDefault="005B404A">
      <w:pPr>
        <w:spacing w:line="225" w:lineRule="exact"/>
        <w:rPr>
          <w:sz w:val="23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5FBF" w:rsidRDefault="005B404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DEMOKRATSKI SAVEZ SRBA - DSS</w:t>
            </w:r>
          </w:p>
          <w:p w:rsidR="006A5FBF" w:rsidRDefault="005B404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LISTA ZA RIJEKU - RI</w:t>
            </w:r>
          </w:p>
        </w:tc>
      </w:tr>
      <w:tr w:rsidR="006A5FB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6A5FBF"/>
        </w:tc>
      </w:tr>
    </w:tbl>
    <w:p w:rsidR="006A5FBF" w:rsidRDefault="005B404A">
      <w:pPr>
        <w:spacing w:before="60" w:after="1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MILAN POPADIĆ</w:t>
      </w:r>
    </w:p>
    <w:p w:rsidR="006A5FBF" w:rsidRDefault="005B404A">
      <w:pPr>
        <w:spacing w:before="60" w:after="7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</w:t>
      </w:r>
      <w:r>
        <w:rPr>
          <w:rFonts w:ascii="Arial" w:eastAsia="Arial" w:hAnsi="Arial" w:cs="Arial"/>
          <w:b/>
          <w:color w:val="000000"/>
          <w:sz w:val="20"/>
        </w:rPr>
        <w:t>0</w:t>
      </w:r>
      <w:r>
        <w:rPr>
          <w:rFonts w:ascii="Arial" w:eastAsia="Arial" w:hAnsi="Arial" w:cs="Arial"/>
          <w:color w:val="000000"/>
          <w:sz w:val="20"/>
        </w:rPr>
        <w:t xml:space="preserve">  mjesta te s ove kandidacijske liste nije izabran niti jedan član.</w:t>
      </w:r>
    </w:p>
    <w:p w:rsidR="006A5FBF" w:rsidRDefault="006A5FBF">
      <w:pPr>
        <w:spacing w:line="225" w:lineRule="exact"/>
        <w:rPr>
          <w:sz w:val="23"/>
        </w:rPr>
      </w:pP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6A5FBF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FBF" w:rsidRDefault="005B404A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PREDSJEDNIK</w:t>
            </w:r>
          </w:p>
          <w:p w:rsidR="006A5FBF" w:rsidRDefault="005B404A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GRADSKOG IZBORNOG POVJERENSTVA</w:t>
            </w:r>
          </w:p>
          <w:p w:rsidR="006A5FBF" w:rsidRDefault="005B404A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GRADA RIJEKE</w:t>
            </w:r>
          </w:p>
          <w:p w:rsidR="006A5FBF" w:rsidRDefault="005B404A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VLADO SKORUP</w:t>
            </w:r>
            <w:r w:rsidR="001D1D34">
              <w:rPr>
                <w:rFonts w:ascii="Arial" w:eastAsia="Arial" w:hAnsi="Arial" w:cs="Arial"/>
                <w:color w:val="000000"/>
                <w:sz w:val="20"/>
              </w:rPr>
              <w:t>, v.r.</w:t>
            </w:r>
          </w:p>
        </w:tc>
      </w:tr>
    </w:tbl>
    <w:p w:rsidR="006A5FBF" w:rsidRDefault="006A5FBF">
      <w:bookmarkStart w:id="0" w:name="_GoBack"/>
      <w:bookmarkEnd w:id="0"/>
    </w:p>
    <w:sectPr w:rsidR="006A5FBF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5FBF"/>
    <w:rsid w:val="001D1D34"/>
    <w:rsid w:val="00221F3B"/>
    <w:rsid w:val="005B404A"/>
    <w:rsid w:val="006A5FBF"/>
    <w:rsid w:val="008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D850C4F-102E-4877-AAB7-5169E09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B3E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Vundać Marijan</cp:lastModifiedBy>
  <cp:revision>4</cp:revision>
  <cp:lastPrinted>2021-10-03T18:45:00Z</cp:lastPrinted>
  <dcterms:created xsi:type="dcterms:W3CDTF">2021-10-03T18:31:00Z</dcterms:created>
  <dcterms:modified xsi:type="dcterms:W3CDTF">2021-10-04T06:37:00Z</dcterms:modified>
</cp:coreProperties>
</file>