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Pr="007412A8">
        <w:rPr>
          <w:rFonts w:ascii="Arial" w:hAnsi="Arial" w:cs="Arial"/>
        </w:rPr>
        <w:t xml:space="preserve">Viši </w:t>
      </w:r>
      <w:r>
        <w:rPr>
          <w:rFonts w:ascii="Arial" w:hAnsi="Arial" w:cs="Arial"/>
        </w:rPr>
        <w:t>stručni suradnik 1 za prostorno uređenje i graditeljstvo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oglasa za prijam u službu </w:t>
      </w:r>
      <w:r w:rsidRPr="007412A8">
        <w:rPr>
          <w:rFonts w:ascii="Arial" w:hAnsi="Arial" w:cs="Arial"/>
        </w:rPr>
        <w:t>na određeno vrijeme, objavljenog</w:t>
      </w:r>
      <w:r>
        <w:rPr>
          <w:rFonts w:ascii="Arial" w:hAnsi="Arial" w:cs="Arial"/>
        </w:rPr>
        <w:t xml:space="preserve"> na Hrvatskom zavodu za zapošljavanje 24.11.2021. godine, izabrana je kandidatkinja SILVIA GRGIĆ.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2138" w:rsidRDefault="00312138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EF9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75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138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5FAC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6FE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AA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CF4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4853-C606-433C-950E-08D3AAD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Marušić Baričević Sanja</cp:lastModifiedBy>
  <cp:revision>3</cp:revision>
  <dcterms:created xsi:type="dcterms:W3CDTF">2022-01-19T11:47:00Z</dcterms:created>
  <dcterms:modified xsi:type="dcterms:W3CDTF">2022-01-19T11:48:00Z</dcterms:modified>
</cp:coreProperties>
</file>