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14:paraId="078FBD98" w14:textId="77777777"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14:paraId="1F4E538A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46B1F" w14:textId="060CFBC8" w:rsidR="00743777" w:rsidRPr="00743777" w:rsidRDefault="00743777" w:rsidP="00743777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/>
                <w:bCs/>
              </w:rPr>
            </w:pPr>
            <w:r w:rsidRPr="00743777">
              <w:rPr>
                <w:rFonts w:cs="Arial"/>
                <w:b/>
                <w:bCs/>
              </w:rPr>
              <w:t>Usluge nadogradnje i održavanja Portala otvorenih podataka</w:t>
            </w:r>
          </w:p>
        </w:tc>
      </w:tr>
      <w:tr w:rsidR="00AE6B51" w:rsidRPr="0087191A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53313A0B" w:rsidR="00AE6B51" w:rsidRPr="0087191A" w:rsidRDefault="00743777" w:rsidP="00FD1CC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 w:rsidRPr="00743777">
              <w:rPr>
                <w:rFonts w:ascii="Arial" w:hAnsi="Arial" w:cs="Arial"/>
                <w:bCs/>
                <w:lang w:eastAsia="hr-HR"/>
              </w:rPr>
              <w:t>11-00-38/2021</w:t>
            </w:r>
          </w:p>
        </w:tc>
      </w:tr>
      <w:tr w:rsidR="00AE6B51" w:rsidRPr="0087191A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3812EE" w:rsidRPr="003812EE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17FBB5B6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66356FFA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0EB8EC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555BBF" w14:textId="77777777" w:rsidR="00743777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</w:p>
          <w:p w14:paraId="578BB96C" w14:textId="33AD7D5D" w:rsidR="00AE6B51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DD7305">
              <w:rPr>
                <w:rFonts w:cs="Arial"/>
                <w:color w:val="000000"/>
              </w:rPr>
              <w:t>Cijena ponude u</w:t>
            </w:r>
            <w:r w:rsidRPr="0087191A">
              <w:rPr>
                <w:rFonts w:cs="Arial"/>
                <w:color w:val="000000"/>
              </w:rPr>
              <w:t xml:space="preserve"> kn bez PDV-a</w:t>
            </w:r>
          </w:p>
          <w:p w14:paraId="3EF0CEEB" w14:textId="166C67F4" w:rsidR="00743777" w:rsidRPr="0087191A" w:rsidRDefault="00743777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18EBE264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6222826D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  <w:r w:rsidR="00DD7305">
              <w:rPr>
                <w:rFonts w:cs="Arial"/>
                <w:color w:val="000000"/>
              </w:rPr>
              <w:t xml:space="preserve"> u kn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4E9B812B" w:rsidR="00AE6B51" w:rsidRPr="00C84ECA" w:rsidRDefault="00DD7305" w:rsidP="007F76E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Cijena ponude</w:t>
            </w:r>
            <w:r w:rsidR="00AE6B51" w:rsidRPr="0087191A">
              <w:rPr>
                <w:rFonts w:cs="Arial"/>
                <w:color w:val="000000"/>
              </w:rPr>
              <w:t xml:space="preserve"> </w:t>
            </w:r>
            <w:r w:rsidR="00AE6B51">
              <w:rPr>
                <w:rFonts w:cs="Arial"/>
                <w:color w:val="000000"/>
              </w:rPr>
              <w:t xml:space="preserve">u </w:t>
            </w:r>
            <w:r w:rsidR="00AE6B51" w:rsidRPr="0087191A">
              <w:rPr>
                <w:rFonts w:cs="Arial"/>
                <w:color w:val="000000"/>
              </w:rPr>
              <w:t>kn s PDV-om</w:t>
            </w:r>
            <w:r w:rsidR="00AE6B51" w:rsidRPr="0087191A">
              <w:rPr>
                <w:rFonts w:cs="Arial"/>
                <w:b/>
                <w:color w:val="000000"/>
              </w:rPr>
              <w:t>*</w:t>
            </w:r>
            <w:r w:rsidR="00AE6B51" w:rsidRPr="0087191A">
              <w:rPr>
                <w:rFonts w:cs="Arial"/>
                <w:color w:val="000000"/>
              </w:rPr>
              <w:t xml:space="preserve"> -  </w:t>
            </w:r>
            <w:bookmarkStart w:id="0" w:name="_GoBack"/>
            <w:bookmarkEnd w:id="0"/>
            <w:r w:rsidR="00AE6B51">
              <w:rPr>
                <w:rFonts w:cs="Arial"/>
                <w:color w:val="000000"/>
              </w:rPr>
              <w:t xml:space="preserve">     </w:t>
            </w:r>
            <w:r w:rsidR="00AE6B51"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BEB0C22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CBB4BE5" w14:textId="77777777" w:rsidR="00ED1DEF" w:rsidRDefault="00ED1DEF" w:rsidP="007F76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Rok valjanosti ponude</w:t>
            </w:r>
          </w:p>
          <w:p w14:paraId="7EC4DB6C" w14:textId="3D3BDF24" w:rsidR="00AE6B51" w:rsidRPr="00266477" w:rsidRDefault="00ED1DEF" w:rsidP="007F76E8">
            <w:pPr>
              <w:jc w:val="both"/>
              <w:rPr>
                <w:rFonts w:cs="Arial"/>
                <w:b/>
                <w:i/>
                <w:color w:val="000000"/>
                <w:sz w:val="20"/>
              </w:rPr>
            </w:pPr>
            <w:r w:rsidRPr="00266477">
              <w:rPr>
                <w:rFonts w:cs="Arial"/>
                <w:i/>
                <w:sz w:val="20"/>
              </w:rPr>
              <w:t xml:space="preserve">(najmanje </w:t>
            </w:r>
            <w:r w:rsidR="005D01BB" w:rsidRPr="00266477">
              <w:rPr>
                <w:rFonts w:cs="Arial"/>
                <w:i/>
                <w:sz w:val="20"/>
              </w:rPr>
              <w:t>3</w:t>
            </w:r>
            <w:r w:rsidR="00AE6B51" w:rsidRPr="00266477">
              <w:rPr>
                <w:rFonts w:cs="Arial"/>
                <w:i/>
                <w:sz w:val="20"/>
              </w:rPr>
              <w:t>0</w:t>
            </w:r>
            <w:r w:rsidR="005D01BB" w:rsidRPr="00266477">
              <w:rPr>
                <w:rFonts w:cs="Arial"/>
                <w:i/>
                <w:sz w:val="20"/>
              </w:rPr>
              <w:t xml:space="preserve"> </w:t>
            </w:r>
            <w:r w:rsidR="003812EE" w:rsidRPr="00266477">
              <w:rPr>
                <w:rFonts w:cs="Arial"/>
                <w:i/>
                <w:sz w:val="20"/>
              </w:rPr>
              <w:t xml:space="preserve">dana </w:t>
            </w:r>
            <w:r w:rsidR="001B1D0E" w:rsidRPr="00266477">
              <w:rPr>
                <w:rFonts w:cs="Arial"/>
                <w:i/>
                <w:sz w:val="20"/>
              </w:rPr>
              <w:t xml:space="preserve">od </w:t>
            </w:r>
            <w:r w:rsidR="008D23FA" w:rsidRPr="00266477">
              <w:rPr>
                <w:rFonts w:cs="Arial"/>
                <w:i/>
                <w:sz w:val="20"/>
              </w:rPr>
              <w:t>isteka roka za dostavu ponuda (</w:t>
            </w:r>
            <w:r w:rsidR="001B1D0E" w:rsidRPr="00266477">
              <w:rPr>
                <w:rFonts w:cs="Arial"/>
                <w:i/>
                <w:sz w:val="20"/>
              </w:rPr>
              <w:t>u rok valjanosti uklj</w:t>
            </w:r>
            <w:r w:rsidR="008D23FA" w:rsidRPr="00266477">
              <w:rPr>
                <w:rFonts w:cs="Arial"/>
                <w:i/>
                <w:sz w:val="20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085B4D43"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14:paraId="4D62F5E2" w14:textId="77777777"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14:paraId="7CED321C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14:paraId="50D6402B" w14:textId="77777777" w:rsidR="00AE6B51" w:rsidRDefault="00AE6B51" w:rsidP="00AE6B51"/>
    <w:p w14:paraId="46688C0F" w14:textId="77777777" w:rsidR="00AE6B51" w:rsidRPr="0087191A" w:rsidRDefault="00AE6B51" w:rsidP="00AE6B51"/>
    <w:p w14:paraId="33D1FE81" w14:textId="77777777"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14:paraId="77D0A686" w14:textId="77777777"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14:paraId="1A915EFD" w14:textId="77777777" w:rsidR="00AE6B5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764C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14:paraId="4B50D95C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14:paraId="77AF8838" w14:textId="77777777" w:rsidR="00AE6B51" w:rsidRPr="00F17585" w:rsidRDefault="00AE6B51" w:rsidP="00AE6B51">
      <w:pPr>
        <w:rPr>
          <w:szCs w:val="22"/>
        </w:rPr>
      </w:pPr>
    </w:p>
    <w:p w14:paraId="2409B878" w14:textId="77777777" w:rsidR="00AE6B51" w:rsidRPr="00F17585" w:rsidRDefault="00AE6B51" w:rsidP="00AE6B51">
      <w:pPr>
        <w:rPr>
          <w:szCs w:val="22"/>
        </w:rPr>
      </w:pPr>
    </w:p>
    <w:p w14:paraId="23F68B44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14:paraId="444987F8" w14:textId="08B9EE67"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AC3A34">
        <w:rPr>
          <w:szCs w:val="22"/>
        </w:rPr>
        <w:t>_2021</w:t>
      </w:r>
      <w:r w:rsidRPr="00F17585">
        <w:rPr>
          <w:szCs w:val="22"/>
        </w:rPr>
        <w:t xml:space="preserve">. godine </w:t>
      </w:r>
    </w:p>
    <w:p w14:paraId="53F20DE2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6A62DB6D" w14:textId="77777777" w:rsidR="00B54E5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14:paraId="3745A394" w14:textId="77777777"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Default="00AE6B51" w:rsidP="00AE6B51">
      <w:pPr>
        <w:ind w:left="708" w:firstLine="708"/>
        <w:jc w:val="center"/>
        <w:rPr>
          <w:i/>
        </w:rPr>
      </w:pPr>
    </w:p>
    <w:p w14:paraId="213169C8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7FB3D686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3139CDB7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34952F9B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14:paraId="3E9E5F84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B54E5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B54E5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137B68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 xml:space="preserve">OIB </w:t>
            </w:r>
            <w:r w:rsidRPr="00137B68">
              <w:rPr>
                <w:lang w:val="sq-AL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Zakonski zastupnik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137B68" w:rsidRDefault="003812EE" w:rsidP="00C41181">
            <w:pPr>
              <w:jc w:val="center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DA                 NE  (zaokružiti)</w:t>
            </w:r>
          </w:p>
        </w:tc>
      </w:tr>
      <w:tr w:rsidR="003812EE" w:rsidRPr="00137B68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Predmet i količina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137B68" w:rsidRDefault="003812EE" w:rsidP="00C41181">
            <w:pPr>
              <w:jc w:val="center"/>
              <w:rPr>
                <w:rFonts w:cs="Arial"/>
                <w:color w:val="000000"/>
                <w:lang w:val="sq-AL"/>
              </w:rPr>
            </w:pPr>
          </w:p>
        </w:tc>
      </w:tr>
      <w:tr w:rsidR="003812EE" w:rsidRPr="00137B68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10FA684F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 xml:space="preserve">Iznos ponude </w:t>
            </w:r>
            <w:r w:rsidR="00DD7305">
              <w:rPr>
                <w:rFonts w:cs="Arial"/>
                <w:color w:val="000000"/>
                <w:lang w:val="sq-AL"/>
              </w:rPr>
              <w:t>koju će podugovaratelj izvršiti u</w:t>
            </w:r>
            <w:r w:rsidRPr="00137B68">
              <w:rPr>
                <w:rFonts w:cs="Arial"/>
                <w:color w:val="000000"/>
                <w:lang w:val="sq-AL"/>
              </w:rPr>
              <w:t xml:space="preserve"> </w:t>
            </w:r>
            <w:r w:rsidR="00FF27B2" w:rsidRPr="00137B68">
              <w:rPr>
                <w:rFonts w:cs="Arial"/>
                <w:color w:val="000000"/>
                <w:lang w:val="sq-AL"/>
              </w:rPr>
              <w:t xml:space="preserve">kn </w:t>
            </w:r>
            <w:r w:rsidRPr="00137B68">
              <w:rPr>
                <w:rFonts w:cs="Arial"/>
                <w:color w:val="000000"/>
                <w:lang w:val="sq-AL"/>
              </w:rPr>
              <w:t>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137B68" w:rsidRDefault="003812EE" w:rsidP="00C41181">
            <w:pPr>
              <w:jc w:val="center"/>
              <w:rPr>
                <w:rFonts w:cs="Arial"/>
                <w:color w:val="000000"/>
                <w:lang w:val="sq-AL"/>
              </w:rPr>
            </w:pPr>
          </w:p>
        </w:tc>
      </w:tr>
      <w:tr w:rsidR="003812EE" w:rsidRPr="00137B68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1804D4D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Stopa i iznos PDV-a</w:t>
            </w:r>
            <w:r w:rsidR="00DD7305">
              <w:rPr>
                <w:rFonts w:cs="Arial"/>
                <w:color w:val="000000"/>
                <w:lang w:val="sq-AL"/>
              </w:rPr>
              <w:t xml:space="preserve"> u kn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137B68" w:rsidRDefault="003812EE" w:rsidP="00C41181">
            <w:pPr>
              <w:jc w:val="center"/>
              <w:rPr>
                <w:rFonts w:cs="Arial"/>
                <w:color w:val="000000"/>
                <w:lang w:val="sq-AL"/>
              </w:rPr>
            </w:pPr>
          </w:p>
        </w:tc>
      </w:tr>
      <w:tr w:rsidR="003812EE" w:rsidRPr="00137B68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7A5CD73C"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 xml:space="preserve">Ukupan iznos koji će podugovaratelj izvršiti </w:t>
            </w:r>
            <w:r w:rsidR="00FF27B2" w:rsidRPr="00137B68">
              <w:rPr>
                <w:rFonts w:cs="Arial"/>
                <w:color w:val="000000"/>
                <w:lang w:val="sq-AL"/>
              </w:rPr>
              <w:t xml:space="preserve">u kn </w:t>
            </w:r>
            <w:r w:rsidRPr="00137B68">
              <w:rPr>
                <w:rFonts w:cs="Arial"/>
                <w:color w:val="000000"/>
                <w:lang w:val="sq-AL"/>
              </w:rPr>
              <w:t>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137B68" w:rsidRDefault="003812EE" w:rsidP="00C41181">
            <w:pPr>
              <w:jc w:val="center"/>
              <w:rPr>
                <w:rFonts w:cs="Arial"/>
                <w:color w:val="000000"/>
                <w:lang w:val="sq-AL"/>
              </w:rPr>
            </w:pPr>
          </w:p>
        </w:tc>
      </w:tr>
    </w:tbl>
    <w:p w14:paraId="0134B09E" w14:textId="77777777" w:rsidR="003812EE" w:rsidRPr="00137B68" w:rsidRDefault="003812EE" w:rsidP="003812EE">
      <w:pPr>
        <w:jc w:val="both"/>
        <w:rPr>
          <w:rFonts w:cs="Arial"/>
          <w:b/>
          <w:sz w:val="24"/>
          <w:szCs w:val="24"/>
          <w:lang w:val="sq-AL"/>
        </w:rPr>
      </w:pPr>
    </w:p>
    <w:p w14:paraId="5D684A48" w14:textId="77777777" w:rsidR="003812EE" w:rsidRPr="00137B68" w:rsidRDefault="003812EE" w:rsidP="003812EE">
      <w:pPr>
        <w:jc w:val="both"/>
        <w:rPr>
          <w:rFonts w:cs="Arial"/>
          <w:b/>
          <w:sz w:val="24"/>
          <w:szCs w:val="24"/>
          <w:lang w:val="sq-AL"/>
        </w:rPr>
      </w:pPr>
    </w:p>
    <w:p w14:paraId="04F689EE" w14:textId="77777777" w:rsidR="003812EE" w:rsidRPr="00137B68" w:rsidRDefault="003812EE" w:rsidP="003812EE">
      <w:pPr>
        <w:jc w:val="both"/>
        <w:rPr>
          <w:rFonts w:cs="Arial"/>
          <w:b/>
          <w:sz w:val="24"/>
          <w:szCs w:val="24"/>
          <w:lang w:val="sq-AL"/>
        </w:rPr>
      </w:pPr>
    </w:p>
    <w:p w14:paraId="01162B8F" w14:textId="77777777" w:rsidR="003812EE" w:rsidRPr="00137B68" w:rsidRDefault="003812EE" w:rsidP="003812EE">
      <w:pPr>
        <w:jc w:val="both"/>
        <w:rPr>
          <w:i/>
          <w:color w:val="000000"/>
          <w:sz w:val="20"/>
          <w:lang w:val="sq-AL"/>
        </w:rPr>
      </w:pPr>
      <w:r w:rsidRPr="00137B68">
        <w:rPr>
          <w:b/>
          <w:i/>
          <w:sz w:val="24"/>
          <w:szCs w:val="24"/>
          <w:lang w:val="sq-AL"/>
        </w:rPr>
        <w:t>Napomena:</w:t>
      </w:r>
      <w:r w:rsidRPr="00137B68">
        <w:rPr>
          <w:i/>
          <w:color w:val="000000"/>
          <w:sz w:val="20"/>
          <w:lang w:val="sq-AL"/>
        </w:rPr>
        <w:t xml:space="preserve"> </w:t>
      </w:r>
    </w:p>
    <w:p w14:paraId="4A91B3FD" w14:textId="77777777" w:rsidR="003812EE" w:rsidRPr="00137B68" w:rsidRDefault="003812EE" w:rsidP="003812EE">
      <w:pPr>
        <w:jc w:val="both"/>
        <w:rPr>
          <w:i/>
          <w:color w:val="000000"/>
          <w:sz w:val="20"/>
          <w:lang w:val="sq-AL"/>
        </w:rPr>
      </w:pPr>
    </w:p>
    <w:p w14:paraId="52B2BCBD" w14:textId="77777777" w:rsidR="003812EE" w:rsidRPr="00137B68" w:rsidRDefault="003812EE" w:rsidP="003812EE">
      <w:pPr>
        <w:jc w:val="both"/>
        <w:rPr>
          <w:lang w:val="sq-AL"/>
        </w:rPr>
      </w:pPr>
      <w:r w:rsidRPr="00137B68">
        <w:rPr>
          <w:rStyle w:val="FootnoteReference"/>
          <w:rFonts w:cs="Arial"/>
          <w:i/>
          <w:sz w:val="18"/>
          <w:szCs w:val="18"/>
          <w:lang w:val="sq-AL"/>
        </w:rPr>
        <w:t>*</w:t>
      </w:r>
      <w:r w:rsidRPr="00137B68">
        <w:rPr>
          <w:rFonts w:cs="Arial"/>
          <w:i/>
          <w:sz w:val="18"/>
          <w:szCs w:val="18"/>
          <w:lang w:val="sq-AL"/>
        </w:rPr>
        <w:t xml:space="preserve"> Prilaže se samo ukoliko će ponuditelj angažirati podugovaratelja, u onoliko primjeraka koliko ima podugovaratelja.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83503" w14:textId="77777777" w:rsidR="00574C8E" w:rsidRDefault="00574C8E" w:rsidP="00B54E51">
      <w:r>
        <w:separator/>
      </w:r>
    </w:p>
  </w:endnote>
  <w:endnote w:type="continuationSeparator" w:id="0">
    <w:p w14:paraId="5BFA8879" w14:textId="77777777" w:rsidR="00574C8E" w:rsidRDefault="00574C8E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4E4CF" w14:textId="77777777" w:rsidR="00574C8E" w:rsidRDefault="00574C8E" w:rsidP="00B54E51">
      <w:r>
        <w:separator/>
      </w:r>
    </w:p>
  </w:footnote>
  <w:footnote w:type="continuationSeparator" w:id="0">
    <w:p w14:paraId="7B4311D6" w14:textId="77777777" w:rsidR="00574C8E" w:rsidRDefault="00574C8E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B68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66477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9F8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08E1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4C8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E5C7C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3777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5A87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305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1DEF"/>
    <w:rsid w:val="00ED283B"/>
    <w:rsid w:val="00ED30DB"/>
    <w:rsid w:val="00ED508D"/>
    <w:rsid w:val="00ED50A7"/>
    <w:rsid w:val="00ED79E8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3EB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1CC0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7B2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3F2411D-C4FC-4E8D-96D5-70C59EF1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2021-12-08T11:06:00Z</dcterms:created>
  <dcterms:modified xsi:type="dcterms:W3CDTF">2021-12-08T11:10:00Z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