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57" w:rsidRPr="00572E3E" w:rsidRDefault="00C40D57" w:rsidP="00C40D57">
      <w:pPr>
        <w:spacing w:after="0"/>
        <w:rPr>
          <w:rFonts w:eastAsia="Times New Roman" w:cstheme="minorHAnsi"/>
          <w:b/>
          <w:sz w:val="28"/>
          <w:szCs w:val="28"/>
          <w:lang w:eastAsia="hr-HR"/>
        </w:rPr>
      </w:pPr>
      <w:r w:rsidRPr="00572E3E">
        <w:rPr>
          <w:rFonts w:eastAsia="Times New Roman" w:cstheme="minorHAnsi"/>
          <w:b/>
          <w:sz w:val="28"/>
          <w:szCs w:val="28"/>
          <w:lang w:eastAsia="hr-HR"/>
        </w:rPr>
        <w:t>Nakladnički obrazac  - Podaci o podnositelju prijave na Javni poziv za financiranje programskih sadržaja elektroničkih medija u 2022. godini</w:t>
      </w:r>
    </w:p>
    <w:p w:rsidR="00C40D57" w:rsidRPr="00CC471C" w:rsidRDefault="00C40D57" w:rsidP="00C40D57">
      <w:pPr>
        <w:spacing w:after="0"/>
        <w:jc w:val="right"/>
        <w:rPr>
          <w:rFonts w:eastAsia="Times New Roman" w:cstheme="minorHAnsi"/>
          <w:lang w:eastAsia="hr-HR"/>
        </w:rPr>
      </w:pPr>
    </w:p>
    <w:p w:rsidR="00C40D57" w:rsidRPr="00CC471C" w:rsidRDefault="00C40D57" w:rsidP="00C40D57">
      <w:pPr>
        <w:spacing w:after="0"/>
        <w:jc w:val="right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26"/>
      </w:tblGrid>
      <w:tr w:rsidR="00C40D57" w:rsidRPr="00CC471C" w:rsidTr="00776F39">
        <w:trPr>
          <w:cantSplit/>
          <w:trHeight w:val="595"/>
        </w:trPr>
        <w:tc>
          <w:tcPr>
            <w:tcW w:w="8926" w:type="dxa"/>
            <w:tcBorders>
              <w:bottom w:val="nil"/>
            </w:tcBorders>
            <w:shd w:val="clear" w:color="auto" w:fill="FFFFFF"/>
          </w:tcPr>
          <w:p w:rsidR="00C40D57" w:rsidRPr="00CC471C" w:rsidRDefault="00C40D57" w:rsidP="00776F39">
            <w:pP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CC471C">
              <w:rPr>
                <w:rFonts w:eastAsia="Times New Roman" w:cstheme="minorHAnsi"/>
                <w:b/>
                <w:lang w:eastAsia="hr-HR"/>
              </w:rPr>
              <w:t>1. Podnositelj prijave (puni naziv nakladnika)</w:t>
            </w:r>
          </w:p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 w:rsidRPr="00CC471C">
              <w:rPr>
                <w:rFonts w:eastAsia="Times New Roman" w:cstheme="minorHAnsi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C40D57" w:rsidRPr="00CC471C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 w:rsidRPr="00CC471C">
              <w:rPr>
                <w:rFonts w:eastAsia="Times New Roman" w:cstheme="minorHAnsi"/>
                <w:b/>
                <w:lang w:eastAsia="hr-HR"/>
              </w:rPr>
              <w:t>2. Sjedište i adresa (ulica, broj, poštanski broj)</w:t>
            </w:r>
          </w:p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3. OIB</w:t>
            </w:r>
          </w:p>
        </w:tc>
      </w:tr>
      <w:tr w:rsidR="00C40D57" w:rsidRPr="00CC471C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4. IBAN</w:t>
            </w:r>
          </w:p>
        </w:tc>
      </w:tr>
      <w:tr w:rsidR="00C40D57" w:rsidRPr="00CC471C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</w:t>
            </w:r>
            <w:r w:rsidRPr="00CC471C">
              <w:rPr>
                <w:rFonts w:eastAsia="Times New Roman" w:cstheme="minorHAnsi"/>
                <w:b/>
                <w:lang w:eastAsia="hr-HR"/>
              </w:rPr>
              <w:t xml:space="preserve">. Ime, prezime i funkcija odgovorne osobe </w:t>
            </w:r>
          </w:p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Pr="00CC471C">
              <w:rPr>
                <w:rFonts w:eastAsia="Times New Roman" w:cstheme="minorHAnsi"/>
                <w:b/>
                <w:lang w:eastAsia="hr-HR"/>
              </w:rPr>
              <w:t>. Kontakt osoba (ime, prezime, funkcija, telefon)</w:t>
            </w:r>
          </w:p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:rsidR="00C40D57" w:rsidRPr="00CC471C" w:rsidRDefault="00C40D57" w:rsidP="00776F39">
            <w:pPr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CC471C">
              <w:rPr>
                <w:rFonts w:eastAsia="Times New Roman" w:cstheme="minorHAnsi"/>
                <w:b/>
                <w:lang w:eastAsia="hr-HR"/>
              </w:rPr>
              <w:t xml:space="preserve">. Adresa e-pošte </w:t>
            </w:r>
          </w:p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8</w:t>
            </w:r>
            <w:r w:rsidRPr="00CC471C">
              <w:rPr>
                <w:rFonts w:eastAsia="Times New Roman" w:cstheme="minorHAnsi"/>
                <w:b/>
                <w:lang w:eastAsia="hr-HR"/>
              </w:rPr>
              <w:t>. Adresa mrežne stranice</w:t>
            </w:r>
          </w:p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9. </w:t>
            </w:r>
            <w:r w:rsidRPr="00CC471C">
              <w:rPr>
                <w:rFonts w:eastAsia="Times New Roman" w:cstheme="minorHAnsi"/>
                <w:b/>
                <w:lang w:eastAsia="hr-HR"/>
              </w:rPr>
              <w:t>Kratak opis elektroničkog medija (</w:t>
            </w:r>
            <w:r>
              <w:rPr>
                <w:rFonts w:eastAsia="Times New Roman" w:cstheme="minorHAnsi"/>
                <w:b/>
                <w:lang w:eastAsia="hr-HR"/>
              </w:rPr>
              <w:t xml:space="preserve">područje </w:t>
            </w:r>
            <w:r w:rsidRPr="00CC471C">
              <w:rPr>
                <w:rFonts w:eastAsia="Times New Roman" w:cstheme="minorHAnsi"/>
                <w:b/>
                <w:lang w:eastAsia="hr-HR"/>
              </w:rPr>
              <w:t>koncesij</w:t>
            </w:r>
            <w:r>
              <w:rPr>
                <w:rFonts w:eastAsia="Times New Roman" w:cstheme="minorHAnsi"/>
                <w:b/>
                <w:lang w:eastAsia="hr-HR"/>
              </w:rPr>
              <w:t>e</w:t>
            </w:r>
            <w:r w:rsidRPr="00CC471C">
              <w:rPr>
                <w:rFonts w:eastAsia="Times New Roman" w:cstheme="minorHAnsi"/>
                <w:b/>
                <w:lang w:eastAsia="hr-HR"/>
              </w:rPr>
              <w:t>, uređivačka politika, ciljana publika)</w:t>
            </w:r>
          </w:p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CC471C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:rsidR="00C40D57" w:rsidRPr="00CC471C" w:rsidRDefault="00C40D57" w:rsidP="00776F39">
            <w:pPr>
              <w:jc w:val="both"/>
              <w:rPr>
                <w:rFonts w:cstheme="minorHAnsi"/>
                <w:b/>
              </w:rPr>
            </w:pPr>
            <w:r w:rsidRPr="00CC471C">
              <w:rPr>
                <w:rFonts w:cstheme="minorHAnsi"/>
                <w:b/>
              </w:rPr>
              <w:t xml:space="preserve">Prilozi uz nakladnički obrazac: </w:t>
            </w:r>
          </w:p>
          <w:p w:rsidR="00C40D57" w:rsidRPr="006802B1" w:rsidRDefault="00C40D57" w:rsidP="00C40D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802B1">
              <w:rPr>
                <w:rFonts w:cstheme="minorHAnsi"/>
                <w:b/>
              </w:rPr>
              <w:t xml:space="preserve">Dokumentacija o dosegu objava medija: </w:t>
            </w:r>
            <w:r w:rsidRPr="006802B1">
              <w:rPr>
                <w:rFonts w:cstheme="minorHAnsi"/>
              </w:rPr>
              <w:t xml:space="preserve">recentno istraživanje o slušanosti za radijske nakladnike, </w:t>
            </w:r>
            <w:proofErr w:type="spellStart"/>
            <w:r>
              <w:rPr>
                <w:rFonts w:cstheme="minorHAnsi"/>
              </w:rPr>
              <w:t>isprint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6802B1">
              <w:rPr>
                <w:rFonts w:cstheme="minorHAnsi"/>
              </w:rPr>
              <w:t>google</w:t>
            </w:r>
            <w:proofErr w:type="spellEnd"/>
            <w:r w:rsidRPr="006802B1">
              <w:rPr>
                <w:rFonts w:cstheme="minorHAnsi"/>
              </w:rPr>
              <w:t xml:space="preserve"> anali</w:t>
            </w:r>
            <w:r>
              <w:rPr>
                <w:rFonts w:cstheme="minorHAnsi"/>
              </w:rPr>
              <w:t>tike</w:t>
            </w:r>
            <w:r w:rsidRPr="006802B1">
              <w:rPr>
                <w:rFonts w:cstheme="minorHAnsi"/>
              </w:rPr>
              <w:t xml:space="preserve"> posjećenosti mrežnih stranica za elektroničke publikacije</w:t>
            </w:r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Audience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Overview</w:t>
            </w:r>
            <w:proofErr w:type="spellEnd"/>
            <w:r>
              <w:rPr>
                <w:rFonts w:cstheme="minorHAnsi"/>
              </w:rPr>
              <w:t xml:space="preserve"> za razdoblje od 30 dana</w:t>
            </w:r>
          </w:p>
          <w:p w:rsidR="00C40D57" w:rsidRPr="006802B1" w:rsidRDefault="00C40D57" w:rsidP="00C40D5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cstheme="minorHAnsi"/>
                <w:b/>
              </w:rPr>
              <w:t>Društvene mreže prijavitelja</w:t>
            </w:r>
            <w:r w:rsidRPr="006802B1">
              <w:rPr>
                <w:rFonts w:cstheme="minorHAnsi"/>
                <w:b/>
              </w:rPr>
              <w:t>:</w:t>
            </w:r>
            <w:r w:rsidRPr="006802B1">
              <w:rPr>
                <w:rFonts w:cstheme="minorHAnsi"/>
              </w:rPr>
              <w:t xml:space="preserve"> </w:t>
            </w:r>
            <w:r w:rsidRPr="006802B1">
              <w:rPr>
                <w:rFonts w:eastAsia="Times New Roman" w:cstheme="minorHAnsi"/>
                <w:lang w:eastAsia="hr-HR"/>
              </w:rPr>
              <w:t xml:space="preserve">Popis društvenih mreža na kojima je elektronički medij prisutan </w:t>
            </w:r>
            <w:r>
              <w:rPr>
                <w:rFonts w:eastAsia="Times New Roman" w:cstheme="minorHAnsi"/>
                <w:lang w:eastAsia="hr-HR"/>
              </w:rPr>
              <w:t>uz navođenje količine</w:t>
            </w:r>
            <w:r w:rsidRPr="006802B1">
              <w:rPr>
                <w:rFonts w:eastAsia="Times New Roman" w:cstheme="minorHAnsi"/>
                <w:lang w:eastAsia="hr-HR"/>
              </w:rPr>
              <w:t xml:space="preserve"> pratitelja za svaku pojedinačnu društvenu mrežu</w:t>
            </w:r>
          </w:p>
          <w:p w:rsidR="00C40D57" w:rsidRPr="00CC471C" w:rsidRDefault="00C40D57" w:rsidP="00776F39">
            <w:pPr>
              <w:jc w:val="both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:rsidTr="00776F39">
        <w:trPr>
          <w:cantSplit/>
          <w:trHeight w:val="595"/>
        </w:trPr>
        <w:tc>
          <w:tcPr>
            <w:tcW w:w="8926" w:type="dxa"/>
            <w:shd w:val="clear" w:color="auto" w:fill="FFFFFF"/>
            <w:vAlign w:val="center"/>
          </w:tcPr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12. </w:t>
            </w:r>
            <w:r w:rsidRPr="00CC471C">
              <w:rPr>
                <w:rFonts w:eastAsia="Times New Roman" w:cstheme="minorHAnsi"/>
                <w:b/>
                <w:lang w:eastAsia="hr-HR"/>
              </w:rPr>
              <w:t>Napomena</w:t>
            </w:r>
          </w:p>
        </w:tc>
      </w:tr>
      <w:tr w:rsidR="00C40D57" w:rsidRPr="00CC471C" w:rsidTr="00776F39">
        <w:trPr>
          <w:cantSplit/>
          <w:trHeight w:val="595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 w:rsidRPr="00CC471C">
              <w:rPr>
                <w:rFonts w:eastAsia="Times New Roman" w:cstheme="minorHAnsi"/>
                <w:b/>
                <w:lang w:eastAsia="hr-HR"/>
              </w:rPr>
              <w:t xml:space="preserve">DATUM, </w:t>
            </w:r>
            <w:r>
              <w:rPr>
                <w:rFonts w:eastAsia="Times New Roman" w:cstheme="minorHAnsi"/>
                <w:b/>
                <w:lang w:eastAsia="hr-HR"/>
              </w:rPr>
              <w:t xml:space="preserve">    2022</w:t>
            </w:r>
            <w:r w:rsidRPr="00CC471C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:rsidR="00C40D57" w:rsidRPr="00CC471C" w:rsidRDefault="00C40D57" w:rsidP="00C40D57">
      <w:pPr>
        <w:rPr>
          <w:rFonts w:cstheme="minorHAnsi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C40D57" w:rsidRPr="001F1CFE" w:rsidTr="00776F39">
        <w:tc>
          <w:tcPr>
            <w:tcW w:w="1312" w:type="pct"/>
            <w:vMerge w:val="restart"/>
            <w:vAlign w:val="center"/>
          </w:tcPr>
          <w:p w:rsidR="00C40D57" w:rsidRPr="001F1CFE" w:rsidRDefault="00C40D57" w:rsidP="00776F39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688" w:type="pct"/>
          </w:tcPr>
          <w:p w:rsidR="00C40D57" w:rsidRPr="001F1CFE" w:rsidRDefault="00C40D57" w:rsidP="00776F39">
            <w:pPr>
              <w:ind w:right="-1895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>Ime i prezime osobe ovlaštene za zastupanje:</w:t>
            </w:r>
          </w:p>
        </w:tc>
      </w:tr>
      <w:tr w:rsidR="00C40D57" w:rsidRPr="001F1CFE" w:rsidTr="00776F39">
        <w:tc>
          <w:tcPr>
            <w:tcW w:w="1312" w:type="pct"/>
            <w:vMerge/>
            <w:vAlign w:val="center"/>
          </w:tcPr>
          <w:p w:rsidR="00C40D57" w:rsidRPr="001F1CFE" w:rsidRDefault="00C40D57" w:rsidP="00776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pct"/>
            <w:tcBorders>
              <w:bottom w:val="single" w:sz="4" w:space="0" w:color="000000"/>
            </w:tcBorders>
          </w:tcPr>
          <w:p w:rsidR="00C40D57" w:rsidRPr="001F1CFE" w:rsidRDefault="00C40D57" w:rsidP="00776F39">
            <w:pPr>
              <w:ind w:right="-1526"/>
              <w:rPr>
                <w:rFonts w:ascii="Times New Roman" w:hAnsi="Times New Roman" w:cs="Times New Roman"/>
              </w:rPr>
            </w:pPr>
          </w:p>
        </w:tc>
      </w:tr>
    </w:tbl>
    <w:p w:rsidR="00C40D57" w:rsidRDefault="00C40D57" w:rsidP="00C40D57"/>
    <w:p w:rsidR="001F5C58" w:rsidRDefault="001F5C58">
      <w:bookmarkStart w:id="0" w:name="_GoBack"/>
      <w:bookmarkEnd w:id="0"/>
    </w:p>
    <w:sectPr w:rsidR="001F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904A7"/>
    <w:multiLevelType w:val="hybridMultilevel"/>
    <w:tmpl w:val="57502B6E"/>
    <w:lvl w:ilvl="0" w:tplc="252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57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65E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0D57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52238-55D0-480A-B631-06289318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57"/>
    <w:pPr>
      <w:spacing w:after="12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Stoiljković Medved Lea</cp:lastModifiedBy>
  <cp:revision>1</cp:revision>
  <dcterms:created xsi:type="dcterms:W3CDTF">2022-01-18T12:48:00Z</dcterms:created>
  <dcterms:modified xsi:type="dcterms:W3CDTF">2022-01-18T13:49:00Z</dcterms:modified>
</cp:coreProperties>
</file>