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BB3BCC" w:rsidP="00BB3BCC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Dohranjivanje plaža šljunkom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49013B" w:rsidP="009F729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02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-0</w:t>
            </w:r>
            <w:r>
              <w:rPr>
                <w:rFonts w:asciiTheme="minorHAnsi" w:hAnsiTheme="minorHAnsi" w:cstheme="minorHAnsi"/>
                <w:lang w:eastAsia="hr-HR"/>
              </w:rPr>
              <w:t>4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</w:t>
            </w:r>
            <w:r>
              <w:rPr>
                <w:rFonts w:asciiTheme="minorHAnsi" w:hAnsiTheme="minorHAnsi" w:cstheme="minorHAnsi"/>
                <w:lang w:eastAsia="hr-HR"/>
              </w:rPr>
              <w:t>2</w:t>
            </w:r>
            <w:r w:rsidR="009F7290">
              <w:rPr>
                <w:rFonts w:asciiTheme="minorHAnsi" w:hAnsiTheme="minorHAnsi" w:cstheme="minorHAnsi"/>
                <w:lang w:eastAsia="hr-HR"/>
              </w:rPr>
              <w:t>1</w:t>
            </w:r>
            <w:r>
              <w:rPr>
                <w:rFonts w:asciiTheme="minorHAnsi" w:hAnsiTheme="minorHAnsi" w:cstheme="minorHAnsi"/>
                <w:lang w:eastAsia="hr-HR"/>
              </w:rPr>
              <w:t>/202</w:t>
            </w:r>
            <w:r w:rsidR="009F7290">
              <w:rPr>
                <w:rFonts w:asciiTheme="minorHAnsi" w:hAnsiTheme="minorHAnsi" w:cstheme="minorHAnsi"/>
                <w:lang w:eastAsia="hr-HR"/>
              </w:rPr>
              <w:t>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E55AE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                 NE  (označ</w:t>
            </w:r>
            <w:r w:rsidR="00AE6B51" w:rsidRPr="001B3FD1">
              <w:rPr>
                <w:rFonts w:asciiTheme="minorHAnsi" w:hAnsiTheme="minorHAnsi" w:cstheme="minorHAnsi"/>
                <w:szCs w:val="22"/>
              </w:rPr>
              <w:t>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792C96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DB77C9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DB77C9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</w:t>
            </w:r>
            <w:r w:rsidR="00792C96" w:rsidRPr="00E15633">
              <w:rPr>
                <w:rFonts w:asciiTheme="minorHAnsi" w:hAnsiTheme="minorHAnsi" w:cstheme="minorHAnsi"/>
                <w:bCs/>
              </w:rPr>
              <w:t xml:space="preserve">od isteka roka utvrđenog za dostavu ponuda </w:t>
            </w:r>
            <w:r w:rsidR="00792C96" w:rsidRPr="00E15633">
              <w:rPr>
                <w:rFonts w:asciiTheme="minorHAnsi" w:hAnsiTheme="minorHAnsi" w:cstheme="minorHAnsi"/>
              </w:rPr>
              <w:t xml:space="preserve">(u rok </w:t>
            </w:r>
            <w:r w:rsidR="00792C96" w:rsidRPr="00E15633">
              <w:rPr>
                <w:rFonts w:asciiTheme="minorHAnsi" w:hAnsiTheme="minorHAnsi" w:cstheme="minorHAnsi"/>
              </w:rPr>
              <w:lastRenderedPageBreak/>
              <w:t>valjanosti uključen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49013B">
        <w:rPr>
          <w:rFonts w:asciiTheme="minorHAnsi" w:hAnsiTheme="minorHAnsi" w:cstheme="minorHAnsi"/>
          <w:sz w:val="24"/>
          <w:szCs w:val="24"/>
        </w:rPr>
        <w:t>2</w:t>
      </w:r>
      <w:r w:rsidR="00F85B15">
        <w:rPr>
          <w:rFonts w:asciiTheme="minorHAnsi" w:hAnsiTheme="minorHAnsi" w:cstheme="minorHAnsi"/>
          <w:sz w:val="24"/>
          <w:szCs w:val="24"/>
        </w:rPr>
        <w:t>2</w:t>
      </w:r>
      <w:bookmarkStart w:id="0" w:name="_GoBack"/>
      <w:bookmarkEnd w:id="0"/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49013B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49013B" w:rsidRPr="001B3FD1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184A16" w:rsidRDefault="00184A16" w:rsidP="00B54E51">
      <w:pPr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D9E" w:rsidRDefault="00F76D9E" w:rsidP="00B54E51">
      <w:r>
        <w:separator/>
      </w:r>
    </w:p>
  </w:endnote>
  <w:endnote w:type="continuationSeparator" w:id="0">
    <w:p w:rsidR="00F76D9E" w:rsidRDefault="00F76D9E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D9E" w:rsidRDefault="00F76D9E" w:rsidP="00B54E51">
      <w:r>
        <w:separator/>
      </w:r>
    </w:p>
  </w:footnote>
  <w:footnote w:type="continuationSeparator" w:id="0">
    <w:p w:rsidR="00F76D9E" w:rsidRDefault="00F76D9E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16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114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3C61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013B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4ED7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AA8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C96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5AE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290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3DFB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CC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247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B77C9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019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6D9E"/>
    <w:rsid w:val="00F771AA"/>
    <w:rsid w:val="00F82DF9"/>
    <w:rsid w:val="00F85B15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3</cp:revision>
  <cp:lastPrinted>2018-11-22T11:13:00Z</cp:lastPrinted>
  <dcterms:created xsi:type="dcterms:W3CDTF">2022-03-24T15:09:00Z</dcterms:created>
  <dcterms:modified xsi:type="dcterms:W3CDTF">2022-03-24T15:10:00Z</dcterms:modified>
</cp:coreProperties>
</file>