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9721AC" w:rsidRDefault="00EF29DE" w:rsidP="00866ED8">
      <w:pPr>
        <w:pStyle w:val="NormalLucida"/>
        <w:rPr>
          <w:rFonts w:asciiTheme="majorHAnsi" w:hAnsiTheme="majorHAnsi" w:cstheme="majorHAnsi"/>
          <w:sz w:val="24"/>
          <w:szCs w:val="24"/>
        </w:rPr>
      </w:pPr>
      <w:r w:rsidRPr="009721AC">
        <w:rPr>
          <w:rFonts w:asciiTheme="majorHAnsi" w:hAnsiTheme="majorHAnsi" w:cstheme="majorHAnsi"/>
          <w:sz w:val="24"/>
          <w:szCs w:val="24"/>
        </w:rPr>
        <w:t>P</w:t>
      </w:r>
      <w:bookmarkStart w:id="0" w:name="_Toc355784708"/>
      <w:bookmarkStart w:id="1" w:name="_Toc361907092"/>
      <w:r w:rsidRPr="009721AC">
        <w:rPr>
          <w:rFonts w:asciiTheme="majorHAnsi" w:hAnsiTheme="majorHAnsi" w:cstheme="majorHAnsi"/>
          <w:sz w:val="24"/>
          <w:szCs w:val="24"/>
        </w:rPr>
        <w:t>RILOG</w:t>
      </w:r>
      <w:r w:rsidR="003A1B45" w:rsidRPr="009721AC">
        <w:rPr>
          <w:rFonts w:asciiTheme="majorHAnsi" w:hAnsiTheme="majorHAnsi" w:cstheme="majorHAnsi"/>
          <w:sz w:val="24"/>
          <w:szCs w:val="24"/>
        </w:rPr>
        <w:t xml:space="preserve"> 2</w:t>
      </w:r>
      <w:r w:rsidR="00C81217" w:rsidRPr="009721AC">
        <w:rPr>
          <w:rFonts w:asciiTheme="majorHAnsi" w:hAnsiTheme="majorHAnsi" w:cstheme="majorHAnsi"/>
          <w:sz w:val="24"/>
          <w:szCs w:val="24"/>
        </w:rPr>
        <w:t xml:space="preserve"> .  </w:t>
      </w:r>
      <w:r w:rsidR="00866ED8" w:rsidRPr="009721AC">
        <w:rPr>
          <w:rFonts w:asciiTheme="majorHAnsi" w:hAnsiTheme="majorHAnsi" w:cstheme="majorHAnsi"/>
          <w:sz w:val="24"/>
          <w:szCs w:val="24"/>
        </w:rPr>
        <w:t>Izjava o integritetu</w:t>
      </w:r>
      <w:bookmarkEnd w:id="0"/>
      <w:bookmarkEnd w:id="1"/>
    </w:p>
    <w:p w:rsidR="00866ED8" w:rsidRPr="009721AC" w:rsidRDefault="00866ED8" w:rsidP="00866ED8">
      <w:pPr>
        <w:rPr>
          <w:rFonts w:asciiTheme="majorHAnsi" w:hAnsiTheme="majorHAnsi" w:cstheme="majorHAnsi"/>
          <w:sz w:val="24"/>
          <w:szCs w:val="24"/>
        </w:rPr>
      </w:pPr>
    </w:p>
    <w:p w:rsidR="00866ED8" w:rsidRPr="009721AC" w:rsidRDefault="00866ED8" w:rsidP="00866ED8">
      <w:pPr>
        <w:rPr>
          <w:rFonts w:asciiTheme="majorHAnsi" w:hAnsiTheme="majorHAnsi" w:cstheme="majorHAnsi"/>
          <w:sz w:val="24"/>
          <w:szCs w:val="24"/>
        </w:rPr>
      </w:pPr>
    </w:p>
    <w:p w:rsidR="00C149C7" w:rsidRPr="009721AC" w:rsidRDefault="00C149C7" w:rsidP="00C149C7">
      <w:pPr>
        <w:spacing w:after="160" w:line="259" w:lineRule="auto"/>
        <w:rPr>
          <w:rFonts w:asciiTheme="majorHAnsi" w:eastAsiaTheme="minorHAnsi" w:hAnsiTheme="majorHAnsi" w:cstheme="majorHAnsi"/>
          <w:b/>
          <w:color w:val="1F4E79" w:themeColor="accent1" w:themeShade="80"/>
          <w:sz w:val="24"/>
          <w:szCs w:val="24"/>
          <w:lang w:eastAsia="en-US"/>
        </w:rPr>
      </w:pPr>
      <w:r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C6120E"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4"/>
          <w:szCs w:val="24"/>
          <w:lang w:eastAsia="en-US"/>
        </w:rPr>
        <w:t>/ČLAN ZAJEDNICE PONUDITELJA*</w:t>
      </w:r>
      <w:r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9721AC" w:rsidRDefault="00C149C7" w:rsidP="00C149C7">
      <w:pPr>
        <w:spacing w:after="160" w:line="259" w:lineRule="auto"/>
        <w:rPr>
          <w:rFonts w:asciiTheme="majorHAnsi" w:eastAsiaTheme="minorHAnsi" w:hAnsiTheme="majorHAnsi" w:cstheme="majorHAnsi"/>
          <w:szCs w:val="22"/>
          <w:lang w:eastAsia="en-US"/>
        </w:rPr>
      </w:pPr>
      <w:r w:rsidRPr="009721AC">
        <w:rPr>
          <w:rFonts w:asciiTheme="majorHAnsi" w:eastAsiaTheme="minorHAnsi" w:hAnsiTheme="majorHAnsi" w:cstheme="majorHAnsi"/>
          <w:szCs w:val="22"/>
          <w:lang w:eastAsia="en-US"/>
        </w:rPr>
        <w:t>Naziv:</w:t>
      </w:r>
      <w:r w:rsidRPr="009721AC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9721AC" w:rsidRDefault="00C149C7" w:rsidP="00C149C7">
      <w:pPr>
        <w:spacing w:after="160" w:line="259" w:lineRule="auto"/>
        <w:rPr>
          <w:rFonts w:asciiTheme="majorHAnsi" w:eastAsiaTheme="minorHAnsi" w:hAnsiTheme="majorHAnsi" w:cstheme="majorHAnsi"/>
          <w:szCs w:val="22"/>
          <w:lang w:eastAsia="en-US"/>
        </w:rPr>
      </w:pPr>
      <w:r w:rsidRPr="009721AC">
        <w:rPr>
          <w:rFonts w:asciiTheme="majorHAnsi" w:eastAsiaTheme="minorHAnsi" w:hAnsiTheme="majorHAnsi" w:cstheme="majorHAns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Pr="009721AC" w:rsidRDefault="00C149C7" w:rsidP="00C149C7">
      <w:pPr>
        <w:spacing w:after="160" w:line="259" w:lineRule="auto"/>
        <w:rPr>
          <w:rFonts w:asciiTheme="majorHAnsi" w:eastAsiaTheme="minorHAnsi" w:hAnsiTheme="majorHAnsi" w:cstheme="majorHAnsi"/>
          <w:szCs w:val="22"/>
          <w:lang w:eastAsia="en-US"/>
        </w:rPr>
      </w:pPr>
      <w:r w:rsidRPr="009721AC">
        <w:rPr>
          <w:rFonts w:asciiTheme="majorHAnsi" w:eastAsiaTheme="minorHAnsi" w:hAnsiTheme="majorHAnsi" w:cstheme="majorHAnsi"/>
          <w:szCs w:val="22"/>
          <w:lang w:eastAsia="en-US"/>
        </w:rPr>
        <w:t>OIB: _____________________________</w:t>
      </w:r>
    </w:p>
    <w:p w:rsidR="00866ED8" w:rsidRPr="009721AC" w:rsidRDefault="00866ED8" w:rsidP="00866ED8">
      <w:pPr>
        <w:pStyle w:val="NormalLuci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66ED8" w:rsidRPr="009721AC" w:rsidRDefault="00866ED8" w:rsidP="00866ED8">
      <w:pPr>
        <w:pStyle w:val="NormalLuci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149C7" w:rsidRPr="009721AC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</w:pPr>
      <w:r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I</w:t>
      </w:r>
      <w:r w:rsidR="00C149C7"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Z</w:t>
      </w:r>
      <w:r w:rsidR="00C149C7"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J</w:t>
      </w:r>
      <w:r w:rsidR="00C149C7"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A</w:t>
      </w:r>
      <w:r w:rsidR="00C149C7"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V</w:t>
      </w:r>
      <w:r w:rsidR="00C149C7"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9721AC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</w:pPr>
      <w:r w:rsidRPr="009721AC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9721AC" w:rsidRDefault="00866ED8" w:rsidP="00866ED8">
      <w:pPr>
        <w:rPr>
          <w:rFonts w:asciiTheme="majorHAnsi" w:hAnsiTheme="majorHAnsi" w:cstheme="majorHAnsi"/>
          <w:sz w:val="24"/>
          <w:szCs w:val="24"/>
        </w:rPr>
      </w:pPr>
    </w:p>
    <w:p w:rsidR="00866ED8" w:rsidRPr="009721AC" w:rsidRDefault="00866ED8" w:rsidP="00866ED8">
      <w:pPr>
        <w:rPr>
          <w:rFonts w:asciiTheme="majorHAnsi" w:hAnsiTheme="majorHAnsi" w:cstheme="majorHAnsi"/>
          <w:sz w:val="24"/>
          <w:szCs w:val="24"/>
        </w:rPr>
      </w:pPr>
    </w:p>
    <w:p w:rsidR="00866ED8" w:rsidRPr="009721AC" w:rsidRDefault="00866ED8" w:rsidP="00C6120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1AC">
        <w:rPr>
          <w:rFonts w:asciiTheme="majorHAnsi" w:hAnsiTheme="majorHAnsi" w:cstheme="majorHAnsi"/>
          <w:sz w:val="24"/>
          <w:szCs w:val="24"/>
        </w:rPr>
        <w:t>Kao ponuditelj</w:t>
      </w:r>
      <w:r w:rsidR="00C6120E" w:rsidRPr="009721AC">
        <w:rPr>
          <w:rFonts w:asciiTheme="majorHAnsi" w:hAnsiTheme="majorHAnsi" w:cstheme="majorHAnsi"/>
          <w:sz w:val="24"/>
          <w:szCs w:val="24"/>
        </w:rPr>
        <w:t>/član zajednice ponuditelja</w:t>
      </w:r>
      <w:r w:rsidRPr="009721AC">
        <w:rPr>
          <w:rFonts w:asciiTheme="majorHAnsi" w:hAnsiTheme="majorHAnsi" w:cstheme="majorHAnsi"/>
          <w:sz w:val="24"/>
          <w:szCs w:val="24"/>
        </w:rPr>
        <w:t xml:space="preserve"> u postupku </w:t>
      </w:r>
      <w:r w:rsidR="006A09F2" w:rsidRPr="009721AC">
        <w:rPr>
          <w:rFonts w:asciiTheme="majorHAnsi" w:hAnsiTheme="majorHAnsi" w:cstheme="majorHAnsi"/>
          <w:sz w:val="24"/>
          <w:szCs w:val="24"/>
        </w:rPr>
        <w:t xml:space="preserve">jednostavne </w:t>
      </w:r>
      <w:r w:rsidRPr="009721AC">
        <w:rPr>
          <w:rFonts w:asciiTheme="majorHAnsi" w:hAnsiTheme="majorHAnsi" w:cstheme="majorHAnsi"/>
          <w:sz w:val="24"/>
          <w:szCs w:val="24"/>
        </w:rPr>
        <w:t>nabave</w:t>
      </w:r>
      <w:r w:rsidR="006A09F2" w:rsidRPr="009721A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721AC" w:rsidRPr="009721AC">
        <w:rPr>
          <w:rFonts w:asciiTheme="majorHAnsi" w:hAnsiTheme="majorHAnsi" w:cstheme="majorHAnsi"/>
          <w:b/>
        </w:rPr>
        <w:t xml:space="preserve">Stručni </w:t>
      </w:r>
      <w:bookmarkStart w:id="2" w:name="_GoBack"/>
      <w:bookmarkEnd w:id="2"/>
      <w:r w:rsidR="009721AC" w:rsidRPr="009721AC">
        <w:rPr>
          <w:rFonts w:asciiTheme="majorHAnsi" w:hAnsiTheme="majorHAnsi" w:cstheme="majorHAnsi"/>
          <w:b/>
        </w:rPr>
        <w:t xml:space="preserve">nadzor građenja nad radovima uređenja i opremanja igrališta u Ulici </w:t>
      </w:r>
      <w:proofErr w:type="spellStart"/>
      <w:r w:rsidR="009721AC" w:rsidRPr="009721AC">
        <w:rPr>
          <w:rFonts w:asciiTheme="majorHAnsi" w:hAnsiTheme="majorHAnsi" w:cstheme="majorHAnsi"/>
          <w:b/>
        </w:rPr>
        <w:t>Škurinjskih</w:t>
      </w:r>
      <w:proofErr w:type="spellEnd"/>
      <w:r w:rsidR="009721AC" w:rsidRPr="009721AC">
        <w:rPr>
          <w:rFonts w:asciiTheme="majorHAnsi" w:hAnsiTheme="majorHAnsi" w:cstheme="majorHAnsi"/>
          <w:b/>
        </w:rPr>
        <w:t xml:space="preserve"> boraca istočno od kućnog broja 16</w:t>
      </w:r>
      <w:r w:rsidRPr="009721AC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9721AC">
        <w:rPr>
          <w:rFonts w:asciiTheme="majorHAnsi" w:hAnsiTheme="majorHAnsi" w:cstheme="majorHAnsi"/>
          <w:sz w:val="24"/>
          <w:szCs w:val="24"/>
        </w:rPr>
        <w:t>Ev</w:t>
      </w:r>
      <w:proofErr w:type="spellEnd"/>
      <w:r w:rsidRPr="009721AC">
        <w:rPr>
          <w:rFonts w:asciiTheme="majorHAnsi" w:hAnsiTheme="majorHAnsi" w:cstheme="majorHAnsi"/>
          <w:sz w:val="24"/>
          <w:szCs w:val="24"/>
        </w:rPr>
        <w:t xml:space="preserve">. broj nabave: </w:t>
      </w:r>
      <w:r w:rsidR="00DE3920" w:rsidRPr="009721AC">
        <w:rPr>
          <w:rFonts w:asciiTheme="majorHAnsi" w:hAnsiTheme="majorHAnsi" w:cstheme="majorHAnsi"/>
          <w:b/>
          <w:sz w:val="24"/>
          <w:szCs w:val="24"/>
        </w:rPr>
        <w:t>02-04</w:t>
      </w:r>
      <w:r w:rsidR="008C4E05" w:rsidRPr="009721AC">
        <w:rPr>
          <w:rFonts w:asciiTheme="majorHAnsi" w:hAnsiTheme="majorHAnsi" w:cstheme="majorHAnsi"/>
          <w:b/>
          <w:sz w:val="24"/>
          <w:szCs w:val="24"/>
        </w:rPr>
        <w:t>-</w:t>
      </w:r>
      <w:r w:rsidR="009721AC" w:rsidRPr="009721AC">
        <w:rPr>
          <w:rFonts w:asciiTheme="majorHAnsi" w:hAnsiTheme="majorHAnsi" w:cstheme="majorHAnsi"/>
          <w:b/>
          <w:sz w:val="24"/>
          <w:szCs w:val="24"/>
        </w:rPr>
        <w:t>43</w:t>
      </w:r>
      <w:r w:rsidR="00DE3920" w:rsidRPr="009721AC">
        <w:rPr>
          <w:rFonts w:asciiTheme="majorHAnsi" w:hAnsiTheme="majorHAnsi" w:cstheme="majorHAnsi"/>
          <w:b/>
          <w:sz w:val="24"/>
          <w:szCs w:val="24"/>
        </w:rPr>
        <w:t>/202</w:t>
      </w:r>
      <w:r w:rsidR="009721AC" w:rsidRPr="009721AC">
        <w:rPr>
          <w:rFonts w:asciiTheme="majorHAnsi" w:hAnsiTheme="majorHAnsi" w:cstheme="majorHAnsi"/>
          <w:b/>
          <w:sz w:val="24"/>
          <w:szCs w:val="24"/>
        </w:rPr>
        <w:t>2</w:t>
      </w:r>
      <w:r w:rsidRPr="009721AC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9721AC">
        <w:rPr>
          <w:rFonts w:asciiTheme="majorHAnsi" w:hAnsiTheme="majorHAnsi" w:cstheme="maj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DE3920" w:rsidRPr="009721AC" w:rsidRDefault="00DE3920" w:rsidP="00C6120E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DE3920" w:rsidRPr="009721AC" w:rsidRDefault="00DE3920" w:rsidP="00C6120E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C149C7" w:rsidRPr="009721AC" w:rsidRDefault="00C149C7" w:rsidP="00C6120E">
      <w:pPr>
        <w:spacing w:line="360" w:lineRule="auto"/>
        <w:ind w:left="3540" w:firstLine="708"/>
        <w:rPr>
          <w:rFonts w:asciiTheme="majorHAnsi" w:hAnsiTheme="majorHAnsi" w:cstheme="majorHAnsi"/>
          <w:b/>
          <w:sz w:val="24"/>
          <w:szCs w:val="24"/>
        </w:rPr>
      </w:pPr>
      <w:r w:rsidRPr="009721AC">
        <w:rPr>
          <w:rFonts w:asciiTheme="majorHAnsi" w:hAnsiTheme="majorHAnsi" w:cstheme="majorHAnsi"/>
          <w:b/>
          <w:sz w:val="24"/>
          <w:szCs w:val="24"/>
        </w:rPr>
        <w:t>PONUDITELJ</w:t>
      </w:r>
      <w:r w:rsidR="00C6120E" w:rsidRPr="009721AC">
        <w:rPr>
          <w:rFonts w:asciiTheme="majorHAnsi" w:hAnsiTheme="majorHAnsi" w:cstheme="majorHAnsi"/>
          <w:b/>
          <w:sz w:val="24"/>
          <w:szCs w:val="24"/>
        </w:rPr>
        <w:t>/ČLAN ZAJEDNICE PONUDITELJA</w:t>
      </w:r>
      <w:r w:rsidRPr="009721AC">
        <w:rPr>
          <w:rFonts w:asciiTheme="majorHAnsi" w:hAnsiTheme="majorHAnsi" w:cstheme="majorHAnsi"/>
          <w:b/>
          <w:sz w:val="24"/>
          <w:szCs w:val="24"/>
        </w:rPr>
        <w:t>:</w:t>
      </w:r>
    </w:p>
    <w:p w:rsidR="00C149C7" w:rsidRPr="009721AC" w:rsidRDefault="00C149C7" w:rsidP="00C149C7">
      <w:pPr>
        <w:rPr>
          <w:rFonts w:asciiTheme="majorHAnsi" w:hAnsiTheme="majorHAnsi" w:cstheme="majorHAnsi"/>
          <w:sz w:val="24"/>
          <w:szCs w:val="24"/>
        </w:rPr>
      </w:pPr>
      <w:r w:rsidRPr="009721AC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C6120E" w:rsidRPr="009721AC">
        <w:rPr>
          <w:rFonts w:asciiTheme="majorHAnsi" w:hAnsiTheme="majorHAnsi" w:cstheme="majorHAnsi"/>
          <w:sz w:val="24"/>
          <w:szCs w:val="24"/>
        </w:rPr>
        <w:t xml:space="preserve">                   </w:t>
      </w:r>
      <w:r w:rsidR="00C6120E" w:rsidRPr="009721AC">
        <w:rPr>
          <w:rFonts w:asciiTheme="majorHAnsi" w:hAnsiTheme="majorHAnsi" w:cstheme="majorHAnsi"/>
          <w:sz w:val="24"/>
          <w:szCs w:val="24"/>
        </w:rPr>
        <w:tab/>
      </w:r>
      <w:r w:rsidRPr="009721AC">
        <w:rPr>
          <w:rFonts w:asciiTheme="majorHAnsi" w:hAnsiTheme="majorHAnsi" w:cstheme="majorHAnsi"/>
          <w:sz w:val="24"/>
          <w:szCs w:val="24"/>
        </w:rPr>
        <w:t>____________________________________________</w:t>
      </w:r>
    </w:p>
    <w:p w:rsidR="00C149C7" w:rsidRPr="009721AC" w:rsidRDefault="00C149C7" w:rsidP="00C6120E">
      <w:pPr>
        <w:ind w:left="2124" w:firstLine="708"/>
        <w:jc w:val="both"/>
        <w:rPr>
          <w:rFonts w:asciiTheme="majorHAnsi" w:eastAsiaTheme="minorHAnsi" w:hAnsiTheme="majorHAnsi" w:cstheme="majorHAnsi"/>
          <w:szCs w:val="22"/>
          <w:lang w:eastAsia="en-US"/>
        </w:rPr>
      </w:pPr>
      <w:r w:rsidRPr="009721AC">
        <w:rPr>
          <w:rFonts w:asciiTheme="majorHAnsi" w:eastAsiaTheme="minorHAnsi" w:hAnsiTheme="majorHAnsi" w:cstheme="majorHAnsi"/>
          <w:szCs w:val="22"/>
          <w:lang w:eastAsia="en-US"/>
        </w:rPr>
        <w:t>(tiskano upisati ime i pre</w:t>
      </w:r>
      <w:r w:rsidR="00C6120E" w:rsidRPr="009721AC">
        <w:rPr>
          <w:rFonts w:asciiTheme="majorHAnsi" w:eastAsiaTheme="minorHAnsi" w:hAnsiTheme="majorHAnsi" w:cstheme="majorHAnsi"/>
          <w:szCs w:val="22"/>
          <w:lang w:eastAsia="en-US"/>
        </w:rPr>
        <w:t>zime ovlaštene osobe gospodarskog subjekta</w:t>
      </w:r>
      <w:r w:rsidRPr="009721AC">
        <w:rPr>
          <w:rFonts w:asciiTheme="majorHAnsi" w:eastAsiaTheme="minorHAnsi" w:hAnsiTheme="majorHAnsi" w:cstheme="majorHAnsi"/>
          <w:szCs w:val="22"/>
          <w:lang w:eastAsia="en-US"/>
        </w:rPr>
        <w:t>)</w:t>
      </w:r>
    </w:p>
    <w:p w:rsidR="00C149C7" w:rsidRPr="009721AC" w:rsidRDefault="00C149C7" w:rsidP="00C6120E">
      <w:pPr>
        <w:rPr>
          <w:rFonts w:asciiTheme="majorHAnsi" w:hAnsiTheme="majorHAnsi" w:cstheme="majorHAnsi"/>
          <w:sz w:val="24"/>
          <w:szCs w:val="24"/>
        </w:rPr>
      </w:pPr>
    </w:p>
    <w:p w:rsidR="00C149C7" w:rsidRPr="009721AC" w:rsidRDefault="00C149C7" w:rsidP="00C149C7">
      <w:pPr>
        <w:jc w:val="both"/>
        <w:rPr>
          <w:rFonts w:asciiTheme="majorHAnsi" w:hAnsiTheme="majorHAnsi" w:cstheme="majorHAnsi"/>
          <w:sz w:val="24"/>
          <w:szCs w:val="24"/>
        </w:rPr>
      </w:pPr>
      <w:r w:rsidRPr="009721AC">
        <w:rPr>
          <w:rFonts w:asciiTheme="majorHAnsi" w:hAnsiTheme="majorHAnsi" w:cstheme="maj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9721AC" w:rsidRDefault="00C149C7" w:rsidP="00C149C7">
      <w:pPr>
        <w:spacing w:line="360" w:lineRule="auto"/>
        <w:ind w:left="2832" w:firstLine="708"/>
        <w:jc w:val="both"/>
        <w:rPr>
          <w:rFonts w:asciiTheme="majorHAnsi" w:hAnsiTheme="majorHAnsi" w:cstheme="majorHAnsi"/>
          <w:szCs w:val="22"/>
        </w:rPr>
      </w:pPr>
      <w:r w:rsidRPr="009721AC">
        <w:rPr>
          <w:rFonts w:asciiTheme="majorHAnsi" w:hAnsiTheme="majorHAnsi" w:cstheme="majorHAnsi"/>
          <w:szCs w:val="22"/>
        </w:rPr>
        <w:t xml:space="preserve">                         (pečat i potpis ovlaštene osobe)</w:t>
      </w:r>
    </w:p>
    <w:p w:rsidR="00C149C7" w:rsidRPr="009721AC" w:rsidRDefault="00C149C7" w:rsidP="00C149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E3920" w:rsidRPr="009721AC" w:rsidRDefault="00DE3920" w:rsidP="00C149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6120E" w:rsidRPr="009721AC" w:rsidRDefault="00C149C7" w:rsidP="008C4E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1AC">
        <w:rPr>
          <w:rFonts w:asciiTheme="majorHAnsi" w:hAnsiTheme="majorHAnsi" w:cstheme="majorHAnsi"/>
          <w:sz w:val="24"/>
          <w:szCs w:val="24"/>
        </w:rPr>
        <w:t>U _____________________,  dana  ____________ 20</w:t>
      </w:r>
      <w:r w:rsidR="00DE3920" w:rsidRPr="009721AC">
        <w:rPr>
          <w:rFonts w:asciiTheme="majorHAnsi" w:hAnsiTheme="majorHAnsi" w:cstheme="majorHAnsi"/>
          <w:sz w:val="24"/>
          <w:szCs w:val="24"/>
        </w:rPr>
        <w:t>2</w:t>
      </w:r>
      <w:r w:rsidR="009721AC">
        <w:rPr>
          <w:rFonts w:asciiTheme="majorHAnsi" w:hAnsiTheme="majorHAnsi" w:cstheme="majorHAnsi"/>
          <w:sz w:val="24"/>
          <w:szCs w:val="24"/>
        </w:rPr>
        <w:t>2</w:t>
      </w:r>
      <w:r w:rsidRPr="009721AC">
        <w:rPr>
          <w:rFonts w:asciiTheme="majorHAnsi" w:hAnsiTheme="majorHAnsi" w:cstheme="majorHAnsi"/>
          <w:sz w:val="24"/>
          <w:szCs w:val="24"/>
        </w:rPr>
        <w:t>. godine.</w:t>
      </w:r>
    </w:p>
    <w:p w:rsidR="00C6120E" w:rsidRPr="009721AC" w:rsidRDefault="00C6120E" w:rsidP="00C6120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6120E" w:rsidRPr="009721AC" w:rsidRDefault="00C6120E" w:rsidP="00C6120E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721AC">
        <w:rPr>
          <w:rFonts w:asciiTheme="majorHAnsi" w:hAnsiTheme="majorHAnsi" w:cstheme="majorHAnsi"/>
          <w:sz w:val="24"/>
          <w:szCs w:val="24"/>
        </w:rPr>
        <w:t xml:space="preserve">* </w:t>
      </w:r>
      <w:r w:rsidRPr="009721AC">
        <w:rPr>
          <w:rFonts w:asciiTheme="majorHAnsi" w:hAnsiTheme="majorHAnsi" w:cstheme="majorHAnsi"/>
          <w:i/>
          <w:sz w:val="24"/>
          <w:szCs w:val="24"/>
        </w:rPr>
        <w:t>U slučaju zajednice ponuditelja u ponudi se dostavlja</w:t>
      </w:r>
      <w:r w:rsidR="00B74806" w:rsidRPr="009721AC">
        <w:rPr>
          <w:rFonts w:asciiTheme="majorHAnsi" w:hAnsiTheme="majorHAnsi" w:cstheme="majorHAnsi"/>
          <w:i/>
          <w:sz w:val="24"/>
          <w:szCs w:val="24"/>
        </w:rPr>
        <w:t>ju popunjene izjave za svakog</w:t>
      </w:r>
      <w:r w:rsidRPr="009721AC">
        <w:rPr>
          <w:rFonts w:asciiTheme="majorHAnsi" w:hAnsiTheme="majorHAnsi" w:cstheme="majorHAnsi"/>
          <w:i/>
          <w:sz w:val="24"/>
          <w:szCs w:val="24"/>
        </w:rPr>
        <w:t xml:space="preserve"> član</w:t>
      </w:r>
      <w:r w:rsidR="00B74806" w:rsidRPr="009721AC">
        <w:rPr>
          <w:rFonts w:asciiTheme="majorHAnsi" w:hAnsiTheme="majorHAnsi" w:cstheme="majorHAnsi"/>
          <w:i/>
          <w:sz w:val="24"/>
          <w:szCs w:val="24"/>
        </w:rPr>
        <w:t>a</w:t>
      </w:r>
      <w:r w:rsidRPr="009721AC">
        <w:rPr>
          <w:rFonts w:asciiTheme="majorHAnsi" w:hAnsiTheme="majorHAnsi" w:cstheme="majorHAnsi"/>
          <w:i/>
          <w:sz w:val="24"/>
          <w:szCs w:val="24"/>
        </w:rPr>
        <w:t xml:space="preserve"> zajednice.</w:t>
      </w:r>
    </w:p>
    <w:sectPr w:rsidR="00C6120E" w:rsidRPr="00972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0C58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0AEB"/>
    <w:rsid w:val="0080251F"/>
    <w:rsid w:val="00802D32"/>
    <w:rsid w:val="00802FB3"/>
    <w:rsid w:val="00803648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217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21AC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3B38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0E5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046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6288"/>
    <w:rsid w:val="00ED79E8"/>
    <w:rsid w:val="00EE301B"/>
    <w:rsid w:val="00EE4884"/>
    <w:rsid w:val="00EE4DCF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3</cp:revision>
  <cp:lastPrinted>2018-11-27T13:04:00Z</cp:lastPrinted>
  <dcterms:created xsi:type="dcterms:W3CDTF">2022-07-12T07:16:00Z</dcterms:created>
  <dcterms:modified xsi:type="dcterms:W3CDTF">2022-07-19T12:26:00Z</dcterms:modified>
</cp:coreProperties>
</file>