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A83E0F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A83E0F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A83E0F">
        <w:rPr>
          <w:rFonts w:asciiTheme="minorHAnsi" w:hAnsiTheme="minorHAnsi" w:cstheme="minorHAnsi"/>
          <w:sz w:val="24"/>
          <w:szCs w:val="24"/>
        </w:rPr>
        <w:t>RILOG</w:t>
      </w:r>
      <w:r w:rsidR="00EF4E8F" w:rsidRPr="00A83E0F">
        <w:rPr>
          <w:rFonts w:asciiTheme="minorHAnsi" w:hAnsiTheme="minorHAnsi" w:cstheme="minorHAnsi"/>
          <w:sz w:val="24"/>
          <w:szCs w:val="24"/>
        </w:rPr>
        <w:t xml:space="preserve"> 4</w:t>
      </w:r>
      <w:r w:rsidR="00CB7B72" w:rsidRPr="00A83E0F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A83E0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A83E0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A83E0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A83E0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 w:rsidRPr="00A83E0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A83E0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A83E0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A83E0F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A83E0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A83E0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A83E0F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A83E0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A83E0F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A83E0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A83E0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A83E0F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A83E0F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83E0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A83E0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A83E0F">
        <w:rPr>
          <w:rFonts w:asciiTheme="minorHAnsi" w:hAnsiTheme="minorHAnsi" w:cstheme="minorHAnsi"/>
          <w:b/>
          <w:sz w:val="28"/>
          <w:szCs w:val="28"/>
        </w:rPr>
        <w:t xml:space="preserve">ASPOLAGANJU </w:t>
      </w:r>
      <w:r w:rsidR="00A074B8" w:rsidRPr="00A83E0F">
        <w:rPr>
          <w:rFonts w:asciiTheme="minorHAnsi" w:hAnsiTheme="minorHAnsi" w:cstheme="minorHAnsi"/>
          <w:b/>
          <w:sz w:val="28"/>
          <w:szCs w:val="28"/>
        </w:rPr>
        <w:t>STRUČNIM OSOBAMA</w:t>
      </w:r>
      <w:r w:rsidRPr="00A83E0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66ED8" w:rsidRPr="00A83E0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A83E0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A074B8" w:rsidRPr="00A83E0F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E0F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A83E0F">
        <w:rPr>
          <w:rFonts w:asciiTheme="minorHAnsi" w:hAnsiTheme="minorHAnsi" w:cstheme="minorHAnsi"/>
          <w:sz w:val="24"/>
          <w:szCs w:val="24"/>
        </w:rPr>
        <w:t>/član zajednice ponuditelja</w:t>
      </w:r>
      <w:r w:rsidRPr="00A83E0F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A83E0F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A83E0F">
        <w:rPr>
          <w:rFonts w:asciiTheme="minorHAnsi" w:hAnsiTheme="minorHAnsi" w:cstheme="minorHAnsi"/>
          <w:sz w:val="24"/>
          <w:szCs w:val="24"/>
        </w:rPr>
        <w:t>nabave</w:t>
      </w:r>
      <w:r w:rsidR="006A09F2" w:rsidRPr="00A83E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4B24">
        <w:rPr>
          <w:rFonts w:ascii="Calibri" w:hAnsi="Calibri" w:cs="Calibri"/>
          <w:b/>
          <w:sz w:val="24"/>
          <w:szCs w:val="24"/>
        </w:rPr>
        <w:t xml:space="preserve">Stručni </w:t>
      </w:r>
      <w:r w:rsidR="00A83E0F" w:rsidRPr="00A83E0F">
        <w:rPr>
          <w:rFonts w:ascii="Calibri" w:hAnsi="Calibri" w:cs="Calibri"/>
          <w:b/>
          <w:sz w:val="24"/>
          <w:szCs w:val="24"/>
        </w:rPr>
        <w:t xml:space="preserve">nadzor građenja nad radovima uređenja i opremanja igrališta u Ulici </w:t>
      </w:r>
      <w:proofErr w:type="spellStart"/>
      <w:r w:rsidR="00A83E0F" w:rsidRPr="00A83E0F">
        <w:rPr>
          <w:rFonts w:ascii="Calibri" w:hAnsi="Calibri" w:cs="Calibri"/>
          <w:b/>
          <w:sz w:val="24"/>
          <w:szCs w:val="24"/>
        </w:rPr>
        <w:t>Škurinjskih</w:t>
      </w:r>
      <w:proofErr w:type="spellEnd"/>
      <w:r w:rsidR="00A83E0F" w:rsidRPr="00A83E0F">
        <w:rPr>
          <w:rFonts w:ascii="Calibri" w:hAnsi="Calibri" w:cs="Calibri"/>
          <w:b/>
          <w:sz w:val="24"/>
          <w:szCs w:val="24"/>
        </w:rPr>
        <w:t xml:space="preserve"> boraca istočno od kućnog broja 16 </w:t>
      </w:r>
      <w:proofErr w:type="spellStart"/>
      <w:r w:rsidRPr="00A83E0F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A83E0F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 w:rsidRPr="00A83E0F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A83E0F">
        <w:rPr>
          <w:rFonts w:asciiTheme="minorHAnsi" w:hAnsiTheme="minorHAnsi" w:cstheme="minorHAnsi"/>
          <w:b/>
          <w:sz w:val="24"/>
          <w:szCs w:val="24"/>
        </w:rPr>
        <w:t>-</w:t>
      </w:r>
      <w:r w:rsidR="00A83E0F" w:rsidRPr="00A83E0F">
        <w:rPr>
          <w:rFonts w:asciiTheme="minorHAnsi" w:hAnsiTheme="minorHAnsi" w:cstheme="minorHAnsi"/>
          <w:b/>
          <w:sz w:val="24"/>
          <w:szCs w:val="24"/>
        </w:rPr>
        <w:t>43</w:t>
      </w:r>
      <w:r w:rsidR="00DE3920" w:rsidRPr="00A83E0F">
        <w:rPr>
          <w:rFonts w:asciiTheme="minorHAnsi" w:hAnsiTheme="minorHAnsi" w:cstheme="minorHAnsi"/>
          <w:b/>
          <w:sz w:val="24"/>
          <w:szCs w:val="24"/>
        </w:rPr>
        <w:t>/202</w:t>
      </w:r>
      <w:r w:rsidR="00A83E0F" w:rsidRPr="00A83E0F">
        <w:rPr>
          <w:rFonts w:asciiTheme="minorHAnsi" w:hAnsiTheme="minorHAnsi" w:cstheme="minorHAnsi"/>
          <w:b/>
          <w:sz w:val="24"/>
          <w:szCs w:val="24"/>
        </w:rPr>
        <w:t>2</w:t>
      </w:r>
      <w:r w:rsidRPr="00A83E0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A83E0F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 w:rsidRPr="00A83E0F">
        <w:rPr>
          <w:rFonts w:asciiTheme="minorHAnsi" w:hAnsiTheme="minorHAnsi" w:cstheme="minorHAnsi"/>
          <w:sz w:val="24"/>
          <w:szCs w:val="24"/>
        </w:rPr>
        <w:t xml:space="preserve"> da raspolažemo </w:t>
      </w:r>
      <w:r w:rsidR="00A074B8" w:rsidRPr="00A83E0F">
        <w:rPr>
          <w:rFonts w:asciiTheme="minorHAnsi" w:hAnsiTheme="minorHAnsi" w:cstheme="minorHAnsi"/>
          <w:sz w:val="24"/>
          <w:szCs w:val="24"/>
        </w:rPr>
        <w:t>osobama koje posjeduju strukovnu sposobnost, stručno znanje i isk</w:t>
      </w:r>
      <w:r w:rsidR="0029263C">
        <w:rPr>
          <w:rFonts w:asciiTheme="minorHAnsi" w:hAnsiTheme="minorHAnsi" w:cstheme="minorHAnsi"/>
          <w:sz w:val="24"/>
          <w:szCs w:val="24"/>
        </w:rPr>
        <w:t>ustvo u svrhu izvršenja ugovora –</w:t>
      </w:r>
      <w:r w:rsidR="0041556C">
        <w:rPr>
          <w:rFonts w:asciiTheme="minorHAnsi" w:hAnsiTheme="minorHAnsi" w:cstheme="minorHAnsi"/>
          <w:sz w:val="24"/>
          <w:szCs w:val="24"/>
        </w:rPr>
        <w:t xml:space="preserve">  nadzorni inženjer građevinskih radova</w:t>
      </w:r>
      <w:bookmarkStart w:id="2" w:name="_GoBack"/>
      <w:bookmarkEnd w:id="2"/>
    </w:p>
    <w:p w:rsidR="00DE3920" w:rsidRPr="00A83E0F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A83E0F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A83E0F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A83E0F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A83E0F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A83E0F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A83E0F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 w:rsidRPr="00A83E0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 w:rsidRPr="00A83E0F">
        <w:rPr>
          <w:rFonts w:asciiTheme="minorHAnsi" w:hAnsiTheme="minorHAnsi" w:cstheme="minorHAnsi"/>
          <w:sz w:val="24"/>
          <w:szCs w:val="24"/>
        </w:rPr>
        <w:tab/>
      </w:r>
      <w:r w:rsidRPr="00A83E0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A83E0F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A83E0F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A83E0F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A83E0F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A83E0F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A83E0F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A83E0F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A83E0F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A83E0F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A83E0F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A83E0F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3E0F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702B3" w:rsidRPr="00A83E0F">
        <w:rPr>
          <w:rFonts w:asciiTheme="minorHAnsi" w:hAnsiTheme="minorHAnsi" w:cstheme="minorHAnsi"/>
          <w:sz w:val="24"/>
          <w:szCs w:val="24"/>
        </w:rPr>
        <w:t>2</w:t>
      </w:r>
      <w:r w:rsidR="00A83E0F">
        <w:rPr>
          <w:rFonts w:asciiTheme="minorHAnsi" w:hAnsiTheme="minorHAnsi" w:cstheme="minorHAnsi"/>
          <w:sz w:val="24"/>
          <w:szCs w:val="24"/>
        </w:rPr>
        <w:t>2</w:t>
      </w:r>
      <w:r w:rsidRPr="00A83E0F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4E3A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63C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556C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02B3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4B24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4B8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3E0F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0EE9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6</cp:revision>
  <cp:lastPrinted>2018-11-27T13:04:00Z</cp:lastPrinted>
  <dcterms:created xsi:type="dcterms:W3CDTF">2021-02-17T14:19:00Z</dcterms:created>
  <dcterms:modified xsi:type="dcterms:W3CDTF">2022-07-20T08:15:00Z</dcterms:modified>
</cp:coreProperties>
</file>