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68" w:rsidRPr="00337DB3" w:rsidRDefault="00760868" w:rsidP="00760868">
      <w:pPr>
        <w:spacing w:after="0"/>
        <w:jc w:val="center"/>
        <w:rPr>
          <w:rFonts w:ascii="Arial" w:hAnsi="Arial" w:cs="Arial"/>
          <w:b/>
        </w:rPr>
      </w:pPr>
      <w:r w:rsidRPr="00337DB3">
        <w:rPr>
          <w:rFonts w:ascii="Arial" w:hAnsi="Arial" w:cs="Arial"/>
          <w:b/>
        </w:rPr>
        <w:t>ZAPISNIK</w:t>
      </w:r>
    </w:p>
    <w:p w:rsidR="00760868" w:rsidRPr="00337DB3" w:rsidRDefault="00760868" w:rsidP="00760868">
      <w:pPr>
        <w:spacing w:after="0"/>
        <w:jc w:val="center"/>
        <w:rPr>
          <w:rFonts w:ascii="Arial" w:hAnsi="Arial" w:cs="Arial"/>
          <w:b/>
        </w:rPr>
      </w:pPr>
      <w:r w:rsidRPr="00337DB3">
        <w:rPr>
          <w:rFonts w:ascii="Arial" w:hAnsi="Arial" w:cs="Arial"/>
          <w:b/>
        </w:rPr>
        <w:t>13. sjednice Gradskog vijeća Grada Rijeke održane</w:t>
      </w:r>
    </w:p>
    <w:p w:rsidR="00760868" w:rsidRPr="00337DB3" w:rsidRDefault="00760868" w:rsidP="00760868">
      <w:pPr>
        <w:spacing w:after="0"/>
        <w:jc w:val="center"/>
        <w:rPr>
          <w:rFonts w:ascii="Arial" w:hAnsi="Arial" w:cs="Arial"/>
          <w:b/>
        </w:rPr>
      </w:pPr>
      <w:r w:rsidRPr="00337DB3">
        <w:rPr>
          <w:rFonts w:ascii="Arial" w:hAnsi="Arial" w:cs="Arial"/>
          <w:b/>
        </w:rPr>
        <w:t>27. listopada 2022. godine</w:t>
      </w:r>
    </w:p>
    <w:p w:rsidR="00760868" w:rsidRDefault="00760868" w:rsidP="00760868">
      <w:pPr>
        <w:spacing w:after="0"/>
        <w:jc w:val="center"/>
        <w:rPr>
          <w:rFonts w:ascii="Arial" w:hAnsi="Arial" w:cs="Arial"/>
          <w:b/>
        </w:rPr>
      </w:pPr>
    </w:p>
    <w:p w:rsidR="00760868" w:rsidRPr="00337DB3" w:rsidRDefault="00760868" w:rsidP="00760868">
      <w:pPr>
        <w:spacing w:after="0"/>
        <w:jc w:val="center"/>
        <w:rPr>
          <w:rFonts w:ascii="Arial" w:hAnsi="Arial" w:cs="Arial"/>
          <w:b/>
        </w:rPr>
      </w:pPr>
    </w:p>
    <w:p w:rsidR="00760868" w:rsidRPr="00337DB3" w:rsidRDefault="00760868" w:rsidP="00760868">
      <w:pPr>
        <w:ind w:firstLine="708"/>
        <w:jc w:val="both"/>
        <w:rPr>
          <w:rFonts w:ascii="Arial" w:hAnsi="Arial" w:cs="Arial"/>
        </w:rPr>
      </w:pPr>
      <w:r w:rsidRPr="00337DB3">
        <w:rPr>
          <w:rFonts w:ascii="Arial" w:hAnsi="Arial" w:cs="Arial"/>
        </w:rPr>
        <w:t>Sjednicu je u 9,30 sati otvorila predsjednica Gradskog vijeća Ana Trošelj.</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Nakon izvršene prozivke utvrđeno je da je sjednici nazočno 29 članova Gradskog vijeća te da Gradsko vijeće može donositi pravovaljane odluke.</w:t>
      </w:r>
    </w:p>
    <w:p w:rsidR="00760868" w:rsidRPr="00337DB3" w:rsidRDefault="00760868" w:rsidP="00760868">
      <w:pPr>
        <w:spacing w:line="240" w:lineRule="auto"/>
        <w:ind w:firstLine="708"/>
        <w:jc w:val="both"/>
        <w:rPr>
          <w:rFonts w:ascii="Arial" w:hAnsi="Arial" w:cs="Arial"/>
        </w:rPr>
      </w:pPr>
      <w:r w:rsidRPr="00337DB3">
        <w:rPr>
          <w:rFonts w:ascii="Arial" w:hAnsi="Arial" w:cs="Arial"/>
        </w:rPr>
        <w:t>Naknadno su sjednici pristupila tri člana Gradskog vijeća tako da su sjednici bila nazočna ukupno 32 člana Gradskog vijeća.</w:t>
      </w:r>
    </w:p>
    <w:p w:rsidR="00760868" w:rsidRPr="00337DB3" w:rsidRDefault="00760868" w:rsidP="00760868">
      <w:pPr>
        <w:spacing w:line="240" w:lineRule="auto"/>
        <w:ind w:firstLine="708"/>
        <w:jc w:val="both"/>
        <w:rPr>
          <w:rFonts w:ascii="Arial" w:hAnsi="Arial" w:cs="Arial"/>
        </w:rPr>
      </w:pPr>
      <w:r w:rsidRPr="00337DB3">
        <w:rPr>
          <w:rFonts w:ascii="Arial" w:hAnsi="Arial" w:cs="Arial"/>
          <w:b/>
        </w:rPr>
        <w:t>Sjednici su bili nazočni članovi Gradskog vijeća:</w:t>
      </w:r>
      <w:r w:rsidRPr="00337DB3">
        <w:rPr>
          <w:rFonts w:ascii="Arial" w:hAnsi="Arial" w:cs="Arial"/>
        </w:rPr>
        <w:t xml:space="preserve"> Danijela Bradamante, Ljiljana Cvjetović, Kristian Čarapić, Iva Davorija, Danijel Imgrund, Nikola Ivaniš, Štefica Jagić Rađa, Željko Jovanović, Petra Karanikić, Stipo Karaula, Maša Magzan, Petra Mandić, Sabina Marov, Tajana Masovčić, Tea Mičić Badurina, Marijan Mihajić, Aleksandar-Saša Milaković, Duško Milovanović, Mile Opačić, Josip Ostrogović, Petar Petrinić, Nadja Poropat, Ivana Prica, Marin Račić, Iva Rinčić, Adrijano Rogić, Robert Salečić, Marijan Šegota, Davor Štimac, Ana Trošelj, Vedran Vivoda i Nebojša Zelič. </w:t>
      </w:r>
    </w:p>
    <w:p w:rsidR="00760868" w:rsidRDefault="00760868" w:rsidP="00760868">
      <w:pPr>
        <w:spacing w:line="240" w:lineRule="auto"/>
        <w:ind w:firstLine="708"/>
        <w:jc w:val="both"/>
        <w:rPr>
          <w:rFonts w:ascii="Arial" w:hAnsi="Arial" w:cs="Arial"/>
        </w:rPr>
      </w:pPr>
      <w:r w:rsidRPr="00337DB3">
        <w:rPr>
          <w:rFonts w:ascii="Arial" w:hAnsi="Arial" w:cs="Arial"/>
        </w:rPr>
        <w:t>Na zapisnik 12. sjednice Gradskog vijeća održane 22. rujna 2022. godine nije bilo primjedbi.</w:t>
      </w:r>
    </w:p>
    <w:p w:rsidR="00760868" w:rsidRPr="00337DB3" w:rsidRDefault="00760868" w:rsidP="00760868">
      <w:pPr>
        <w:spacing w:line="240" w:lineRule="auto"/>
        <w:jc w:val="both"/>
        <w:rPr>
          <w:rFonts w:ascii="Arial" w:hAnsi="Arial" w:cs="Arial"/>
        </w:rPr>
      </w:pPr>
    </w:p>
    <w:p w:rsidR="00760868" w:rsidRPr="00337DB3" w:rsidRDefault="00760868" w:rsidP="00760868">
      <w:pPr>
        <w:pStyle w:val="ListParagraph"/>
        <w:numPr>
          <w:ilvl w:val="0"/>
          <w:numId w:val="1"/>
        </w:numPr>
        <w:ind w:left="426" w:hanging="426"/>
        <w:jc w:val="both"/>
        <w:rPr>
          <w:rFonts w:ascii="Arial" w:hAnsi="Arial" w:cs="Arial"/>
          <w:b/>
        </w:rPr>
      </w:pPr>
      <w:r w:rsidRPr="00337DB3">
        <w:rPr>
          <w:rFonts w:ascii="Arial" w:hAnsi="Arial" w:cs="Arial"/>
          <w:b/>
        </w:rPr>
        <w:t>AKTUALNI SAT</w:t>
      </w:r>
    </w:p>
    <w:p w:rsidR="00760868" w:rsidRPr="00337DB3" w:rsidRDefault="00760868" w:rsidP="00760868">
      <w:pPr>
        <w:spacing w:after="0" w:line="240" w:lineRule="auto"/>
        <w:jc w:val="both"/>
        <w:rPr>
          <w:rFonts w:ascii="Arial" w:hAnsi="Arial" w:cs="Arial"/>
        </w:rPr>
      </w:pPr>
      <w:r w:rsidRPr="00337DB3">
        <w:rPr>
          <w:rFonts w:ascii="Arial" w:hAnsi="Arial" w:cs="Arial"/>
          <w:b/>
        </w:rPr>
        <w:t xml:space="preserve">1. TAJANA MASOVČIĆ </w:t>
      </w:r>
      <w:r w:rsidRPr="00337DB3">
        <w:rPr>
          <w:rFonts w:ascii="Arial" w:hAnsi="Arial" w:cs="Arial"/>
        </w:rPr>
        <w:t>je primijetila, šetajući po užem centru grada, da je ispred poslovnih prostora u najmu Grada, a osobito se to odnosi na ugostiteljske djelatnosti koje se bave brzom prehranom, mnoštvo smeća i papirića od proizvoda koje oni prodaju. Zanima je, što bi Grad mogao poduzeti da se te iste korisnike poslovnih prostora potakne, educira ili sankcionira, ukoliko je u skladu sa zakonskom regulativom da to smeće ispred svojih poslovnih prostora počiste?</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 xml:space="preserve">Gradonačelnik MARKO FILIPOVIĆ </w:t>
      </w:r>
      <w:r w:rsidRPr="00337DB3">
        <w:rPr>
          <w:rFonts w:ascii="Arial" w:hAnsi="Arial" w:cs="Arial"/>
        </w:rPr>
        <w:t>je odgovorio kako su, prema Odluci o komunalnom redu Grada Rijeke, korisnici poslovnih prostora dužni počistiti ispred svojih vrata. Smatra kako je u zajedničkom interesu, ne samo vijećnika, nego građanki i građana, da žive u čistom gradu.</w:t>
      </w:r>
      <w:r w:rsidRPr="00337DB3">
        <w:rPr>
          <w:rFonts w:ascii="Arial" w:hAnsi="Arial" w:cs="Arial"/>
        </w:rPr>
        <w:tab/>
        <w:t>U tom smislu, Grad može pojačati nadzor i tražiti od vlasnika i najmoprimaca, ako se radi o gradskim poslovnim prostorima, da se drže Odluke o komunalnom redu i da svoje terase i javne površine koje su dobili u zakup drže u stanju koje je zadovoljavajuće i odgovarajuće. Naveo je kako uvijek postoji mogućnost ne davanja javne površine u zakup, no kao drakonsku mjeru, ukoliko bi se korisnici oglušili na upozorenja komunalnih redara da nastoje javne površine držati onako kako bi i trebale biti.</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2. MARIJAN ŠEGOTA</w:t>
      </w:r>
      <w:r w:rsidRPr="00337DB3">
        <w:rPr>
          <w:rFonts w:ascii="Arial" w:hAnsi="Arial" w:cs="Arial"/>
        </w:rPr>
        <w:t xml:space="preserve"> je vezano za trg ispred robne kuće na Gornjoj Vežici iznio kako je trg u derutnom stanju. Radi se o 15 do 20 </w:t>
      </w:r>
      <w:r w:rsidR="009B4599">
        <w:rPr>
          <w:rFonts w:ascii="Arial" w:hAnsi="Arial" w:cs="Arial"/>
        </w:rPr>
        <w:t>m</w:t>
      </w:r>
      <w:r w:rsidR="009B4599" w:rsidRPr="009B4599">
        <w:rPr>
          <w:rFonts w:ascii="Arial" w:hAnsi="Arial" w:cs="Arial"/>
          <w:vertAlign w:val="superscript"/>
        </w:rPr>
        <w:t>2</w:t>
      </w:r>
      <w:r w:rsidRPr="00337DB3">
        <w:rPr>
          <w:rFonts w:ascii="Arial" w:hAnsi="Arial" w:cs="Arial"/>
        </w:rPr>
        <w:t xml:space="preserve"> kamenih ploča koje su oštećene, vjerojatno dugogodišnjim ulaskom dostavnih</w:t>
      </w:r>
      <w:r w:rsidR="00944629">
        <w:rPr>
          <w:rFonts w:ascii="Arial" w:hAnsi="Arial" w:cs="Arial"/>
        </w:rPr>
        <w:t xml:space="preserve"> vozila koja su svojim opterećenjem oštetila</w:t>
      </w:r>
      <w:r w:rsidRPr="00337DB3">
        <w:rPr>
          <w:rFonts w:ascii="Arial" w:hAnsi="Arial" w:cs="Arial"/>
        </w:rPr>
        <w:t xml:space="preserve"> javnu površinu. Interesira ga kada će se hitno pristupiti sanaciji jer je dobio informaciju da je jedna starija sugrađanka prošli tjedan, pala i nalazi se u bolnici u teškom stanju. Ujedno je pozvao sve građane koji imaju krvnu grupu 0+</w:t>
      </w:r>
      <w:r w:rsidR="00FE55F6">
        <w:rPr>
          <w:rFonts w:ascii="Arial" w:hAnsi="Arial" w:cs="Arial"/>
        </w:rPr>
        <w:t xml:space="preserve"> da je doniraju.</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 xml:space="preserve"> Naveo je da je prije nekoliko godina Mjesni odbor Vežica uputio Gradu zahtjev za sanacijom trga, te je na zahtjev Grada izradio elaborat o sanaciji. Čini mu se da se radilo o iznosu od sto tisuća kuna. Međutim, kasnije se ustanovilo da će taj iznos biti i malo veći, pa se Grad povukao jer je za taj iznos trebalo osigurati proračunska sredstva. Naveo je da je njihov član Mjesnog odbora u više navrata upozoravao na taj problem, te je pohvalio TD Rijeka plus koji je u roku od mjesec dana postavio stupiće. Međutim, problem nije riješen te traži hitno pristupanje sanaciji, dok se ne osiguraju sredstva za kompletnu adaptaciju trga.</w:t>
      </w:r>
    </w:p>
    <w:p w:rsidR="00760868" w:rsidRDefault="00760868" w:rsidP="00760868">
      <w:pPr>
        <w:spacing w:after="0" w:line="240" w:lineRule="auto"/>
        <w:jc w:val="both"/>
        <w:rPr>
          <w:rFonts w:ascii="Arial" w:hAnsi="Arial" w:cs="Arial"/>
          <w:b/>
        </w:rPr>
      </w:pPr>
    </w:p>
    <w:p w:rsidR="00760868" w:rsidRDefault="00760868" w:rsidP="00760868">
      <w:pPr>
        <w:spacing w:after="0" w:line="240" w:lineRule="auto"/>
        <w:jc w:val="both"/>
        <w:rPr>
          <w:rFonts w:ascii="Arial" w:hAnsi="Arial" w:cs="Arial"/>
          <w:b/>
        </w:rPr>
      </w:pPr>
    </w:p>
    <w:p w:rsidR="00760868" w:rsidRPr="00337DB3" w:rsidRDefault="00760868" w:rsidP="00760868">
      <w:pPr>
        <w:spacing w:after="0" w:line="240" w:lineRule="auto"/>
        <w:jc w:val="both"/>
        <w:rPr>
          <w:rFonts w:ascii="Arial" w:hAnsi="Arial" w:cs="Arial"/>
          <w:b/>
        </w:rPr>
      </w:pPr>
    </w:p>
    <w:p w:rsidR="00760868" w:rsidRPr="00337DB3" w:rsidRDefault="00760868" w:rsidP="00760868">
      <w:pPr>
        <w:spacing w:after="0" w:line="240" w:lineRule="auto"/>
        <w:jc w:val="both"/>
        <w:rPr>
          <w:rFonts w:ascii="Arial" w:hAnsi="Arial" w:cs="Arial"/>
        </w:rPr>
      </w:pPr>
      <w:r w:rsidRPr="00337DB3">
        <w:rPr>
          <w:rFonts w:ascii="Arial" w:hAnsi="Arial" w:cs="Arial"/>
          <w:b/>
        </w:rPr>
        <w:t xml:space="preserve">Gradonačelnik MARKO FILIPOVIĆ </w:t>
      </w:r>
      <w:r w:rsidRPr="00337DB3">
        <w:rPr>
          <w:rFonts w:ascii="Arial" w:hAnsi="Arial" w:cs="Arial"/>
        </w:rPr>
        <w:t xml:space="preserve">je prije svega poželio brz oporavak gospođi koja se ozlijedila te pohvalio poziv na darivanje krvi. Kazao je da je sanacija trga možda malo veći zahvat, ali će se pokušati privremeno pristupiti sanaciji. Naveo je da je TD Rijeka plus postavio stupiće da ne mogu pristupiti dostavna vozila koja imaju težinu osovinskog opterećenja jer se vjerojatno uslijed toga desilo oštećenje. Kazao je kako će trg pokušati čim prije sanirati. Ukoliko  je riječ o jednostavnom zahvatu, procedura ide putem Mjesnog odbora, ako je to već u tijeku, onda slijedi raspisivanje natječaja i sanacija. Ako se radi o manjem iznosu, koriste se  interventna sredstva. </w:t>
      </w:r>
    </w:p>
    <w:p w:rsidR="00760868" w:rsidRPr="00337DB3" w:rsidRDefault="00760868" w:rsidP="00760868">
      <w:pPr>
        <w:spacing w:after="0" w:line="240" w:lineRule="auto"/>
        <w:jc w:val="both"/>
        <w:rPr>
          <w:rFonts w:ascii="Arial" w:hAnsi="Arial" w:cs="Arial"/>
        </w:rPr>
      </w:pPr>
      <w:r w:rsidRPr="00337DB3">
        <w:rPr>
          <w:rFonts w:ascii="Arial" w:hAnsi="Arial" w:cs="Arial"/>
        </w:rPr>
        <w:tab/>
        <w:t xml:space="preserve">Nadalje je istaknuo kako od mjesnih odbora dolazi puno zahtjeva, pa je sa predsjednicima vijeća mjesnih odbora održan sastanak i dogovoreno je da se </w:t>
      </w:r>
      <w:r w:rsidR="00FE55F6">
        <w:rPr>
          <w:rFonts w:ascii="Arial" w:hAnsi="Arial" w:cs="Arial"/>
        </w:rPr>
        <w:t xml:space="preserve">od </w:t>
      </w:r>
      <w:r w:rsidRPr="00337DB3">
        <w:rPr>
          <w:rFonts w:ascii="Arial" w:hAnsi="Arial" w:cs="Arial"/>
        </w:rPr>
        <w:t>16 milijuna kuna kojima raspolažu vijeća mjesnih odbora, dio sredstava raspodjeli za ovakve veće zahtjeve, koji ne spadaju u male komunalne prioritete, jer svojim iznosima, zahvatom i opsegom prelaze takve zahvate. Odjel gradske uprave za komunalni sustav bi godišnje, uz suradnju i prijedloge mjesnih odbora, odvojio nekoliko kapitalnih investicija kako bi se provele  brže i jednostavnije. To znači svi mjesni odbori neće svake godine doći na red, ali će se možda u 4 godine riješiti kapitalniji zahvati, koji malo prelaze definirane iznose u budžetima mjesnih odbora, a koji su uvijek limitirani u skladu sa mogućnostima proračuna. Izvidjet</w:t>
      </w:r>
      <w:r>
        <w:rPr>
          <w:rFonts w:ascii="Arial" w:hAnsi="Arial" w:cs="Arial"/>
        </w:rPr>
        <w:t xml:space="preserve"> će o čemu se radi pa će</w:t>
      </w:r>
      <w:r w:rsidRPr="00337DB3">
        <w:rPr>
          <w:rFonts w:ascii="Arial" w:hAnsi="Arial" w:cs="Arial"/>
        </w:rPr>
        <w:t xml:space="preserve"> nastojati to čim prije sanirati.</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3. ŠTEFICA JAGIĆ RAĐA</w:t>
      </w:r>
      <w:r w:rsidRPr="00337DB3">
        <w:rPr>
          <w:rFonts w:ascii="Arial" w:hAnsi="Arial" w:cs="Arial"/>
        </w:rPr>
        <w:t xml:space="preserve"> je iznijela kako je, obzirom da je zaživio projekt naselja Rio u Labinskoj ulici, značajnije povećan promet podvožnjakom između Zameta i Kantride. Isto se odnosi na vozila i pješake pa postoji mogućnost da dođe do ugroze života sudionika u prometu i do materijalne štete. </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Interesira je u kojoj je fazi postupak pripreme dokumentacije kako bi se izvršili radovi na proširenju i produbljenju tog podvožnjaka odnosno u kojoj su fazi pregovori sa Hrvatskim željeznicama?</w:t>
      </w:r>
    </w:p>
    <w:p w:rsidR="00760868" w:rsidRPr="00337DB3" w:rsidRDefault="00760868" w:rsidP="00760868">
      <w:pPr>
        <w:spacing w:after="0" w:line="240" w:lineRule="auto"/>
        <w:ind w:firstLine="708"/>
        <w:jc w:val="right"/>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 xml:space="preserve">Gradonačelnik MARKO FILIPOVIĆ </w:t>
      </w:r>
      <w:r w:rsidRPr="00337DB3">
        <w:rPr>
          <w:rFonts w:ascii="Arial" w:hAnsi="Arial" w:cs="Arial"/>
        </w:rPr>
        <w:t>odgovorio je kako i on živi neposredno uz taj podvožnjak te nije primijetio neke veće gužve. Ovaj problem će se riješiti kada kroz Rijeku prođe dvotračna pruga i željeznica. Grad je radio projektnu dokumentaciju, no podvožnjak je tako smješten da jednostavno bilo kakav zahvat spuštanja kote nivelete ceste zahtijeva ogromne zahvate u privozima, jer nagibima nije moguće postići da se taj podvožnjak snizi. Obzirom da se radi o projektu dvotračnog kolosijeka, čini mu se da je ishođena lokacijska i građevinska dozvola, a projekt je prijavljen na EU fondove. Radi se o ogromnom projektu koji  se ne odnosi samo na Rijeku, ali je većinom u gradu Rijeci, longitudinalno se pruža kroz skoro sve mjesne odbore, a kada bude završen imat će ogroman efekt na javni gradski prijevoz.</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Dodao je kako je kontaktirao sa ministrom i državnim tajnikom zaduženim za željeznice, te sa gospodinom Šoštarićem koji je zadužen za EU fondove, koji navode da će projekt biti do kraja godine apliciran na EU fondove odnosno da se sljedeće godine može očekivati izbor izvođača, koji podliježe Zakonu o javnoj nabavi jer se radi o projektu koji će se izvoditi u etapama, a radi se o iznosu od oko 350 milijuna eura. Projekt predviđa ukidanje svih prijelaza preko pruge u istome nivou, što znači da pješački i motorni promet moraju biti premješteni  iz razine u kojoj je promet vlakova. Očekuje interes tvrtki iz inozemstva koje su specijalizirane za izgradnju željeznica, pružnih građevina i svih potrebnih prijelaza, podvožnjaka, nadvožnjaka i drugih detalja vezanih uz promet. Dodao je kako je na tom području promet reguliran semaforima  te nije primijetio neku povećanu gužvu.</w:t>
      </w:r>
    </w:p>
    <w:p w:rsidR="00760868" w:rsidRPr="00337DB3" w:rsidRDefault="00760868" w:rsidP="00760868">
      <w:pPr>
        <w:spacing w:after="0" w:line="240" w:lineRule="auto"/>
        <w:jc w:val="both"/>
        <w:rPr>
          <w:rFonts w:ascii="Arial" w:hAnsi="Arial" w:cs="Arial"/>
        </w:rPr>
      </w:pPr>
    </w:p>
    <w:p w:rsidR="00760868" w:rsidRDefault="00760868" w:rsidP="00760868">
      <w:pPr>
        <w:spacing w:after="0" w:line="240" w:lineRule="auto"/>
        <w:jc w:val="both"/>
        <w:rPr>
          <w:rFonts w:ascii="Arial" w:hAnsi="Arial" w:cs="Arial"/>
        </w:rPr>
      </w:pPr>
      <w:r w:rsidRPr="00337DB3">
        <w:rPr>
          <w:rFonts w:ascii="Arial" w:hAnsi="Arial" w:cs="Arial"/>
          <w:b/>
        </w:rPr>
        <w:t>ŠTEFICA JAGIĆ RAĐA</w:t>
      </w:r>
      <w:r w:rsidRPr="00337DB3">
        <w:rPr>
          <w:rFonts w:ascii="Arial" w:hAnsi="Arial" w:cs="Arial"/>
        </w:rPr>
        <w:t xml:space="preserve"> je dodala kako je dobila informaciju od roditelja djece iz Osnovne škole Kantrida, kako postoji velika nesigurnost djece koja tuda prolaze na trening u dvoranu Zamet. Navela je kako je na tom dijelu ljeti bio povećan promet i kako se koji put čak kamper u tom dijelu zaglavio.</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hAnsi="Arial" w:cs="Arial"/>
          <w:b/>
        </w:rPr>
        <w:t>4.</w:t>
      </w:r>
      <w:r w:rsidRPr="00337DB3">
        <w:rPr>
          <w:rFonts w:ascii="Arial" w:hAnsi="Arial" w:cs="Arial"/>
        </w:rPr>
        <w:t xml:space="preserve"> </w:t>
      </w:r>
      <w:r w:rsidRPr="00337DB3">
        <w:rPr>
          <w:rFonts w:ascii="Arial" w:hAnsi="Arial" w:cs="Arial"/>
          <w:b/>
        </w:rPr>
        <w:t>TEA MIČIĆ BADURINA</w:t>
      </w:r>
      <w:r w:rsidRPr="00337DB3">
        <w:rPr>
          <w:rFonts w:ascii="Arial" w:hAnsi="Arial" w:cs="Arial"/>
        </w:rPr>
        <w:t xml:space="preserve"> je </w:t>
      </w:r>
      <w:r w:rsidRPr="00337DB3">
        <w:rPr>
          <w:rFonts w:ascii="Arial" w:eastAsia="Calibri" w:hAnsi="Arial" w:cs="Arial"/>
        </w:rPr>
        <w:t>vezano je za skejt park Jože Vlahovića na Krnjevu iznijela kako se nalazi u dosta lošem stanju po pitanju održavanja i postojeće infrastrukture, a na nekim pozicijama je čak i potencijalno opasan, obzirom da su se ploče drvene rampe odvidale i popucale. Osobno misli da je skateboarding odnosno skejt park jedna pozitivna priča koja njeguje urbanu kulturu i zdravo druženje i upravo zbog toga smatra, obzirom da postoji, da ga   ubuduće treba adekvatno održavati i osuvremenjivati, pogotovo što se u njemu održavaju natjecanja ekstremnih sportaša.</w:t>
      </w:r>
    </w:p>
    <w:p w:rsidR="00760868" w:rsidRPr="00337DB3" w:rsidRDefault="00760868" w:rsidP="00760868">
      <w:pPr>
        <w:spacing w:after="0" w:line="240" w:lineRule="auto"/>
        <w:ind w:firstLine="708"/>
        <w:jc w:val="both"/>
        <w:rPr>
          <w:rFonts w:ascii="Arial" w:eastAsia="Calibri" w:hAnsi="Arial" w:cs="Arial"/>
        </w:rPr>
      </w:pPr>
      <w:r w:rsidRPr="00337DB3">
        <w:rPr>
          <w:rFonts w:ascii="Arial" w:eastAsia="Calibri" w:hAnsi="Arial" w:cs="Arial"/>
        </w:rPr>
        <w:t xml:space="preserve">Međutim, sada postoji potencijalna opasnost da se nekome nešto dogodi, pa </w:t>
      </w:r>
      <w:r w:rsidR="00944629">
        <w:rPr>
          <w:rFonts w:ascii="Arial" w:eastAsia="Calibri" w:hAnsi="Arial" w:cs="Arial"/>
        </w:rPr>
        <w:t xml:space="preserve">da </w:t>
      </w:r>
      <w:r w:rsidRPr="00337DB3">
        <w:rPr>
          <w:rFonts w:ascii="Arial" w:eastAsia="Calibri" w:hAnsi="Arial" w:cs="Arial"/>
        </w:rPr>
        <w:t>nastanu i neke tužbe za naknadu štete, što sigurno ne bi bilo dobro za Grad, pa je zanima da li će se i kada skejt park sanirati?</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Gradonačelnik MARKO FILIPOVIĆ</w:t>
      </w:r>
      <w:r w:rsidRPr="00337DB3">
        <w:rPr>
          <w:rFonts w:ascii="Arial" w:eastAsia="Calibri" w:hAnsi="Arial" w:cs="Arial"/>
        </w:rPr>
        <w:t xml:space="preserve"> iznio je da je skejt park izgrađen davne 2005. godine, prema projektnoj dokumentaciji tvrtke Purpur arhitektonski atelje. Drago mu je da su mlađi sugrađani koji uglavnom koriste taj park više-manje bili zadovoljni. U proračunu Odjela za komunalni sustav godišnje se izdvaja 20-ak tisuća kuna za zamjenu ovih dijelova koji su malo više izloženi korištenju, a to su uglavnom drveni i metalni dijelovi te i nekakve sitnice koje taj park čine atraktivnijim. Komunalni redari mogu izvidjeti kakva je trenutna situacija. Nije mu poznato da li su sredstva za ovu godinu utrošena, ali ako nisu, svakako će se utrošiti i nastojati poboljšati situacija. Svjestan je da se tamo održavaju natjecanja mladih koji sa skejtom izvode razne vratolomije, a u jednom takvom natjecanju je i sam prisustvovao, pa se u nekoj neformalnoj komunikaciji dotakao i mogućnosti rekonstrukcije čitavoga skejt parka. Napravljen je idejni projekt, uz kojeg su tražili i skicu te predviđeni iznos sredstava za potpunu rekonstrukciju. Nakon što je napravljena skica budućeg rješenja, procijenjena cijena je bila oko 600</w:t>
      </w:r>
      <w:r w:rsidR="00FE55F6">
        <w:rPr>
          <w:rFonts w:ascii="Arial" w:eastAsia="Calibri" w:hAnsi="Arial" w:cs="Arial"/>
        </w:rPr>
        <w:t>.000,00</w:t>
      </w:r>
      <w:r w:rsidRPr="00337DB3">
        <w:rPr>
          <w:rFonts w:ascii="Arial" w:eastAsia="Calibri" w:hAnsi="Arial" w:cs="Arial"/>
        </w:rPr>
        <w:t xml:space="preserve"> kuna za potp</w:t>
      </w:r>
      <w:r w:rsidR="00FE55F6">
        <w:rPr>
          <w:rFonts w:ascii="Arial" w:eastAsia="Calibri" w:hAnsi="Arial" w:cs="Arial"/>
        </w:rPr>
        <w:t>unu rekonstrukciju parka, koja j</w:t>
      </w:r>
      <w:r w:rsidRPr="00337DB3">
        <w:rPr>
          <w:rFonts w:ascii="Arial" w:eastAsia="Calibri" w:hAnsi="Arial" w:cs="Arial"/>
        </w:rPr>
        <w:t>e u međuvremenu skočila pa je potrebna nova projektna dokumentacija uz značajnije radove na skejt parku.</w:t>
      </w:r>
    </w:p>
    <w:p w:rsidR="00760868" w:rsidRPr="00337DB3" w:rsidRDefault="00760868" w:rsidP="00760868">
      <w:pPr>
        <w:spacing w:after="0" w:line="240" w:lineRule="auto"/>
        <w:ind w:firstLine="708"/>
        <w:jc w:val="both"/>
        <w:rPr>
          <w:rFonts w:ascii="Arial" w:eastAsia="Calibri" w:hAnsi="Arial" w:cs="Arial"/>
        </w:rPr>
      </w:pPr>
      <w:r w:rsidRPr="00337DB3">
        <w:rPr>
          <w:rFonts w:ascii="Arial" w:eastAsia="Calibri" w:hAnsi="Arial" w:cs="Arial"/>
        </w:rPr>
        <w:t>Nastojat će u što kraćem roku sanirati što se može, a nakon toga pristupiti jednoj sv</w:t>
      </w:r>
      <w:r w:rsidR="00944629">
        <w:rPr>
          <w:rFonts w:ascii="Arial" w:eastAsia="Calibri" w:hAnsi="Arial" w:cs="Arial"/>
        </w:rPr>
        <w:t>eobuhvatnijoj</w:t>
      </w:r>
      <w:r w:rsidRPr="00337DB3">
        <w:rPr>
          <w:rFonts w:ascii="Arial" w:eastAsia="Calibri" w:hAnsi="Arial" w:cs="Arial"/>
        </w:rPr>
        <w:t xml:space="preserve"> sanaciji postojećeg stanja budući da veliki broj mladih ljudi koristi taj skejt park.</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5.</w:t>
      </w:r>
      <w:r w:rsidRPr="00337DB3">
        <w:rPr>
          <w:rFonts w:ascii="Arial" w:hAnsi="Arial" w:cs="Arial"/>
        </w:rPr>
        <w:t xml:space="preserve"> </w:t>
      </w:r>
      <w:r w:rsidRPr="00337DB3">
        <w:rPr>
          <w:rFonts w:ascii="Arial" w:hAnsi="Arial" w:cs="Arial"/>
          <w:b/>
        </w:rPr>
        <w:t>VEDRAN VIVODA</w:t>
      </w:r>
      <w:r w:rsidRPr="00337DB3">
        <w:rPr>
          <w:rFonts w:ascii="Arial" w:hAnsi="Arial" w:cs="Arial"/>
        </w:rPr>
        <w:t xml:space="preserve"> je </w:t>
      </w:r>
      <w:r w:rsidRPr="00337DB3">
        <w:rPr>
          <w:rFonts w:ascii="Arial" w:eastAsia="Calibri" w:hAnsi="Arial" w:cs="Arial"/>
          <w:bCs/>
        </w:rPr>
        <w:t xml:space="preserve">ukazao na </w:t>
      </w:r>
      <w:r w:rsidRPr="00337DB3">
        <w:rPr>
          <w:rFonts w:ascii="Arial" w:eastAsia="Calibri" w:hAnsi="Arial" w:cs="Arial"/>
        </w:rPr>
        <w:t>jedan problem u riječkim osnovnim školama u kojima je Grad Rijeka osnivač. Smatra da su marende u pojedinim osnovnim školama dosta upitnih nutritivnih i zdravstvenih vrijednosti, obzirom da svaka škola posebno raspisuje natječaj za nabavu hrane.</w:t>
      </w:r>
      <w:r w:rsidRPr="00337DB3">
        <w:rPr>
          <w:rFonts w:ascii="Arial" w:hAnsi="Arial" w:cs="Arial"/>
        </w:rPr>
        <w:t xml:space="preserve"> </w:t>
      </w:r>
      <w:r w:rsidRPr="00337DB3">
        <w:rPr>
          <w:rFonts w:ascii="Arial" w:eastAsia="Calibri" w:hAnsi="Arial" w:cs="Arial"/>
        </w:rPr>
        <w:t>Primijetio je da dosta škola za marendu ima razne pekarske proizvode po cijeli tjedan, što je dosta upitno, jer se takva hrana sl</w:t>
      </w:r>
      <w:r w:rsidR="00FE55F6">
        <w:rPr>
          <w:rFonts w:ascii="Arial" w:eastAsia="Calibri" w:hAnsi="Arial" w:cs="Arial"/>
        </w:rPr>
        <w:t>uži i kasnije u</w:t>
      </w:r>
      <w:r w:rsidRPr="00337DB3">
        <w:rPr>
          <w:rFonts w:ascii="Arial" w:eastAsia="Calibri" w:hAnsi="Arial" w:cs="Arial"/>
        </w:rPr>
        <w:t xml:space="preserve"> produženom boravku.</w:t>
      </w:r>
      <w:r w:rsidRPr="00337DB3">
        <w:rPr>
          <w:rFonts w:ascii="Arial" w:hAnsi="Arial" w:cs="Arial"/>
        </w:rPr>
        <w:t xml:space="preserve"> </w:t>
      </w:r>
    </w:p>
    <w:p w:rsidR="00760868" w:rsidRPr="00337DB3" w:rsidRDefault="00760868" w:rsidP="00760868">
      <w:pPr>
        <w:spacing w:after="0" w:line="240" w:lineRule="auto"/>
        <w:ind w:firstLine="708"/>
        <w:jc w:val="both"/>
        <w:rPr>
          <w:rFonts w:ascii="Arial" w:hAnsi="Arial" w:cs="Arial"/>
        </w:rPr>
      </w:pPr>
      <w:r w:rsidRPr="00337DB3">
        <w:rPr>
          <w:rFonts w:ascii="Arial" w:eastAsia="Calibri" w:hAnsi="Arial" w:cs="Arial"/>
        </w:rPr>
        <w:t>Obzirom na to, upitao je da li Grad Rijeka u budućnosti može ili planira osnovati jednu ili više centralnih kuhinja koje bi sve osnovne škole opskrbljivale hranom, prema nutritivnim vrijednostima koje bi propisao Hrvatski zavod za javno zdravstvo, kao što je to u gradskim dječjim vrtićima?</w:t>
      </w:r>
      <w:r w:rsidRPr="00337DB3">
        <w:rPr>
          <w:rFonts w:ascii="Arial" w:hAnsi="Arial" w:cs="Arial"/>
        </w:rPr>
        <w:t xml:space="preserve"> </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w:t>
      </w:r>
      <w:r w:rsidRPr="00337DB3">
        <w:rPr>
          <w:rFonts w:ascii="Arial" w:eastAsia="Calibri" w:hAnsi="Arial" w:cs="Arial"/>
        </w:rPr>
        <w:t xml:space="preserve">je načelno odgovorio kako Grad nastoji da sve što djeca dobivaju u školi kao obrok bude kvalitetno i sukladno određenim standardima koji se primjenjuju u prehrani. </w:t>
      </w:r>
      <w:r w:rsidR="00FE55F6">
        <w:rPr>
          <w:rFonts w:ascii="Arial" w:eastAsia="Calibri" w:hAnsi="Arial" w:cs="Arial"/>
        </w:rPr>
        <w:t>Naglasio je da nije</w:t>
      </w:r>
      <w:r w:rsidRPr="00337DB3">
        <w:rPr>
          <w:rFonts w:ascii="Arial" w:eastAsia="Calibri" w:hAnsi="Arial" w:cs="Arial"/>
        </w:rPr>
        <w:t xml:space="preserve"> intencija </w:t>
      </w:r>
      <w:r w:rsidR="00FE55F6">
        <w:rPr>
          <w:rFonts w:ascii="Arial" w:eastAsia="Calibri" w:hAnsi="Arial" w:cs="Arial"/>
        </w:rPr>
        <w:t>osnivati centralne kuhinje.</w:t>
      </w:r>
      <w:r w:rsidRPr="00337DB3">
        <w:rPr>
          <w:rFonts w:ascii="Arial" w:eastAsia="Calibri" w:hAnsi="Arial" w:cs="Arial"/>
        </w:rPr>
        <w:t xml:space="preserve"> Razmišlja se o tome da nabava bude centralizirana i da škole zajednički provode postupke nabave, čime bi se </w:t>
      </w:r>
      <w:r w:rsidR="00FE55F6">
        <w:rPr>
          <w:rFonts w:ascii="Arial" w:eastAsia="Calibri" w:hAnsi="Arial" w:cs="Arial"/>
        </w:rPr>
        <w:t xml:space="preserve">vjerojatno </w:t>
      </w:r>
      <w:r w:rsidRPr="00337DB3">
        <w:rPr>
          <w:rFonts w:ascii="Arial" w:eastAsia="Calibri" w:hAnsi="Arial" w:cs="Arial"/>
        </w:rPr>
        <w:t xml:space="preserve">postigla i povoljnija cijena. Međutim, cijene prehrambenih proizvoda su značajno porasle uslijed inflatornih udara zbog čega se u ovome rebalansu nastoje iznaći sredstva za odgovoriti na te izazove. Naveo je kako je i Vlada najavila određene korake u tom smislu, pa treba vidjeti kako će se to operacionalizirati u svim osnovnim školama, pa se nada da će to utjecati i na kvalitetu prehrane. Misli da je zdrava prehrana u određenom dijelu prisutna u osnovnim školama i vrtićima Grada Rijeke te smatra da se kuhinje ne trebaju centralizirati. </w:t>
      </w:r>
    </w:p>
    <w:p w:rsidR="00760868" w:rsidRPr="00337DB3" w:rsidRDefault="00760868" w:rsidP="00760868">
      <w:pPr>
        <w:spacing w:after="0" w:line="240" w:lineRule="auto"/>
        <w:jc w:val="both"/>
        <w:rPr>
          <w:rFonts w:ascii="Arial" w:eastAsia="Calibri" w:hAnsi="Arial" w:cs="Arial"/>
          <w:b/>
        </w:rPr>
      </w:pPr>
    </w:p>
    <w:p w:rsidR="00760868" w:rsidRPr="00337DB3" w:rsidRDefault="00760868" w:rsidP="00760868">
      <w:pPr>
        <w:spacing w:after="0" w:line="240" w:lineRule="auto"/>
        <w:jc w:val="both"/>
        <w:rPr>
          <w:rFonts w:ascii="Arial" w:hAnsi="Arial" w:cs="Arial"/>
        </w:rPr>
      </w:pPr>
      <w:r w:rsidRPr="00337DB3">
        <w:rPr>
          <w:rFonts w:ascii="Arial" w:eastAsia="Calibri" w:hAnsi="Arial" w:cs="Arial"/>
          <w:b/>
        </w:rPr>
        <w:t>VEDRAN VIVODA</w:t>
      </w:r>
      <w:r w:rsidRPr="00337DB3">
        <w:rPr>
          <w:rFonts w:ascii="Arial" w:eastAsia="Calibri" w:hAnsi="Arial" w:cs="Arial"/>
        </w:rPr>
        <w:t xml:space="preserve"> je zahvalio Gradonačelniku na odgovoru te dodao kako je bitno da hrana u svim školama bude jednaka, nutritivna i zdrava prehrana, a ne kako navodi da djeca za marendu jedu buhtle, krafne i sl,. </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6. PETAR PETRINIĆ</w:t>
      </w:r>
      <w:r w:rsidRPr="00337DB3">
        <w:rPr>
          <w:rFonts w:ascii="Arial" w:eastAsia="Calibri" w:hAnsi="Arial" w:cs="Arial"/>
        </w:rPr>
        <w:t xml:space="preserve"> je, vezano za najavljeno povećanje cijena vodnih usluga, koje predstavlja novi udarac na standard građana u ovim kriznim vremenima, upitao da li je riječ samo o privremenom povećanju cijena vodnih usluga ili se takvo stanje može očekivati u 2023. godini te koje mjere Grad Rijeka planira poduzeti po tom pitanju?</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w:t>
      </w:r>
      <w:r w:rsidRPr="00337DB3">
        <w:rPr>
          <w:rFonts w:ascii="Arial" w:eastAsia="Calibri" w:hAnsi="Arial" w:cs="Arial"/>
        </w:rPr>
        <w:t xml:space="preserve">je istaknuo da je ova mjera privremena i kako je on vrlo teško dao suglasnost za povećanje cijene vode, koje će se primjenjivati naredna dva mjeseca, tj. na računima za 11. i 12. mjesec. Naime, do poskupljenja vode </w:t>
      </w:r>
      <w:r w:rsidR="00FE55F6">
        <w:rPr>
          <w:rFonts w:ascii="Arial" w:eastAsia="Calibri" w:hAnsi="Arial" w:cs="Arial"/>
        </w:rPr>
        <w:t xml:space="preserve">je </w:t>
      </w:r>
      <w:r w:rsidRPr="00337DB3">
        <w:rPr>
          <w:rFonts w:ascii="Arial" w:eastAsia="Calibri" w:hAnsi="Arial" w:cs="Arial"/>
        </w:rPr>
        <w:t xml:space="preserve">došlo </w:t>
      </w:r>
      <w:r w:rsidR="00FE55F6">
        <w:rPr>
          <w:rFonts w:ascii="Arial" w:eastAsia="Calibri" w:hAnsi="Arial" w:cs="Arial"/>
        </w:rPr>
        <w:t>isključivo iz razloga</w:t>
      </w:r>
      <w:r w:rsidRPr="00337DB3">
        <w:rPr>
          <w:rFonts w:ascii="Arial" w:eastAsia="Calibri" w:hAnsi="Arial" w:cs="Arial"/>
        </w:rPr>
        <w:t xml:space="preserve"> jer je istekao ugovor za opskrbu električno</w:t>
      </w:r>
      <w:r w:rsidR="00FE55F6">
        <w:rPr>
          <w:rFonts w:ascii="Arial" w:eastAsia="Calibri" w:hAnsi="Arial" w:cs="Arial"/>
        </w:rPr>
        <w:t>m energijom početkom 7. mjeseca.</w:t>
      </w:r>
      <w:r w:rsidRPr="00337DB3">
        <w:rPr>
          <w:rFonts w:ascii="Arial" w:eastAsia="Calibri" w:hAnsi="Arial" w:cs="Arial"/>
        </w:rPr>
        <w:t xml:space="preserve"> Prosječan račun </w:t>
      </w:r>
      <w:r w:rsidR="00FE55F6">
        <w:rPr>
          <w:rFonts w:ascii="Arial" w:eastAsia="Calibri" w:hAnsi="Arial" w:cs="Arial"/>
        </w:rPr>
        <w:t>u tome periodu prošle godine je</w:t>
      </w:r>
      <w:r w:rsidRPr="00337DB3">
        <w:rPr>
          <w:rFonts w:ascii="Arial" w:eastAsia="Calibri" w:hAnsi="Arial" w:cs="Arial"/>
        </w:rPr>
        <w:t xml:space="preserve"> iznosio 800</w:t>
      </w:r>
      <w:r w:rsidR="00FE55F6">
        <w:rPr>
          <w:rFonts w:ascii="Arial" w:eastAsia="Calibri" w:hAnsi="Arial" w:cs="Arial"/>
        </w:rPr>
        <w:t>.000,00</w:t>
      </w:r>
      <w:r w:rsidRPr="00337DB3">
        <w:rPr>
          <w:rFonts w:ascii="Arial" w:eastAsia="Calibri" w:hAnsi="Arial" w:cs="Arial"/>
        </w:rPr>
        <w:t>-900</w:t>
      </w:r>
      <w:r w:rsidR="00FE55F6">
        <w:rPr>
          <w:rFonts w:ascii="Arial" w:eastAsia="Calibri" w:hAnsi="Arial" w:cs="Arial"/>
        </w:rPr>
        <w:t>.000,00</w:t>
      </w:r>
      <w:r w:rsidRPr="00337DB3">
        <w:rPr>
          <w:rFonts w:ascii="Arial" w:eastAsia="Calibri" w:hAnsi="Arial" w:cs="Arial"/>
        </w:rPr>
        <w:t xml:space="preserve"> kuna,</w:t>
      </w:r>
      <w:r w:rsidR="00FE55F6">
        <w:rPr>
          <w:rFonts w:ascii="Arial" w:eastAsia="Calibri" w:hAnsi="Arial" w:cs="Arial"/>
        </w:rPr>
        <w:t xml:space="preserve"> dok su za ovu godinu računi iznosili 4.</w:t>
      </w:r>
      <w:r w:rsidRPr="00337DB3">
        <w:rPr>
          <w:rFonts w:ascii="Arial" w:eastAsia="Calibri" w:hAnsi="Arial" w:cs="Arial"/>
        </w:rPr>
        <w:t>5</w:t>
      </w:r>
      <w:r w:rsidR="00FE55F6">
        <w:rPr>
          <w:rFonts w:ascii="Arial" w:eastAsia="Calibri" w:hAnsi="Arial" w:cs="Arial"/>
        </w:rPr>
        <w:t>00.000,00</w:t>
      </w:r>
      <w:r w:rsidRPr="00337DB3">
        <w:rPr>
          <w:rFonts w:ascii="Arial" w:eastAsia="Calibri" w:hAnsi="Arial" w:cs="Arial"/>
        </w:rPr>
        <w:t>-5</w:t>
      </w:r>
      <w:r w:rsidR="00FE55F6">
        <w:rPr>
          <w:rFonts w:ascii="Arial" w:eastAsia="Calibri" w:hAnsi="Arial" w:cs="Arial"/>
        </w:rPr>
        <w:t>.000.000,00</w:t>
      </w:r>
      <w:r w:rsidRPr="00337DB3">
        <w:rPr>
          <w:rFonts w:ascii="Arial" w:eastAsia="Calibri" w:hAnsi="Arial" w:cs="Arial"/>
        </w:rPr>
        <w:t xml:space="preserve"> kuna. Takvo poskupljenje bilo je nemoguće nadoknaditi bilo kakvim planom poslovanja ili kreditnim zaduženjem KD Vodovod i kanalizacija. Ukoliko bi KD Vodovod i kanalizacija iskazali gubitak ove godine, onda dolazi u pitanje europski projekt koji se trenutno provodi. Određeni ugovori već su potpisani, a izvođači uvedeni u posao, tako da do 1.4. iduće godine je zajamčena cijena, sukladno odlukama Vlade, europske politike i zaštite građana. Cijena će se 1.1.2023. vratiti na staro jer to omogućava normalno poslovanje KD Vodovoda i kanalizacije. Napomenuo je kako je prošlo ljeto bilo vrlo sušno, bez značajnijih oborina pa je i potrošnja električne energije bila povećana budući da TD Vodovod i kanalizacija vodom snabdijeva otok Krk i Opatiju u ljetnim mjesecima. Za kraj je dodao da je na izvoru Zvir održana konferencija koja se bavi temama iz vodno-gospodarskog sektora te je podsjetio na posljedice klimatskih promjena na koje će se morati prilagoditi, bilo da se radi o suši ili ekstremnim oborinama.</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7. PETRA KARANIKIĆ</w:t>
      </w:r>
      <w:r w:rsidRPr="00337DB3">
        <w:rPr>
          <w:rFonts w:ascii="Arial" w:eastAsia="Calibri" w:hAnsi="Arial" w:cs="Arial"/>
        </w:rPr>
        <w:t xml:space="preserve"> je iznijela da u posljednje vrijeme svjedoče sve većem priljevu migranata koji se okupljaju na potezu od Autobusnog kolodvora na Žabici do Željezničkog kolodvora. Upitala je što Grad planira i može učiniti da im osigura minimalne, nužne i humane uvjete za vrijeme njihovog boravka u Rijeci?</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Zamjenik Gradonačelnika GORAN PALČEVSKI </w:t>
      </w:r>
      <w:r w:rsidRPr="00337DB3">
        <w:rPr>
          <w:rFonts w:ascii="Arial" w:eastAsia="Calibri" w:hAnsi="Arial" w:cs="Arial"/>
        </w:rPr>
        <w:t>je odgovorio da su prethodnog dana dobili odbijenicu Hrvatskih željeznica da se postavi sanitarni blok uz zgradu željezničke stanice. Uputili su Grad na prostor parkirališta oko zgrade bivšeg Gracianija, u vlasništvu Gavrilovića, koji koristi TD Rijeka plus. Iznio je kako Grad ne odustaje od humanizacije uvjeta za migrante te treba razmisliti o mogućim posljedicama epidemije koja bi se mogla dogoditi ukoliko se sanitarni uvjeti ne poboljšaju. Grad će nastojati poduzeti sve da bi se to spriječilo, a postavit će se i pokretni sanitarni čvorovi na tom dijelu i kontejneri za smeće.</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8. NADJA POROPAT</w:t>
      </w:r>
      <w:r w:rsidRPr="00337DB3">
        <w:rPr>
          <w:rFonts w:ascii="Arial" w:eastAsia="Calibri" w:hAnsi="Arial" w:cs="Arial"/>
        </w:rPr>
        <w:t xml:space="preserve"> je iznijela kako Grad Rijeka kreće u novo povećanje materijalnih prava zaposlenih u dječjim vrtićima Grada Rijeke. Interesira je što to konkretno znači i hoće li novim povećanjem materijalna prava odgojitelja i učitelja biti izjednačena? Ujedno je upitala što je s najavljenim ulaganjima u nove kapacitete dječjih vrtića?</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w:t>
      </w:r>
      <w:r w:rsidRPr="00337DB3">
        <w:rPr>
          <w:rFonts w:ascii="Arial" w:eastAsia="Calibri" w:hAnsi="Arial" w:cs="Arial"/>
        </w:rPr>
        <w:t xml:space="preserve">je odgovorio da Grad </w:t>
      </w:r>
      <w:r w:rsidR="00FE55F6">
        <w:rPr>
          <w:rFonts w:ascii="Arial" w:eastAsia="Calibri" w:hAnsi="Arial" w:cs="Arial"/>
        </w:rPr>
        <w:t xml:space="preserve">u prijedlogu proračuna za iduću godinu </w:t>
      </w:r>
      <w:r w:rsidRPr="00337DB3">
        <w:rPr>
          <w:rFonts w:ascii="Arial" w:eastAsia="Calibri" w:hAnsi="Arial" w:cs="Arial"/>
        </w:rPr>
        <w:t xml:space="preserve">planira povećanje materijalnih prava radnica i radnika u tri dječja vrtića </w:t>
      </w:r>
      <w:r w:rsidR="00FE55F6">
        <w:rPr>
          <w:rFonts w:ascii="Arial" w:eastAsia="Calibri" w:hAnsi="Arial" w:cs="Arial"/>
        </w:rPr>
        <w:t>na području grada Rijeke kojima je Grad osnivač. U vrtićima More, Sušak i Rijeka</w:t>
      </w:r>
      <w:r w:rsidRPr="00337DB3">
        <w:rPr>
          <w:rFonts w:ascii="Arial" w:eastAsia="Calibri" w:hAnsi="Arial" w:cs="Arial"/>
        </w:rPr>
        <w:t xml:space="preserve"> zaposleno </w:t>
      </w:r>
      <w:r w:rsidR="00FE55F6">
        <w:rPr>
          <w:rFonts w:ascii="Arial" w:eastAsia="Calibri" w:hAnsi="Arial" w:cs="Arial"/>
        </w:rPr>
        <w:t xml:space="preserve">je </w:t>
      </w:r>
      <w:r w:rsidRPr="00337DB3">
        <w:rPr>
          <w:rFonts w:ascii="Arial" w:eastAsia="Calibri" w:hAnsi="Arial" w:cs="Arial"/>
        </w:rPr>
        <w:t xml:space="preserve">ukupno 648 radnica i radnika </w:t>
      </w:r>
      <w:r w:rsidR="00FE55F6">
        <w:rPr>
          <w:rFonts w:ascii="Arial" w:eastAsia="Calibri" w:hAnsi="Arial" w:cs="Arial"/>
        </w:rPr>
        <w:t xml:space="preserve">i </w:t>
      </w:r>
      <w:r w:rsidRPr="00337DB3">
        <w:rPr>
          <w:rFonts w:ascii="Arial" w:eastAsia="Calibri" w:hAnsi="Arial" w:cs="Arial"/>
        </w:rPr>
        <w:t xml:space="preserve">pohađa </w:t>
      </w:r>
      <w:r w:rsidR="00FE55F6">
        <w:rPr>
          <w:rFonts w:ascii="Arial" w:eastAsia="Calibri" w:hAnsi="Arial" w:cs="Arial"/>
        </w:rPr>
        <w:t xml:space="preserve">ih </w:t>
      </w:r>
      <w:r w:rsidRPr="00337DB3">
        <w:rPr>
          <w:rFonts w:ascii="Arial" w:eastAsia="Calibri" w:hAnsi="Arial" w:cs="Arial"/>
        </w:rPr>
        <w:t xml:space="preserve">ukupno 3021 dijete. </w:t>
      </w:r>
    </w:p>
    <w:p w:rsidR="00760868" w:rsidRPr="00337DB3" w:rsidRDefault="00760868" w:rsidP="00760868">
      <w:pPr>
        <w:spacing w:after="0" w:line="240" w:lineRule="auto"/>
        <w:jc w:val="both"/>
        <w:rPr>
          <w:rFonts w:ascii="Arial" w:hAnsi="Arial" w:cs="Arial"/>
        </w:rPr>
      </w:pPr>
      <w:r w:rsidRPr="00337DB3">
        <w:rPr>
          <w:rFonts w:ascii="Arial" w:eastAsia="Calibri" w:hAnsi="Arial" w:cs="Arial"/>
        </w:rPr>
        <w:tab/>
        <w:t xml:space="preserve">Naveo je kako praktički idu na izjednačavanje trenutne osnovice. Međutim, to se mora  još usuglasiti sa sindikatima jer su kolektivni pregovori krenuli i još traju pa će se konačno usuglašavanje postići završetkom pregovora. Iznio je kako će se </w:t>
      </w:r>
      <w:r w:rsidRPr="00337DB3">
        <w:rPr>
          <w:rFonts w:ascii="Arial" w:hAnsi="Arial" w:cs="Arial"/>
        </w:rPr>
        <w:t xml:space="preserve">u prijedlogu proračuna za 2023. godinu i u projekcijama za 2024. i 2025. godinu, predvidjeti prosječno </w:t>
      </w:r>
      <w:r w:rsidR="00FE55F6">
        <w:rPr>
          <w:rFonts w:ascii="Arial" w:hAnsi="Arial" w:cs="Arial"/>
        </w:rPr>
        <w:t>1.000.000,00</w:t>
      </w:r>
      <w:r w:rsidRPr="00337DB3">
        <w:rPr>
          <w:rFonts w:ascii="Arial" w:hAnsi="Arial" w:cs="Arial"/>
        </w:rPr>
        <w:t xml:space="preserve"> eura više sredstava na poziciji materijalnih prava zaposlenika u dječjim vrtićima. </w:t>
      </w:r>
      <w:r w:rsidR="00FE55F6">
        <w:rPr>
          <w:rFonts w:ascii="Arial" w:hAnsi="Arial" w:cs="Arial"/>
        </w:rPr>
        <w:t xml:space="preserve">Što se tiče kapaciteta, </w:t>
      </w:r>
      <w:r w:rsidR="004562A0">
        <w:rPr>
          <w:rFonts w:ascii="Arial" w:hAnsi="Arial" w:cs="Arial"/>
        </w:rPr>
        <w:t xml:space="preserve">na početku mandata bilo je gotovo 300 neupisane djece u riječkim vrtićima i to jasličke dobi. Sada je taj broj ispod </w:t>
      </w:r>
      <w:r w:rsidR="006676D6">
        <w:rPr>
          <w:rFonts w:ascii="Arial" w:hAnsi="Arial" w:cs="Arial"/>
        </w:rPr>
        <w:t>100</w:t>
      </w:r>
      <w:r w:rsidR="004562A0">
        <w:rPr>
          <w:rFonts w:ascii="Arial" w:hAnsi="Arial" w:cs="Arial"/>
        </w:rPr>
        <w:t xml:space="preserve"> te su ljetos, u okviru postojećih prostora osigurani dodatni kapaciteti za naše najmlađe sugrađane i povećan je broj zaposlenih u vrtićima. I u nastavku mandata nastavit će se osiguravati kapaciteti, prvenstveno za djecu jasličke dobi te se sa Sveučilištem u Rijeci </w:t>
      </w:r>
      <w:r w:rsidR="00823353">
        <w:rPr>
          <w:rFonts w:ascii="Arial" w:hAnsi="Arial" w:cs="Arial"/>
        </w:rPr>
        <w:t xml:space="preserve">već </w:t>
      </w:r>
      <w:r w:rsidR="004562A0">
        <w:rPr>
          <w:rFonts w:ascii="Arial" w:hAnsi="Arial" w:cs="Arial"/>
        </w:rPr>
        <w:t>planira novi prostor u sklopu Kampusa</w:t>
      </w:r>
      <w:r w:rsidRPr="00337DB3">
        <w:rPr>
          <w:rFonts w:ascii="Arial" w:hAnsi="Arial" w:cs="Arial"/>
        </w:rPr>
        <w:t xml:space="preserve">. Istaknuo je da će se graditi novi vrtić na području između Krnjeva i Zameta </w:t>
      </w:r>
      <w:r w:rsidR="00823353">
        <w:rPr>
          <w:rFonts w:ascii="Arial" w:hAnsi="Arial" w:cs="Arial"/>
        </w:rPr>
        <w:t>te</w:t>
      </w:r>
      <w:r w:rsidR="00F93C12">
        <w:rPr>
          <w:rFonts w:ascii="Arial" w:hAnsi="Arial" w:cs="Arial"/>
        </w:rPr>
        <w:t xml:space="preserve"> da</w:t>
      </w:r>
      <w:r w:rsidRPr="00337DB3">
        <w:rPr>
          <w:rFonts w:ascii="Arial" w:hAnsi="Arial" w:cs="Arial"/>
        </w:rPr>
        <w:t xml:space="preserve"> je projekt gotovo usuglašen sa predstavnicima Talijanske unije. Naveo je da još n</w:t>
      </w:r>
      <w:r w:rsidR="00823353">
        <w:rPr>
          <w:rFonts w:ascii="Arial" w:hAnsi="Arial" w:cs="Arial"/>
        </w:rPr>
        <w:t>i</w:t>
      </w:r>
      <w:r w:rsidRPr="00337DB3">
        <w:rPr>
          <w:rFonts w:ascii="Arial" w:hAnsi="Arial" w:cs="Arial"/>
        </w:rPr>
        <w:t>je finaliziran ugovor, ali se radi o sredstvima u iznosu 6</w:t>
      </w:r>
      <w:r w:rsidR="00823353">
        <w:rPr>
          <w:rFonts w:ascii="Arial" w:hAnsi="Arial" w:cs="Arial"/>
        </w:rPr>
        <w:t>.000.000,00</w:t>
      </w:r>
      <w:r w:rsidRPr="00337DB3">
        <w:rPr>
          <w:rFonts w:ascii="Arial" w:hAnsi="Arial" w:cs="Arial"/>
        </w:rPr>
        <w:t xml:space="preserve"> kuna</w:t>
      </w:r>
      <w:r w:rsidR="00F93C12">
        <w:rPr>
          <w:rFonts w:ascii="Arial" w:hAnsi="Arial" w:cs="Arial"/>
        </w:rPr>
        <w:t xml:space="preserve"> za taj projekt kao i da će se </w:t>
      </w:r>
      <w:r w:rsidRPr="00337DB3">
        <w:rPr>
          <w:rFonts w:ascii="Arial" w:hAnsi="Arial" w:cs="Arial"/>
        </w:rPr>
        <w:t xml:space="preserve">za proširenje vrtića Galeb </w:t>
      </w:r>
      <w:r w:rsidR="00F93C12">
        <w:rPr>
          <w:rFonts w:ascii="Arial" w:hAnsi="Arial" w:cs="Arial"/>
        </w:rPr>
        <w:t xml:space="preserve">osigurati sredstva u iznosu od  </w:t>
      </w:r>
      <w:r w:rsidRPr="00337DB3">
        <w:rPr>
          <w:rFonts w:ascii="Arial" w:hAnsi="Arial" w:cs="Arial"/>
        </w:rPr>
        <w:t>2</w:t>
      </w:r>
      <w:r w:rsidR="00823353">
        <w:rPr>
          <w:rFonts w:ascii="Arial" w:hAnsi="Arial" w:cs="Arial"/>
        </w:rPr>
        <w:t>.000.000,00</w:t>
      </w:r>
      <w:r w:rsidRPr="00337DB3">
        <w:rPr>
          <w:rFonts w:ascii="Arial" w:hAnsi="Arial" w:cs="Arial"/>
        </w:rPr>
        <w:t xml:space="preserve"> kuna čime bi se osigurali dodatni kapaciteti. </w:t>
      </w:r>
      <w:r w:rsidR="00F93C12">
        <w:rPr>
          <w:rFonts w:ascii="Arial" w:hAnsi="Arial" w:cs="Arial"/>
        </w:rPr>
        <w:t xml:space="preserve">Naglasio je kako </w:t>
      </w:r>
      <w:r w:rsidRPr="00337DB3">
        <w:rPr>
          <w:rFonts w:ascii="Arial" w:hAnsi="Arial" w:cs="Arial"/>
        </w:rPr>
        <w:t>Grad nastoji iz godine u godinu osigurati  čim više mjesta i novih zapošljavanja, držeći se pedagoških standarda.</w:t>
      </w:r>
      <w:r w:rsidR="00F93C12">
        <w:rPr>
          <w:rFonts w:ascii="Arial" w:hAnsi="Arial" w:cs="Arial"/>
        </w:rPr>
        <w:t xml:space="preserve"> Istaknuo je da neki gradovi i jedinice lokalne samouprave nastoje taj problem riješiti izvan pedagoškog standarda, što u Rijeci nije slučaj.</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9. IVANA PRICA</w:t>
      </w:r>
      <w:r w:rsidRPr="00337DB3">
        <w:rPr>
          <w:rFonts w:ascii="Arial" w:hAnsi="Arial" w:cs="Arial"/>
        </w:rPr>
        <w:t xml:space="preserve"> je podsjetila na poplavu koja je zadesila Rijeku krajem rujna prilikom koje je došlo do štete u novom Art kvartu. Upitala je kako napreduju radovi na sanaciji oštećenja te da li je poplava usporila radove na novoj zgradi Gradske knjižnice?</w:t>
      </w:r>
    </w:p>
    <w:p w:rsidR="00760868" w:rsidRDefault="00760868" w:rsidP="00760868">
      <w:pPr>
        <w:spacing w:after="0" w:line="240" w:lineRule="auto"/>
        <w:jc w:val="both"/>
        <w:rPr>
          <w:rFonts w:ascii="Arial" w:hAnsi="Arial" w:cs="Arial"/>
          <w:b/>
        </w:rPr>
      </w:pPr>
    </w:p>
    <w:p w:rsidR="00760868" w:rsidRPr="00337DB3" w:rsidRDefault="00760868" w:rsidP="00760868">
      <w:pPr>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je odgovorio da se radi o najvećoj investiciji u kulturi, praktički od samostalnosti Republike Hrvatske, vezane za projekt Europske prijestolnice kulture</w:t>
      </w:r>
      <w:r w:rsidR="00533C35">
        <w:rPr>
          <w:rFonts w:ascii="Arial" w:hAnsi="Arial" w:cs="Arial"/>
        </w:rPr>
        <w:t>. U</w:t>
      </w:r>
      <w:r w:rsidRPr="00337DB3">
        <w:rPr>
          <w:rFonts w:ascii="Arial" w:hAnsi="Arial" w:cs="Arial"/>
        </w:rPr>
        <w:t xml:space="preserve"> poplavi koja je zadesila Rijeku </w:t>
      </w:r>
      <w:r w:rsidR="00533C35">
        <w:rPr>
          <w:rFonts w:ascii="Arial" w:hAnsi="Arial" w:cs="Arial"/>
        </w:rPr>
        <w:t xml:space="preserve">pala je rekordna količina kiše </w:t>
      </w:r>
      <w:r w:rsidRPr="00337DB3">
        <w:rPr>
          <w:rFonts w:ascii="Arial" w:hAnsi="Arial" w:cs="Arial"/>
        </w:rPr>
        <w:t xml:space="preserve">od 300 litara po metru kvadratnom, koju praktički nijedan oborinski sustav ne bi mogao podnijeti. Podsjetio je kako je to bila bujična poplava koja se slijevala iz viših dijelova grada prema centru te su nastradali objekti kulture, Muzej moderne i suvremene umjetnosti, Dječja kuća i Muzej grada Rijeke. Naveo je kako nije bilo većih oštećenja, no neka se još uvijek otklanjaju i vezana su uz električne i strojarske instalacije dok će građevinski dio biti vrlo skoro saniran. </w:t>
      </w:r>
    </w:p>
    <w:p w:rsidR="00760868" w:rsidRPr="00337DB3" w:rsidRDefault="00760868" w:rsidP="00760868">
      <w:pPr>
        <w:spacing w:after="0" w:line="240" w:lineRule="auto"/>
        <w:jc w:val="both"/>
        <w:rPr>
          <w:rFonts w:ascii="Arial" w:hAnsi="Arial" w:cs="Arial"/>
        </w:rPr>
      </w:pPr>
      <w:r w:rsidRPr="00337DB3">
        <w:rPr>
          <w:rFonts w:ascii="Arial" w:hAnsi="Arial" w:cs="Arial"/>
        </w:rPr>
        <w:tab/>
        <w:t xml:space="preserve">Što se tiče Gradske knjižnice, </w:t>
      </w:r>
      <w:r>
        <w:rPr>
          <w:rFonts w:ascii="Arial" w:hAnsi="Arial" w:cs="Arial"/>
        </w:rPr>
        <w:t xml:space="preserve">naveo je kako </w:t>
      </w:r>
      <w:r w:rsidRPr="00337DB3">
        <w:rPr>
          <w:rFonts w:ascii="Arial" w:hAnsi="Arial" w:cs="Arial"/>
        </w:rPr>
        <w:t xml:space="preserve">nije bilo značajnijeg utjecaja poplave na građevinske radove, te se radovi održavaju planiranom dinamikom. Bio je jedan zastoj radi poskupljenja čelika, što je sada regulirano pa se nada da će </w:t>
      </w:r>
      <w:r w:rsidR="002202BF">
        <w:rPr>
          <w:rFonts w:ascii="Arial" w:hAnsi="Arial" w:cs="Arial"/>
        </w:rPr>
        <w:t xml:space="preserve">se </w:t>
      </w:r>
      <w:r w:rsidRPr="00337DB3">
        <w:rPr>
          <w:rFonts w:ascii="Arial" w:hAnsi="Arial" w:cs="Arial"/>
        </w:rPr>
        <w:t xml:space="preserve">radovi na Knjižnici završiti u skorom roku, pa će Grad dobiti jednu od najmodernijih knjižnica u Hrvatskoj. </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U Rijeci su nastradali i neki drugi objekti za koje su najmoprimci prijavili štete i nemogućnost obavljanja djelatnosti, ali je to sve riješeno u roku od najviše 10 dana. Napomenuo je kako će Grad odlukom otpisati zakupcima zakupninu za ono vrijeme kada se nije mogla obavljati djelatnost u prostoru. Za sada je pristiglo oko 90 zahtjeva koji će se usmjeriti prema osiguravajućim kućama</w:t>
      </w:r>
      <w:r w:rsidR="005B7277">
        <w:rPr>
          <w:rFonts w:ascii="Arial" w:hAnsi="Arial" w:cs="Arial"/>
        </w:rPr>
        <w:t>, ali ona procijenjena šteta je negdje oko 1.500.000,00 kuna na imovini Grada, što uključuje i ovu imovinu, i imovinu onih u zakupu</w:t>
      </w:r>
      <w:r w:rsidRPr="00337DB3">
        <w:rPr>
          <w:rFonts w:ascii="Arial" w:hAnsi="Arial" w:cs="Arial"/>
        </w:rPr>
        <w:t xml:space="preserve">. </w:t>
      </w:r>
    </w:p>
    <w:p w:rsidR="00760868" w:rsidRPr="00337DB3" w:rsidRDefault="00760868" w:rsidP="00760868">
      <w:pPr>
        <w:spacing w:after="0" w:line="240" w:lineRule="auto"/>
        <w:jc w:val="both"/>
        <w:rPr>
          <w:rFonts w:ascii="Arial" w:hAnsi="Arial" w:cs="Arial"/>
        </w:rPr>
      </w:pPr>
    </w:p>
    <w:p w:rsidR="00760868" w:rsidRPr="00337DB3" w:rsidRDefault="00760868" w:rsidP="00760868">
      <w:pPr>
        <w:tabs>
          <w:tab w:val="left" w:pos="2268"/>
        </w:tabs>
        <w:spacing w:after="0" w:line="240" w:lineRule="auto"/>
        <w:jc w:val="both"/>
        <w:rPr>
          <w:rFonts w:ascii="Arial" w:hAnsi="Arial" w:cs="Arial"/>
          <w:bCs/>
        </w:rPr>
      </w:pPr>
      <w:r w:rsidRPr="00337DB3">
        <w:rPr>
          <w:rFonts w:ascii="Arial" w:hAnsi="Arial" w:cs="Arial"/>
          <w:b/>
        </w:rPr>
        <w:t>10. ŽELJKO JOVANOVIĆ</w:t>
      </w:r>
      <w:r w:rsidRPr="00337DB3">
        <w:rPr>
          <w:rFonts w:ascii="Arial" w:hAnsi="Arial" w:cs="Arial"/>
        </w:rPr>
        <w:t xml:space="preserve"> je, </w:t>
      </w:r>
      <w:r w:rsidRPr="00337DB3">
        <w:rPr>
          <w:rFonts w:ascii="Arial" w:hAnsi="Arial" w:cs="Arial"/>
          <w:bCs/>
        </w:rPr>
        <w:t>vezano za potop epskih razmjera koji je nedavno pogodio Rijeku, pohvalio Gradonačelnika, njegove suradnike i sve gradske službe, koji su učinili sve što su mogli da šteta bude čim manja. Međutim, koliko mu je poznato, u gradu postoji 9300 slivnika za koje postoji plan čišćenja. Zanima ga tko je zadužen za izradu toga plana, tko provodi taj plan, da li se realizira njegova provedba i što Gradonačelnik i gradske službe mogu učiniti u najkraćem mogućem roku da bi se otklonile brojne primjedbe građana koje su u međuvremenu stigle nakon potopa, da se slivnici ne održavaju, ne čiste i da nisu u funkciji. Upitao je kada Gradsko vijeće može dobiti izvješće o stanju slivnika u Rijeci, planu čišćenja i provedbi tog plana i što će se učiniti u narednom periodu?</w:t>
      </w:r>
    </w:p>
    <w:p w:rsidR="00760868" w:rsidRPr="00337DB3" w:rsidRDefault="00760868" w:rsidP="00760868">
      <w:pPr>
        <w:tabs>
          <w:tab w:val="left" w:pos="2268"/>
        </w:tabs>
        <w:spacing w:after="0" w:line="240" w:lineRule="auto"/>
        <w:jc w:val="both"/>
        <w:rPr>
          <w:rFonts w:ascii="Arial" w:hAnsi="Arial" w:cs="Arial"/>
          <w:bCs/>
        </w:rPr>
      </w:pPr>
    </w:p>
    <w:p w:rsidR="00760868" w:rsidRPr="00337DB3" w:rsidRDefault="00760868" w:rsidP="00760868">
      <w:pPr>
        <w:tabs>
          <w:tab w:val="left" w:pos="2268"/>
        </w:tabs>
        <w:spacing w:after="0" w:line="240" w:lineRule="auto"/>
        <w:jc w:val="both"/>
        <w:rPr>
          <w:rFonts w:ascii="Arial" w:hAnsi="Arial" w:cs="Arial"/>
          <w:bCs/>
        </w:rPr>
      </w:pPr>
      <w:r w:rsidRPr="00337DB3">
        <w:rPr>
          <w:rFonts w:ascii="Arial" w:hAnsi="Arial" w:cs="Arial"/>
          <w:b/>
          <w:bCs/>
        </w:rPr>
        <w:t>Gradonačelnik MARKO FILIPOVIĆ</w:t>
      </w:r>
      <w:r w:rsidRPr="00337DB3">
        <w:rPr>
          <w:rFonts w:ascii="Arial" w:hAnsi="Arial" w:cs="Arial"/>
          <w:bCs/>
        </w:rPr>
        <w:t xml:space="preserve"> je odgovorio da je ovo bila tema rasprave na Odboru za komunalni sustav uz prisustvo direktora KD Vodovod i kanalizacija, TD Rijeka plus i pročelnice Odjela gradske uprave za komunalni sustav. Iznio je kako postoji ugovor o čišćenju spremnika sa KD Vodovod i kanalizacija u iznosu od oko</w:t>
      </w:r>
      <w:r w:rsidR="006676D6">
        <w:rPr>
          <w:rFonts w:ascii="Arial" w:hAnsi="Arial" w:cs="Arial"/>
          <w:bCs/>
        </w:rPr>
        <w:t xml:space="preserve"> 1.500.000,00</w:t>
      </w:r>
      <w:r w:rsidRPr="00337DB3">
        <w:rPr>
          <w:rFonts w:ascii="Arial" w:hAnsi="Arial" w:cs="Arial"/>
          <w:bCs/>
        </w:rPr>
        <w:t xml:space="preserve"> kuna godišnje. Vjeruje da je i dio slivnika bio čišći, poplava ne bi bila manja, jer se radilo o količini kiše koju nijedan sustav ne može progutati. Također je istaknuo da su šahte bile očišćene, jer da nisu, voda ne bi mogla ući u sustav i izbaciti šahte na ulicu kako ne bi došlo do oštećenja cesta. To je projektantska logika same odvodnje kod ovakvih ekstremnih vremenskih situacija, s kojima će se češće morati susretati. Nakon toga dao je nalog KD Vodovod i kanalizacija i TD Rijeka plus, da dodatno očiste rešetke i slivnike i da provjere stanje svih pojedinačnih slivnika. Naravno, za to treba osigurati značajna sredstva i nada se da će takve pojave u budućnosti zaobići Rijeku, jer je ovo bio jedan ekstreman događaj koji ne pamte ni najstariji Riječani.</w:t>
      </w:r>
    </w:p>
    <w:p w:rsidR="00760868" w:rsidRPr="00337DB3" w:rsidRDefault="00760868" w:rsidP="00760868">
      <w:pPr>
        <w:tabs>
          <w:tab w:val="left" w:pos="2268"/>
        </w:tabs>
        <w:spacing w:after="0" w:line="240" w:lineRule="auto"/>
        <w:jc w:val="both"/>
        <w:rPr>
          <w:rFonts w:ascii="Arial" w:hAnsi="Arial" w:cs="Arial"/>
          <w:bCs/>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11. KRISTIAN ČARAPIĆ</w:t>
      </w:r>
      <w:r w:rsidRPr="00337DB3">
        <w:rPr>
          <w:rFonts w:ascii="Arial" w:eastAsia="Calibri" w:hAnsi="Arial" w:cs="Arial"/>
        </w:rPr>
        <w:t xml:space="preserve"> je rekao da je koncem rujna obilježen World Clanup Day, koji je organiziran čišćenjem pojedinih dijelova grada. Ta akcija polučila je odlične rezultate, a mnogi građani su se i sami uključili. Uz to je najavljeno povećanje izdvajanja za čišćenje grada pa ga interesira što se promijenilo u čišćenju javnih površina i što grad planira u 2023. godini? </w:t>
      </w:r>
    </w:p>
    <w:p w:rsidR="00760868" w:rsidRPr="00337DB3" w:rsidRDefault="00760868" w:rsidP="00760868">
      <w:pPr>
        <w:spacing w:after="0" w:line="240" w:lineRule="auto"/>
        <w:jc w:val="both"/>
        <w:rPr>
          <w:rFonts w:ascii="Arial" w:eastAsia="Calibri" w:hAnsi="Arial" w:cs="Arial"/>
          <w:b/>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w:t>
      </w:r>
      <w:r w:rsidRPr="00337DB3">
        <w:rPr>
          <w:rFonts w:ascii="Arial" w:eastAsia="Calibri" w:hAnsi="Arial" w:cs="Arial"/>
        </w:rPr>
        <w:t>je odgovorio da se Grad uključio u World Cleanup Day organizirajući brojne akcije. Jedna od njih je i sadnja stabala na području Poduzetničke zone Bodulovo kao i pojačani angažman KD Čistoća od 1. kolovoza do 25. listopada o.g. Na području mnogih mjesnih odbora, primjerice Pećine, centra grada, Drenove, provedeno je ne samo čišćenje, nego i odvoz glomaznog otpada. Očišćen je i park na križanju ulica Drage Gervaisa i Radničke ulice, Zametske i Liburnijske ulice, fokus uz Liburnijsku ulicu do nadvožnjaka te prilazi groblju Drenova. Planiran je isti takav ritam u jesenskom periodu i to na području Mjesnih odbora Škurinje, Gornja Vežica, oko ulica Sv. Križ i Ratka Petrovića i na još nekim lokacijama na Bulevardu, Vojaku, Kozali i Krimeji, pa će se nastojati osigurati dodatna sredstva za čišćenje grada u rebalansu za ovu godinu.</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hAnsi="Arial" w:cs="Arial"/>
        </w:rPr>
      </w:pPr>
      <w:r w:rsidRPr="00337DB3">
        <w:rPr>
          <w:rFonts w:ascii="Arial" w:eastAsia="Calibri" w:hAnsi="Arial" w:cs="Arial"/>
          <w:b/>
        </w:rPr>
        <w:t xml:space="preserve">12. DANIJEL IMGRUND </w:t>
      </w:r>
      <w:r w:rsidRPr="00337DB3">
        <w:rPr>
          <w:rFonts w:ascii="Arial" w:eastAsia="Calibri" w:hAnsi="Arial" w:cs="Arial"/>
        </w:rPr>
        <w:t xml:space="preserve">je </w:t>
      </w:r>
      <w:r w:rsidRPr="00337DB3">
        <w:rPr>
          <w:rFonts w:ascii="Arial" w:eastAsia="Calibri" w:hAnsi="Arial" w:cs="Arial"/>
          <w:bCs/>
        </w:rPr>
        <w:t xml:space="preserve">iskazao </w:t>
      </w:r>
      <w:r w:rsidRPr="00337DB3">
        <w:rPr>
          <w:rFonts w:ascii="Arial" w:eastAsia="Calibri" w:hAnsi="Arial" w:cs="Arial"/>
        </w:rPr>
        <w:t xml:space="preserve">nezadovoljstvo odgovorom na pitanje koje je postavio na aktualnom satu prethodne, 12. sjednice Vijeća vezano za pojavnost kupnje stanova po programu poticajne stanogradnje više puta od strane istih osoba. Smatra kako je konkretan odgovor na to pitanje izostao. Za taj odgovor trebalo je analizirati prodaju stanova na lokacijama POS Rujevica 2. faza - 80 stanova, POS Donja Drenova - 80 stanova, POS Hostov Breg 1. faza - 95 stanova i POS Martinkovac, koji je sada u tijeku - 90 stanova. Kako je Grad osnivač Agencije za poticanu stanogradnju, očekivao je da posjeduje tražene podatke, međutim iste nije dobio. U odgovoru je međutim sadržano, da je u pripremi donošenje nove odluke u kojoj će oni koji nemaju u posjedu nekretninu biti bodovani sa 500 bodova umjesto dosadašnjih 200 bodova. Smatra da je bitno analizirati ovu mjeru te utvrditi da li ona pogađa svoj cilj, a to su građani i mlade obitelji koji kupuju svoju prvu nekretninu. </w:t>
      </w:r>
    </w:p>
    <w:p w:rsidR="00760868" w:rsidRPr="00337DB3" w:rsidRDefault="00760868" w:rsidP="00760868">
      <w:pPr>
        <w:spacing w:after="0" w:line="240" w:lineRule="auto"/>
        <w:ind w:firstLine="708"/>
        <w:jc w:val="both"/>
        <w:rPr>
          <w:rFonts w:ascii="Arial" w:eastAsia="Calibri" w:hAnsi="Arial" w:cs="Arial"/>
        </w:rPr>
      </w:pPr>
      <w:r w:rsidRPr="00337DB3">
        <w:rPr>
          <w:rFonts w:ascii="Arial" w:eastAsia="Calibri" w:hAnsi="Arial" w:cs="Arial"/>
        </w:rPr>
        <w:t>Upitao je koliko je osoba koje već posjeduju nekretninu ostvarilo pravo na kupnju stana po POS-ovom modelu na lokacijama Rujevica, Donja Drenova, Hostov Breg te Martinkovac, a koliko je osoba to pravo ostvarilo više od jednom te je zatražio pisani i konkretan odgovor.</w:t>
      </w:r>
    </w:p>
    <w:p w:rsidR="00760868" w:rsidRPr="00337DB3" w:rsidRDefault="00760868" w:rsidP="00760868">
      <w:pPr>
        <w:spacing w:after="0" w:line="240" w:lineRule="auto"/>
        <w:ind w:firstLine="708"/>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w:t>
      </w:r>
      <w:r w:rsidRPr="00337DB3">
        <w:rPr>
          <w:rFonts w:ascii="Arial" w:eastAsia="Calibri" w:hAnsi="Arial" w:cs="Arial"/>
        </w:rPr>
        <w:t xml:space="preserve">je odgovorio da će idući tjedan u javno savjetovanje ići nova odluka koja će pokušati spriječiti inovativnost pojedinih prijavitelja na najrestriktivniji način, koliko je to zakonski moguće. U pisanom odgovoru će se očitovati na njegova pitanja. Iznio je da ukoliko je i bilo zlouporaba, one su bile po zakonu. </w:t>
      </w: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rPr>
        <w:tab/>
        <w:t>Odlukom koja je na javnom savjetovanju i koja će biti predmetom rasprave na Gradskom vijeću pokušat će se u najvećoj mjeri spriječiti takve situacije, jer POS nije tu radi bavljenja nekretninskim biznisom, već da mlade obitelji po značajno povoljnijim uvjetima od tržišnih mogu steći prvu nekretninu. Podsjetio je da je u Gradu organizirana velika konferencija o priuštivom stanovanju. Cijena stambenih kvadrata raste u nebo, a naročito u jadranskim županijama. O toj problematici razgovarao je i sa gradonačelnikom Grada Zagreba gdinom Tomaševićem s kojim će jednom zajedničkom inicijativom ići prema nacionalnim tijelima, ministarstvima, da se ta politika stavi u fokus države jer je ona u jednom dijelu demografska mjera.</w:t>
      </w:r>
    </w:p>
    <w:p w:rsidR="00760868" w:rsidRPr="00337DB3" w:rsidRDefault="00760868" w:rsidP="00760868">
      <w:pPr>
        <w:spacing w:after="0" w:line="240" w:lineRule="auto"/>
        <w:jc w:val="both"/>
        <w:rPr>
          <w:rFonts w:ascii="Arial" w:eastAsia="Calibri" w:hAnsi="Arial" w:cs="Arial"/>
          <w:b/>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13. MARIN RAČIĆ</w:t>
      </w:r>
      <w:r w:rsidRPr="00337DB3">
        <w:rPr>
          <w:rFonts w:ascii="Arial" w:eastAsia="Calibri" w:hAnsi="Arial" w:cs="Arial"/>
        </w:rPr>
        <w:t xml:space="preserve"> je </w:t>
      </w:r>
      <w:r w:rsidRPr="00337DB3">
        <w:rPr>
          <w:rFonts w:ascii="Arial" w:eastAsia="Calibri" w:hAnsi="Arial" w:cs="Arial"/>
          <w:bCs/>
        </w:rPr>
        <w:t>iznio kako u</w:t>
      </w:r>
      <w:r w:rsidRPr="00337DB3">
        <w:rPr>
          <w:rFonts w:ascii="Arial" w:eastAsia="Calibri" w:hAnsi="Arial" w:cs="Arial"/>
        </w:rPr>
        <w:t xml:space="preserve"> Hrvatskoj postoje tri grada koji su veći od 100</w:t>
      </w:r>
      <w:r w:rsidR="004C2D6C">
        <w:rPr>
          <w:rFonts w:ascii="Arial" w:eastAsia="Calibri" w:hAnsi="Arial" w:cs="Arial"/>
        </w:rPr>
        <w:t>.000</w:t>
      </w:r>
      <w:r w:rsidRPr="00337DB3">
        <w:rPr>
          <w:rFonts w:ascii="Arial" w:eastAsia="Calibri" w:hAnsi="Arial" w:cs="Arial"/>
        </w:rPr>
        <w:t xml:space="preserve"> stanovnika: Zagreb, Split i Rijeka. Prema javno dostupnim podacima o broju zaposlenih u gradskoj upravi, bez javnih poduzeća, ustanova i dr., kada se uzmu u obzir podaci i izračuna koliko je zaposlenih u gradskoj upravi na sto tisuća stanovnika, dobiju se sljedeći podaci: Split 250 zaposlenih, Zagreb, 397 zaposlenih i Rijeka 547 zaposlenih na sto tisuća stanovnika. Zatražio je da mu se dostavi točan broj zaposlenih koji će biti u gradskoj upravi po završetku procesa preustroja? </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Gradonačelnik MARKO FILIPOVIĆ je </w:t>
      </w:r>
      <w:r w:rsidRPr="00337DB3">
        <w:rPr>
          <w:rFonts w:ascii="Arial" w:eastAsia="Calibri" w:hAnsi="Arial" w:cs="Arial"/>
        </w:rPr>
        <w:t>odgovorio je da će se o ovome raspravljati kao točki dnevnog reda kada dođe na red te je iznio da je, kada je stupio na dužnost Gradonačelnika, 7. lipnja 2021. godine, bilo 508 zaposlenih u gradskoj upravi, dok je danas taj broj 487, što znači 21 zaposlenika manje. Internom sistematizacijom radnih mjesta, na dan preuzimanja dužnosti, bilo je 547 sistematiziranih radnih mjesta, a danas ih je sistematizirano 508. Cilj reorganizacije je u određenom dijelu racionalizacija nekih poslovnih procesa. Dodao je da je teško vući paralele između gradova i da je ta računica ponekad</w:t>
      </w:r>
      <w:r w:rsidR="00161E3D">
        <w:rPr>
          <w:rFonts w:ascii="Arial" w:eastAsia="Calibri" w:hAnsi="Arial" w:cs="Arial"/>
        </w:rPr>
        <w:t xml:space="preserve"> više stvar</w:t>
      </w:r>
      <w:r w:rsidRPr="00337DB3">
        <w:rPr>
          <w:rFonts w:ascii="Arial" w:eastAsia="Calibri" w:hAnsi="Arial" w:cs="Arial"/>
        </w:rPr>
        <w:t xml:space="preserve"> </w:t>
      </w:r>
      <w:r w:rsidR="00161E3D">
        <w:rPr>
          <w:rFonts w:ascii="Arial" w:eastAsia="Calibri" w:hAnsi="Arial" w:cs="Arial"/>
        </w:rPr>
        <w:t>statistike i političkog gledanja</w:t>
      </w:r>
      <w:r w:rsidRPr="00337DB3">
        <w:rPr>
          <w:rFonts w:ascii="Arial" w:eastAsia="Calibri" w:hAnsi="Arial" w:cs="Arial"/>
        </w:rPr>
        <w:t>, nego realnih brojki. Treba sagledati koji su troškovi plaća i kakva je efikasnost uprave jer je intencija racionalizacija uprave, ustanova kojima je Grad osnivač i trgovačkih društava, kako bi  bili što efikasniji i kako bi usluga građanima bila što bolja i kvalitetnija.</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MARIN RAČIĆ</w:t>
      </w:r>
      <w:r w:rsidRPr="00337DB3">
        <w:rPr>
          <w:rFonts w:ascii="Arial" w:eastAsia="Calibri" w:hAnsi="Arial" w:cs="Arial"/>
        </w:rPr>
        <w:t xml:space="preserve"> je  zamolio da mu se dostavi odgovor i u pisanom obliku odnosno točan broj zaposlenih nakon ustroja u gradskoj upravi.</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14. IVA RINČIĆ </w:t>
      </w:r>
      <w:r w:rsidRPr="00337DB3">
        <w:rPr>
          <w:rFonts w:ascii="Arial" w:eastAsia="Calibri" w:hAnsi="Arial" w:cs="Arial"/>
        </w:rPr>
        <w:t>je zamolila Gradonačelnika da izvijesti Vijeće o novim planovima za brod Galeb. Navela je da su se pojavile informacije da je tvrtka Lurssen iskazala interes ili već pristala na ponudu oko preuzimanja Galeba u koncesiju. Zanima je u kojoj su fazi ti pregovori</w:t>
      </w:r>
      <w:r w:rsidR="004C2D6C">
        <w:rPr>
          <w:rFonts w:ascii="Arial" w:eastAsia="Calibri" w:hAnsi="Arial" w:cs="Arial"/>
        </w:rPr>
        <w:t>, da se spominje Rivu Boduli kao moguću lokaciju za Galeb, kao i da postoje neke prepreke u smislu stava građana koji žive na tom dijelu.</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Gradonačelnik MARKO FILIPOVIĆ</w:t>
      </w:r>
      <w:r w:rsidRPr="00337DB3">
        <w:rPr>
          <w:rFonts w:ascii="Arial" w:eastAsia="Calibri" w:hAnsi="Arial" w:cs="Arial"/>
        </w:rPr>
        <w:t xml:space="preserve"> odgovorio je kako se projekt obnove Galeba bliži kraju, koji će konačno baciti svoje cime u riječku luku i postati turistička atrakcija koja će pružiti jedan zanimljiv pogled u prošlost, koja se uglavnom vezuje uz putovanja mira i maršala Tita, ali isto tako i povijest samoga broda, od gradnje do potapanja u riječkoj luci u 2. svjetskom ratu. </w:t>
      </w: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rPr>
        <w:tab/>
        <w:t>Što se tiče pozicije broda, kazao je da se pregovara sa Lučkom upravom, koja je angažirala Pomorski fakultet kao akademsku instituciju, koja se bavi tim pitanjima. Upravno vijeće Lučke uprave će odrediti poziciju broda, koja je najoptimalnija za korištenje i za vez broda. Nakon što bude donesena ta odluka, Grad će raspisati natječaj za koncesiju onoga dijela kako je to predviđeno europskim projektom. Podsjeća da je gotovo 4</w:t>
      </w:r>
      <w:r w:rsidR="003A2976">
        <w:rPr>
          <w:rFonts w:ascii="Arial" w:eastAsia="Calibri" w:hAnsi="Arial" w:cs="Arial"/>
        </w:rPr>
        <w:t>500</w:t>
      </w:r>
      <w:r w:rsidR="004C2D6C">
        <w:rPr>
          <w:rFonts w:ascii="Arial" w:eastAsia="Calibri" w:hAnsi="Arial" w:cs="Arial"/>
        </w:rPr>
        <w:t xml:space="preserve"> </w:t>
      </w:r>
      <w:r w:rsidR="00DB29F8">
        <w:rPr>
          <w:rFonts w:ascii="Arial" w:eastAsia="Calibri" w:hAnsi="Arial" w:cs="Arial"/>
        </w:rPr>
        <w:t>m</w:t>
      </w:r>
      <w:r w:rsidR="00DB29F8" w:rsidRPr="00DB29F8">
        <w:rPr>
          <w:rFonts w:ascii="Arial" w:eastAsia="Calibri" w:hAnsi="Arial" w:cs="Arial"/>
          <w:vertAlign w:val="superscript"/>
        </w:rPr>
        <w:t>2</w:t>
      </w:r>
      <w:r w:rsidR="00DB29F8">
        <w:rPr>
          <w:rFonts w:ascii="Arial" w:eastAsia="Calibri" w:hAnsi="Arial" w:cs="Arial"/>
        </w:rPr>
        <w:t xml:space="preserve"> </w:t>
      </w:r>
      <w:r w:rsidRPr="00337DB3">
        <w:rPr>
          <w:rFonts w:ascii="Arial" w:eastAsia="Calibri" w:hAnsi="Arial" w:cs="Arial"/>
        </w:rPr>
        <w:t xml:space="preserve">na Galebu, od čega </w:t>
      </w:r>
      <w:r w:rsidR="004C2D6C">
        <w:rPr>
          <w:rFonts w:ascii="Arial" w:eastAsia="Calibri" w:hAnsi="Arial" w:cs="Arial"/>
        </w:rPr>
        <w:t>je 3</w:t>
      </w:r>
      <w:r w:rsidR="003A2976">
        <w:rPr>
          <w:rFonts w:ascii="Arial" w:eastAsia="Calibri" w:hAnsi="Arial" w:cs="Arial"/>
        </w:rPr>
        <w:t>500</w:t>
      </w:r>
      <w:r w:rsidR="004C2D6C">
        <w:rPr>
          <w:rFonts w:ascii="Arial" w:eastAsia="Calibri" w:hAnsi="Arial" w:cs="Arial"/>
        </w:rPr>
        <w:t xml:space="preserve"> </w:t>
      </w:r>
      <w:r w:rsidR="00DB29F8">
        <w:rPr>
          <w:rFonts w:ascii="Arial" w:eastAsia="Calibri" w:hAnsi="Arial" w:cs="Arial"/>
        </w:rPr>
        <w:t>m</w:t>
      </w:r>
      <w:r w:rsidR="00DB29F8" w:rsidRPr="00DB29F8">
        <w:rPr>
          <w:rFonts w:ascii="Arial" w:eastAsia="Calibri" w:hAnsi="Arial" w:cs="Arial"/>
          <w:vertAlign w:val="superscript"/>
        </w:rPr>
        <w:t>2</w:t>
      </w:r>
      <w:r w:rsidRPr="00337DB3">
        <w:rPr>
          <w:rFonts w:ascii="Arial" w:eastAsia="Calibri" w:hAnsi="Arial" w:cs="Arial"/>
        </w:rPr>
        <w:t xml:space="preserve"> prostor muzejskog karaktera, a oko </w:t>
      </w:r>
      <w:r w:rsidR="004C2D6C">
        <w:rPr>
          <w:rFonts w:ascii="Arial" w:eastAsia="Calibri" w:hAnsi="Arial" w:cs="Arial"/>
        </w:rPr>
        <w:t>1000</w:t>
      </w:r>
      <w:r w:rsidRPr="00337DB3">
        <w:rPr>
          <w:rFonts w:ascii="Arial" w:eastAsia="Calibri" w:hAnsi="Arial" w:cs="Arial"/>
        </w:rPr>
        <w:t xml:space="preserve"> m</w:t>
      </w:r>
      <w:r w:rsidR="00DB29F8" w:rsidRPr="00DB29F8">
        <w:rPr>
          <w:rFonts w:ascii="Arial" w:eastAsia="Calibri" w:hAnsi="Arial" w:cs="Arial"/>
          <w:vertAlign w:val="superscript"/>
        </w:rPr>
        <w:t>2</w:t>
      </w:r>
      <w:r w:rsidRPr="00337DB3">
        <w:rPr>
          <w:rFonts w:ascii="Arial" w:eastAsia="Calibri" w:hAnsi="Arial" w:cs="Arial"/>
        </w:rPr>
        <w:t xml:space="preserve"> su prostori namijenjeni za smještaj, ugostiteljski sadržaj, ljetno kino na najvišoj palubi i druge atraktivne sadržaje koji iz toga proizlaze. Postoji preliminarni interes, ne samo spomenute tvrtke, nego i drugih subjekata pa treba sačekati rezultate natječaja.</w:t>
      </w:r>
    </w:p>
    <w:p w:rsidR="00760868" w:rsidRPr="00337DB3" w:rsidRDefault="00760868" w:rsidP="00760868">
      <w:pPr>
        <w:spacing w:after="0" w:line="240" w:lineRule="auto"/>
        <w:jc w:val="both"/>
        <w:rPr>
          <w:rFonts w:ascii="Arial" w:eastAsia="Calibri" w:hAnsi="Arial" w:cs="Arial"/>
          <w:u w:val="single"/>
        </w:rPr>
      </w:pPr>
    </w:p>
    <w:p w:rsidR="00760868" w:rsidRPr="00337DB3" w:rsidRDefault="00760868" w:rsidP="00760868">
      <w:pPr>
        <w:spacing w:after="0" w:line="240" w:lineRule="auto"/>
        <w:jc w:val="both"/>
        <w:rPr>
          <w:rFonts w:ascii="Arial" w:hAnsi="Arial" w:cs="Arial"/>
        </w:rPr>
      </w:pPr>
      <w:r w:rsidRPr="00337DB3">
        <w:rPr>
          <w:rFonts w:ascii="Arial" w:eastAsia="Calibri" w:hAnsi="Arial" w:cs="Arial"/>
          <w:b/>
        </w:rPr>
        <w:t xml:space="preserve">15. MAŠA MAGZAN </w:t>
      </w:r>
      <w:r w:rsidRPr="00337DB3">
        <w:rPr>
          <w:rFonts w:ascii="Arial" w:eastAsia="Calibri" w:hAnsi="Arial" w:cs="Arial"/>
        </w:rPr>
        <w:t xml:space="preserve">je u svezi statusa mjera za uklanjanje uočenih nepravilnosti u poslovanju Hrvatskog narodnog kazališta u Rijeci iznijela kako su te mjere navedene u zaključku zapisnika izvršenog nadzora od strane Ministarstva kulture i medija od 19. srpnja 2022. godine, a rok za korekciju je bio 60 dana. </w:t>
      </w:r>
      <w:r w:rsidRPr="00337DB3">
        <w:rPr>
          <w:rFonts w:ascii="Arial" w:hAnsi="Arial" w:cs="Arial"/>
        </w:rPr>
        <w:t xml:space="preserve">Podsjetila je da je u zapisniku navedena potreba za usklađivanjem Statuta Kazališta sa Zakonom o kazalištu, Pravilnika o radu sa Zakonom o radu, Pravilnika o zaštiti na radu sa Zakonom o zaštiti na radu, Pravilnika o postupku unutarnjeg prijavljivanja i imenovanja povjerljive osobe sa važećim Zakonom o zaštiti prijavitelja nepravilnosti i tako dalje. </w:t>
      </w:r>
    </w:p>
    <w:p w:rsidR="00760868" w:rsidRPr="00337DB3" w:rsidRDefault="00760868" w:rsidP="00760868">
      <w:pPr>
        <w:spacing w:after="0" w:line="240" w:lineRule="auto"/>
        <w:ind w:firstLine="708"/>
        <w:jc w:val="both"/>
        <w:rPr>
          <w:rFonts w:ascii="Arial" w:eastAsia="Calibri" w:hAnsi="Arial" w:cs="Arial"/>
          <w:b/>
        </w:rPr>
      </w:pPr>
      <w:r w:rsidRPr="00337DB3">
        <w:rPr>
          <w:rFonts w:ascii="Arial" w:hAnsi="Arial" w:cs="Arial"/>
        </w:rPr>
        <w:t>Zanima je što je od navedenih pet točaka korigirano i da li je Ministarstvo kulture i medija obaviješteno o poduzetim mjerama po isteku ovog roka?</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 xml:space="preserve">Potpredsjednik Gradskog vijeća ŽELJKO JOVANOVIĆ </w:t>
      </w:r>
      <w:r w:rsidRPr="00337DB3">
        <w:rPr>
          <w:rFonts w:ascii="Arial" w:eastAsia="Calibri" w:hAnsi="Arial" w:cs="Arial"/>
        </w:rPr>
        <w:t>rekao je da će odgovor biti dostavljen pisanim putem.</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b/>
        </w:rPr>
        <w:t>MAŠA MAGZAN</w:t>
      </w:r>
      <w:r w:rsidRPr="00337DB3">
        <w:rPr>
          <w:rFonts w:ascii="Arial" w:eastAsia="Calibri" w:hAnsi="Arial" w:cs="Arial"/>
        </w:rPr>
        <w:t xml:space="preserve"> je dodala kako je odgovor na ovo pitanje tražila temeljem članka 21. Poslovnika Gradskog vijeća od pročelnika za kulturu, ali to u dva pokušaja nije uspjela, a odgovoreno joj je da se ova točka ne nalazi na dnevnom redu Gradskog vijeća niti drugog tijela, stoga pitanje postavlja na aktualnom satu. Zatražila je pisani odgovor na postavljeno pitanje.</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spacing w:after="0" w:line="240" w:lineRule="auto"/>
        <w:jc w:val="both"/>
        <w:rPr>
          <w:rFonts w:ascii="Arial" w:hAnsi="Arial" w:cs="Arial"/>
        </w:rPr>
      </w:pPr>
      <w:r w:rsidRPr="00337DB3">
        <w:rPr>
          <w:rFonts w:ascii="Arial" w:eastAsia="Calibri" w:hAnsi="Arial" w:cs="Arial"/>
          <w:b/>
        </w:rPr>
        <w:t>16. IVA DAVORIJA</w:t>
      </w:r>
      <w:r w:rsidRPr="00337DB3">
        <w:rPr>
          <w:rFonts w:ascii="Arial" w:eastAsia="Calibri" w:hAnsi="Arial" w:cs="Arial"/>
        </w:rPr>
        <w:t xml:space="preserve"> </w:t>
      </w:r>
      <w:r w:rsidRPr="00337DB3">
        <w:rPr>
          <w:rFonts w:ascii="Arial" w:hAnsi="Arial" w:cs="Arial"/>
        </w:rPr>
        <w:t xml:space="preserve">je iznijela kako već duže vrijeme dobivaju pritužbe na sustav javnih električnih bicikala RiCikleta, da su u biti, u izuzetno lošem stanju i praktički neupotrebljive, što su se i sami uvjerili. Osim što je sama aplikacija za registraciju i naplatu napravljena dosta nepraktično odnosno nije </w:t>
      </w:r>
      <w:r w:rsidRPr="00337DB3">
        <w:rPr>
          <w:rFonts w:ascii="Arial" w:hAnsi="Arial" w:cs="Arial"/>
          <w:i/>
          <w:iCs/>
        </w:rPr>
        <w:t>user friendly</w:t>
      </w:r>
      <w:r w:rsidR="003A2976">
        <w:rPr>
          <w:rFonts w:ascii="Arial" w:hAnsi="Arial" w:cs="Arial"/>
        </w:rPr>
        <w:t xml:space="preserve">, </w:t>
      </w:r>
      <w:r w:rsidRPr="00337DB3">
        <w:rPr>
          <w:rFonts w:ascii="Arial" w:hAnsi="Arial" w:cs="Arial"/>
        </w:rPr>
        <w:t xml:space="preserve"> isto tako su električni bicikli pa i terminali u dosta lošem stanju. Prema zadnjim provjerenim podacima, održavanje i upravljanje sustava gradskih električnih bicikala tijekom 2020. godine ugovoreno je s tvrtkama Uljanik TESU Elektronika d.o.o.</w:t>
      </w:r>
      <w:r w:rsidR="003A2976">
        <w:rPr>
          <w:rFonts w:ascii="Arial" w:hAnsi="Arial" w:cs="Arial"/>
        </w:rPr>
        <w:t>,</w:t>
      </w:r>
      <w:r w:rsidRPr="00337DB3">
        <w:rPr>
          <w:rFonts w:ascii="Arial" w:hAnsi="Arial" w:cs="Arial"/>
        </w:rPr>
        <w:t xml:space="preserve"> koji su </w:t>
      </w:r>
      <w:r w:rsidR="003A2976">
        <w:rPr>
          <w:rFonts w:ascii="Arial" w:hAnsi="Arial" w:cs="Arial"/>
        </w:rPr>
        <w:t>ujedno bili</w:t>
      </w:r>
      <w:r w:rsidRPr="00337DB3">
        <w:rPr>
          <w:rFonts w:ascii="Arial" w:hAnsi="Arial" w:cs="Arial"/>
        </w:rPr>
        <w:t xml:space="preserve"> i isporučitelji opreme i Hrvatskim Telekomom d.d., a sam sustav naplate je osiguran kroz poslovnu suradnju sa tvrtkom GO 2 BIKE d.o.o. Pula. </w:t>
      </w:r>
    </w:p>
    <w:p w:rsidR="00760868" w:rsidRPr="00337DB3" w:rsidRDefault="00760868" w:rsidP="00760868">
      <w:pPr>
        <w:spacing w:after="0" w:line="240" w:lineRule="auto"/>
        <w:jc w:val="both"/>
        <w:rPr>
          <w:rFonts w:ascii="Arial" w:hAnsi="Arial" w:cs="Arial"/>
        </w:rPr>
      </w:pPr>
      <w:r w:rsidRPr="00337DB3">
        <w:rPr>
          <w:rFonts w:ascii="Arial" w:hAnsi="Arial" w:cs="Arial"/>
        </w:rPr>
        <w:t>Obzirom da Grad planira povećati urbanu mobilnost i uložiti u biciklističku infrastrukturu, zanima je da li će se u tom kontekstu utjecati na ugovorene firme, odgovorne za održavanje i upravljanje sustavom bicikala, da ispunjavaju svoju ugovornu obvezu ili se razmišlja o nekakvom redizajnu projekta, tako da krajnjim korisnicima i korisnicama usluga one budu objedinjene putem jedinstvene aplikacije kao što je to u slučaju električnih romobila pa tako i prijave oštećenja unutar tog sustava.</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eastAsia="Calibri" w:hAnsi="Arial" w:cs="Arial"/>
        </w:rPr>
      </w:pPr>
      <w:r w:rsidRPr="00337DB3">
        <w:rPr>
          <w:rFonts w:ascii="Arial" w:hAnsi="Arial" w:cs="Arial"/>
          <w:b/>
        </w:rPr>
        <w:t>Gradonačelnik MARKO FILIPOVIĆ</w:t>
      </w:r>
      <w:r w:rsidRPr="00337DB3">
        <w:rPr>
          <w:rFonts w:ascii="Arial" w:hAnsi="Arial" w:cs="Arial"/>
        </w:rPr>
        <w:t xml:space="preserve"> je odgovorio da je</w:t>
      </w:r>
      <w:r w:rsidRPr="00337DB3">
        <w:rPr>
          <w:rFonts w:ascii="Arial" w:eastAsia="Calibri" w:hAnsi="Arial" w:cs="Arial"/>
        </w:rPr>
        <w:t xml:space="preserve"> u sustavu RiCiklete trenutno 28 električnih bicikala koji su dostupni građanima i svima onima koji putem aplikacije koriste bicikle na četiri lokacije u centru grada, na Jadranskom trgu, Trgu Viktora Bubnja kod Dvorane mladosti, platou garaže bazenskog kompleksa na Kantridi i Titovom trgu blizu hotela Continental. Napomenuo je da su bicikli u funkciji, ali ako netko ne ispunjava svoje ugovorne obveze to treba sagledati jer svi koji su potpisali ugovore dužni su to činit na najbolji mogući i odgovarajući način. Taj sustav javnih bicikala su svi skupa platili i instalirali. Naveo je da se promišlja taj sustav proširiti u okviru ITU mehanizma te povezati ga sa javnim gradskim prijevozom i nabavkom novih autobusa, a samim time i uređenjem biciklističkih staza na području Grada Rijeke, barem gdje je to moguće obzirom na uvjete na prometnicama. </w:t>
      </w:r>
    </w:p>
    <w:p w:rsidR="00760868" w:rsidRPr="00337DB3" w:rsidRDefault="00760868" w:rsidP="00760868">
      <w:pPr>
        <w:spacing w:after="0" w:line="240" w:lineRule="auto"/>
        <w:jc w:val="both"/>
        <w:rPr>
          <w:rFonts w:ascii="Arial" w:eastAsia="Calibri" w:hAnsi="Arial" w:cs="Arial"/>
        </w:rPr>
      </w:pPr>
      <w:r w:rsidRPr="00337DB3">
        <w:rPr>
          <w:rFonts w:ascii="Arial" w:eastAsia="Calibri" w:hAnsi="Arial" w:cs="Arial"/>
        </w:rPr>
        <w:tab/>
        <w:t xml:space="preserve">Rijeka je prvi grad koji je uveo na ovakav način i e-romobile u javni gradski prijevoz, praktički 600 e- romobila. Na području grada prisutne su tri tvrtke koje nude tu uslugu i plaćaju koncesijsku naknadu Gradu Rijeci, ne za korištenje javne površine, nego za pružanje same usluge, koja je dosta dobro prihvaćena, naročito kod mlađih sugrađana. </w:t>
      </w:r>
      <w:r w:rsidR="003A2976">
        <w:rPr>
          <w:rFonts w:ascii="Arial" w:eastAsia="Calibri" w:hAnsi="Arial" w:cs="Arial"/>
        </w:rPr>
        <w:t xml:space="preserve">Grad Rijeka se nastoji uključiti i u projekte putem CIVINET mreže gradova jugoistočne Europe, </w:t>
      </w:r>
      <w:r w:rsidRPr="00337DB3">
        <w:rPr>
          <w:rFonts w:ascii="Arial" w:eastAsia="Calibri" w:hAnsi="Arial" w:cs="Arial"/>
        </w:rPr>
        <w:t>kojoj je urbana mobilnost fokus djelovanja, i pronaći mogućnost financiranja takvih projekat</w:t>
      </w:r>
      <w:r w:rsidR="003A2976">
        <w:rPr>
          <w:rFonts w:ascii="Arial" w:eastAsia="Calibri" w:hAnsi="Arial" w:cs="Arial"/>
        </w:rPr>
        <w:t>a od strane E</w:t>
      </w:r>
      <w:r w:rsidRPr="00337DB3">
        <w:rPr>
          <w:rFonts w:ascii="Arial" w:eastAsia="Calibri" w:hAnsi="Arial" w:cs="Arial"/>
        </w:rPr>
        <w:t>uropske unije. Misli da bicikle redovito koriste građani Rijeke, a provjerit će navode da su pojedina stajališta oštećena ili nisu u primjerenom stanju, što se odnosi i na 28 bicikala koji su prvi korak ka uvođenju većeg broja bicikala na području Grada Rijeke.</w:t>
      </w:r>
    </w:p>
    <w:p w:rsidR="00760868" w:rsidRPr="00337DB3" w:rsidRDefault="00760868" w:rsidP="00760868">
      <w:pPr>
        <w:spacing w:after="0" w:line="240" w:lineRule="auto"/>
        <w:jc w:val="both"/>
        <w:rPr>
          <w:rFonts w:ascii="Arial" w:eastAsia="Calibri" w:hAnsi="Arial" w:cs="Arial"/>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eastAsia="Calibri" w:hAnsi="Arial" w:cs="Arial"/>
          <w:b/>
        </w:rPr>
        <w:t>17. NEBOJŠA ZELIČ</w:t>
      </w:r>
      <w:r w:rsidRPr="00337DB3">
        <w:rPr>
          <w:rFonts w:ascii="Arial" w:eastAsia="Calibri" w:hAnsi="Arial" w:cs="Arial"/>
        </w:rPr>
        <w:t xml:space="preserve"> je </w:t>
      </w:r>
      <w:r w:rsidRPr="00337DB3">
        <w:rPr>
          <w:rFonts w:ascii="Arial" w:hAnsi="Arial" w:cs="Arial"/>
          <w:bCs/>
        </w:rPr>
        <w:t>prikazao fotografije kamiona parkiranih u Osječkoj ulici koje su poslali građani koji tamo žive i koji već dulje vrijeme ukazuju na problem parkiranja kamiona koji dovoze automobile u autosalone, pa se ti kamioni parkiraju na autobusnoj stanici, pješačkom prijelazu i na raskrižje s kojeg se skreće na vrlo prometne ceste, prema tehničkom pregledu i prema smjeru grada. Naglasio je kako se to događa vrlo često oko 7,30 sati ujutro, kada ljudi idu na posao, djeca u školu, kada se stvara kolaps u prometu i kada je i sam prijelaz preko ceste vrlo nesiguran.</w:t>
      </w:r>
      <w:r w:rsidRPr="00337DB3">
        <w:rPr>
          <w:rFonts w:ascii="Arial" w:hAnsi="Arial" w:cs="Arial"/>
        </w:rPr>
        <w:t xml:space="preserve"> </w:t>
      </w: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rPr>
        <w:t xml:space="preserve">            </w:t>
      </w:r>
      <w:r w:rsidRPr="00337DB3">
        <w:rPr>
          <w:rFonts w:ascii="Arial" w:hAnsi="Arial" w:cs="Arial"/>
          <w:bCs/>
        </w:rPr>
        <w:t xml:space="preserve">Upitao je što </w:t>
      </w:r>
      <w:r w:rsidRPr="00337DB3">
        <w:rPr>
          <w:rFonts w:ascii="Arial" w:hAnsi="Arial" w:cs="Arial"/>
        </w:rPr>
        <w:t xml:space="preserve">Grad namjerava poduzeti u svezi tog problema, a ako ne može, interesira ga kako su ti autosaloni dobili uporabnu dozvolu kada nemaju mjesto za iskrcavanje automobila, pa za to moraju koristiti javne prometnice? </w:t>
      </w:r>
    </w:p>
    <w:p w:rsidR="00760868" w:rsidRPr="00337DB3" w:rsidRDefault="00760868" w:rsidP="00760868">
      <w:pPr>
        <w:tabs>
          <w:tab w:val="left" w:pos="2268"/>
        </w:tabs>
        <w:spacing w:after="0" w:line="240" w:lineRule="auto"/>
        <w:jc w:val="both"/>
        <w:rPr>
          <w:rFonts w:ascii="Arial" w:hAnsi="Arial" w:cs="Arial"/>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odgovorio je da je ponekad teško pronaći suživot između poslovnih aktivnosti i aktivnosti građana na 44 km</w:t>
      </w:r>
      <w:r w:rsidRPr="00337DB3">
        <w:rPr>
          <w:rFonts w:ascii="Arial" w:hAnsi="Arial" w:cs="Arial"/>
          <w:vertAlign w:val="superscript"/>
        </w:rPr>
        <w:t xml:space="preserve">2 </w:t>
      </w:r>
      <w:r w:rsidRPr="00337DB3">
        <w:rPr>
          <w:rFonts w:ascii="Arial" w:hAnsi="Arial" w:cs="Arial"/>
        </w:rPr>
        <w:t xml:space="preserve"> Grada Rijeke. Rekao je kako </w:t>
      </w:r>
      <w:r w:rsidR="003238A0">
        <w:rPr>
          <w:rFonts w:ascii="Arial" w:hAnsi="Arial" w:cs="Arial"/>
        </w:rPr>
        <w:t>takve scene nitko ne</w:t>
      </w:r>
      <w:r w:rsidRPr="00337DB3">
        <w:rPr>
          <w:rFonts w:ascii="Arial" w:hAnsi="Arial" w:cs="Arial"/>
        </w:rPr>
        <w:t xml:space="preserve"> </w:t>
      </w:r>
      <w:r w:rsidR="003238A0">
        <w:rPr>
          <w:rFonts w:ascii="Arial" w:hAnsi="Arial" w:cs="Arial"/>
        </w:rPr>
        <w:t>voli</w:t>
      </w:r>
      <w:r w:rsidRPr="00337DB3">
        <w:rPr>
          <w:rFonts w:ascii="Arial" w:hAnsi="Arial" w:cs="Arial"/>
        </w:rPr>
        <w:t xml:space="preserve"> gledati, </w:t>
      </w:r>
      <w:r w:rsidR="00755A6F">
        <w:rPr>
          <w:rFonts w:ascii="Arial" w:hAnsi="Arial" w:cs="Arial"/>
        </w:rPr>
        <w:t>no</w:t>
      </w:r>
      <w:r w:rsidRPr="00337DB3">
        <w:rPr>
          <w:rFonts w:ascii="Arial" w:hAnsi="Arial" w:cs="Arial"/>
        </w:rPr>
        <w:t xml:space="preserve"> kako su očigledno nužne. Može se organizirati sastanak sa predstavnicima i vlasnicima tih autokuća da se </w:t>
      </w:r>
      <w:r w:rsidR="003238A0">
        <w:rPr>
          <w:rFonts w:ascii="Arial" w:hAnsi="Arial" w:cs="Arial"/>
        </w:rPr>
        <w:t>d</w:t>
      </w:r>
      <w:r w:rsidRPr="00337DB3">
        <w:rPr>
          <w:rFonts w:ascii="Arial" w:hAnsi="Arial" w:cs="Arial"/>
        </w:rPr>
        <w:t>ostava automobila, dok se ne osmisli neki bolji način, ne odvija u vršnim opterećenjima i u ranim jutarnjim satima, kada većina građana ide prema centru grada. Rekao je da će provjeriti detaljnije o čemu se radi, izdati potrebne naloge i porazgovarati sa predstavnicima autokuća da se ovakve situacije u budućnosti spriječe, jer njima nije mjesto na prometnici. Ako već mora tako biti, onda to treba biti obavljeno u vrijeme kada najmanje smetaju odvijanju prometa, kako bi bili zadovoljni oni koji obavljaju djelatnost i građani koji koriste prometnice.</w:t>
      </w:r>
    </w:p>
    <w:p w:rsidR="00760868" w:rsidRPr="00337DB3" w:rsidRDefault="00760868" w:rsidP="00760868">
      <w:pPr>
        <w:tabs>
          <w:tab w:val="left" w:pos="2268"/>
        </w:tabs>
        <w:spacing w:after="0" w:line="240" w:lineRule="auto"/>
        <w:jc w:val="both"/>
        <w:rPr>
          <w:rFonts w:ascii="Arial" w:hAnsi="Arial" w:cs="Arial"/>
          <w:b/>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b/>
        </w:rPr>
        <w:t>NEBOJŠA ZELIČ</w:t>
      </w:r>
      <w:r w:rsidRPr="00337DB3">
        <w:rPr>
          <w:rFonts w:ascii="Arial" w:hAnsi="Arial" w:cs="Arial"/>
        </w:rPr>
        <w:t xml:space="preserve"> je zamolio i pisani odgovor u kojem će stajati da će se poduzeti te radnje i da će se ta problematika u dogovoru s vlasnicima autosalona na neki drugi način urediti.</w:t>
      </w:r>
    </w:p>
    <w:p w:rsidR="00760868" w:rsidRPr="00337DB3" w:rsidRDefault="00760868" w:rsidP="00760868">
      <w:pPr>
        <w:tabs>
          <w:tab w:val="left" w:pos="2268"/>
        </w:tabs>
        <w:spacing w:after="0" w:line="240" w:lineRule="auto"/>
        <w:jc w:val="both"/>
        <w:rPr>
          <w:rFonts w:ascii="Arial" w:hAnsi="Arial" w:cs="Arial"/>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b/>
        </w:rPr>
        <w:t>18. ROBERT SALEČIĆ</w:t>
      </w:r>
      <w:r w:rsidRPr="00337DB3">
        <w:rPr>
          <w:rFonts w:ascii="Arial" w:hAnsi="Arial" w:cs="Arial"/>
        </w:rPr>
        <w:t xml:space="preserve"> se osvrnuo na nedostatak klupa i koševa za smeće na Korzu i trgovima. Iznio je kako je dobio pritužbu kolege, kako ispred Dječje kuće nema niti jedne klupe. Misli da je to za socijalizaciju dosta bitno što se tiče klupa na Korzu, pogotovo po nekim trgovima i kulturnim ustanovama, gdje bi se potencijalni mladi ljudi mogli okupljati. </w:t>
      </w: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rPr>
        <w:t xml:space="preserve">           Zanima ga da li Grad ima namjeru postaviti klupe i ako je, kada se to planira uraditi?</w:t>
      </w:r>
    </w:p>
    <w:p w:rsidR="00760868" w:rsidRPr="00337DB3" w:rsidRDefault="00760868" w:rsidP="00760868">
      <w:pPr>
        <w:spacing w:after="0" w:line="240" w:lineRule="auto"/>
        <w:jc w:val="both"/>
        <w:rPr>
          <w:rFonts w:ascii="Arial" w:hAnsi="Arial" w:cs="Arial"/>
          <w:b/>
        </w:rPr>
      </w:pPr>
    </w:p>
    <w:p w:rsidR="00760868" w:rsidRPr="00337DB3" w:rsidRDefault="00760868" w:rsidP="00760868">
      <w:pPr>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odgovorio je da je u Proračunu za iduću godinu predviđen jedan dio sredstava za postavu dodatnih klupa, naročito na prostoru Dječje kuće, gdje za sada to nije na adekvatan način riješeno. Međutim, još nisu niti završeni svi radovi oko nove zgrade Gradske knjižnice i uređenja tog prostora, gdje će se dobiti jedan trg odnosno javna površina namijenjena posjetiteljima Art kvarta. Na području Korza išlo se sa redukcijom broja koševa za smeće jer, nakon što su postavljeni pametni koševi za smeće koji imaju i mjerače, se smanjila i potreba da radnici KD Čistoća češće obilaze i prazne koševe za smeće, pa su postignute i određene uštede u smjenama, radnim satima i sl.</w:t>
      </w:r>
    </w:p>
    <w:p w:rsidR="00760868" w:rsidRPr="00337DB3" w:rsidRDefault="00760868" w:rsidP="00760868">
      <w:pPr>
        <w:spacing w:after="0" w:line="240" w:lineRule="auto"/>
        <w:ind w:firstLine="708"/>
        <w:jc w:val="both"/>
        <w:rPr>
          <w:rFonts w:ascii="Arial" w:hAnsi="Arial" w:cs="Arial"/>
        </w:rPr>
      </w:pPr>
      <w:r w:rsidRPr="00337DB3">
        <w:rPr>
          <w:rFonts w:ascii="Arial" w:hAnsi="Arial" w:cs="Arial"/>
        </w:rPr>
        <w:t>Razmotrit će spomenute lokacije na Korzu i možda postaviti nekoliko koševa, ali intencija je da „pametne” kante preuzmu otpad koji je prije bio u jednom dijelu neadekvatno odložen jer je bio podložan vremenskim utjecajima odnosno vjetrovima, pa se smeće znalo raznositi po Korzu. S</w:t>
      </w:r>
      <w:r w:rsidR="00721FF4">
        <w:rPr>
          <w:rFonts w:ascii="Arial" w:hAnsi="Arial" w:cs="Arial"/>
        </w:rPr>
        <w:t xml:space="preserve">matra da je sada situacija sa spremnicima </w:t>
      </w:r>
      <w:r w:rsidRPr="00337DB3">
        <w:rPr>
          <w:rFonts w:ascii="Arial" w:hAnsi="Arial" w:cs="Arial"/>
        </w:rPr>
        <w:t>puno bolja, budući se odvaja papir, plastika i metal, što u onim koševima, gdje se odlaže sav otpad nije bilo moguće. Nadalje je iznio da u njihovom skladištu još ima klupa, pa će ih pokušati iskoristiti. Na trgu Municipij je postavljanje klupa problem jer se tamo stalno održavaju neke manifestacije kao što su koncerti, Dan grada, karneval i sl. pa se postavljene klupe moraju stalno skidati i ponovno vraćati.</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19. DANIJELA BRADAMANTE</w:t>
      </w:r>
      <w:r w:rsidRPr="00337DB3">
        <w:rPr>
          <w:rFonts w:ascii="Arial" w:hAnsi="Arial" w:cs="Arial"/>
        </w:rPr>
        <w:t xml:space="preserve"> </w:t>
      </w:r>
      <w:r w:rsidRPr="00337DB3">
        <w:rPr>
          <w:rFonts w:ascii="Arial" w:hAnsi="Arial" w:cs="Arial"/>
          <w:bCs/>
        </w:rPr>
        <w:t>kazala kako je</w:t>
      </w:r>
      <w:r w:rsidRPr="00337DB3">
        <w:rPr>
          <w:rFonts w:ascii="Arial" w:hAnsi="Arial" w:cs="Arial"/>
        </w:rPr>
        <w:t xml:space="preserve"> predsjednik Vlade, gospodin Plenković, u godišnjem izvješću najavio izgradnju novih stadiona na Maksimiru (Zagreb) i na Poljudu (Split), a neodređeno je naglasio kako država ima namjeru graditi više stadiona. Obzirom da u Rijeci postoji realna potreba za novim stadionom, interesira je da li će država graditi i stadion u Rijeci te upitala Gradonačelnika da li ima saznanja o tome?</w:t>
      </w:r>
    </w:p>
    <w:p w:rsidR="00760868" w:rsidRPr="00337DB3" w:rsidRDefault="00760868" w:rsidP="00760868">
      <w:pPr>
        <w:spacing w:after="0" w:line="240" w:lineRule="auto"/>
        <w:jc w:val="both"/>
        <w:rPr>
          <w:rFonts w:ascii="Arial" w:hAnsi="Arial" w:cs="Arial"/>
        </w:rPr>
      </w:pPr>
    </w:p>
    <w:p w:rsidR="00760868" w:rsidRDefault="00760868" w:rsidP="00760868">
      <w:pPr>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odgovorio je da je putem medija djelomično upoznat s izjavom predsjednika Vlade o namjeri gradnje stadiona na Maksimiru i Poljudu. Naveo je kako Grad ima pripremljenu dokumentaciju u smislu urbanističkih planova i da je Kantrida spremna za gradnju stadiona. Ne vidi razloga zašto je Rijeka izostavljena sa Vladina popisa, te naveo kako će svaka inicijativa sadašnje ili buduće Vlade pasti na plodno tlo. Grad je vlasnik zemljišta na Kantridi na kojem je predviđena gradnja takvog objekta izmjenama Generalnog urbanističkog plana ili urbanističkog plana uređenja. Ukoliko dođe do takve inicijative, Grad će je razmotriti i sukladno mogućnostima i daljnjim dogovorima krenuti sa svim potrebnim koracima da u Rijeci tako nešto i realizira.</w:t>
      </w:r>
    </w:p>
    <w:p w:rsidR="00721FF4" w:rsidRDefault="00721FF4" w:rsidP="00760868">
      <w:pPr>
        <w:spacing w:after="0" w:line="240" w:lineRule="auto"/>
        <w:jc w:val="both"/>
        <w:rPr>
          <w:rFonts w:ascii="Arial" w:hAnsi="Arial" w:cs="Arial"/>
        </w:rPr>
      </w:pPr>
    </w:p>
    <w:p w:rsidR="00721FF4" w:rsidRPr="00337DB3" w:rsidRDefault="0003506F" w:rsidP="00760868">
      <w:pPr>
        <w:spacing w:after="0" w:line="240" w:lineRule="auto"/>
        <w:jc w:val="both"/>
        <w:rPr>
          <w:rFonts w:ascii="Arial" w:hAnsi="Arial" w:cs="Arial"/>
        </w:rPr>
      </w:pPr>
      <w:r>
        <w:rPr>
          <w:rFonts w:ascii="Arial" w:hAnsi="Arial" w:cs="Arial"/>
          <w:b/>
        </w:rPr>
        <w:t>DANIJELA BRADAMAN</w:t>
      </w:r>
      <w:r w:rsidR="00721FF4" w:rsidRPr="00721FF4">
        <w:rPr>
          <w:rFonts w:ascii="Arial" w:hAnsi="Arial" w:cs="Arial"/>
          <w:b/>
        </w:rPr>
        <w:t>TE</w:t>
      </w:r>
      <w:r w:rsidR="00721FF4">
        <w:rPr>
          <w:rFonts w:ascii="Arial" w:hAnsi="Arial" w:cs="Arial"/>
        </w:rPr>
        <w:t xml:space="preserve"> se zahvalila Gradonačelniku te </w:t>
      </w:r>
      <w:r w:rsidR="000B3B40">
        <w:rPr>
          <w:rFonts w:ascii="Arial" w:hAnsi="Arial" w:cs="Arial"/>
        </w:rPr>
        <w:t xml:space="preserve">je </w:t>
      </w:r>
      <w:r w:rsidR="00721FF4">
        <w:rPr>
          <w:rFonts w:ascii="Arial" w:hAnsi="Arial" w:cs="Arial"/>
        </w:rPr>
        <w:t>zatražila i pisani odgovor.</w:t>
      </w:r>
    </w:p>
    <w:p w:rsidR="00760868" w:rsidRPr="00337DB3" w:rsidRDefault="00760868" w:rsidP="00760868">
      <w:pPr>
        <w:spacing w:after="0" w:line="240" w:lineRule="auto"/>
        <w:jc w:val="both"/>
        <w:rPr>
          <w:rFonts w:ascii="Arial" w:hAnsi="Arial" w:cs="Arial"/>
        </w:rPr>
      </w:pPr>
    </w:p>
    <w:p w:rsidR="00760868" w:rsidRDefault="00760868" w:rsidP="00760868">
      <w:pPr>
        <w:tabs>
          <w:tab w:val="left" w:pos="2268"/>
        </w:tabs>
        <w:spacing w:after="0" w:line="240" w:lineRule="auto"/>
        <w:jc w:val="both"/>
        <w:rPr>
          <w:rFonts w:ascii="Arial" w:hAnsi="Arial" w:cs="Arial"/>
        </w:rPr>
      </w:pPr>
      <w:r w:rsidRPr="00337DB3">
        <w:rPr>
          <w:rFonts w:ascii="Arial" w:hAnsi="Arial" w:cs="Arial"/>
          <w:b/>
        </w:rPr>
        <w:t>20. ALEKSANDAR-SAŠA MILAKOVIĆ</w:t>
      </w:r>
      <w:r w:rsidRPr="00337DB3">
        <w:rPr>
          <w:rFonts w:ascii="Arial" w:hAnsi="Arial" w:cs="Arial"/>
        </w:rPr>
        <w:t xml:space="preserve"> je, u svezi komunalne problematike stanara Zagrebačke i Demetrove ulice, koje okružuju riječku Centralnu tržnicu, iznio da prvi problem kojeg stanari imaju je s kontejnerima za smeće. Naveo je kako je Centralna tržnica dok je bila u privatnom vlasništvu, imala kontejner za smeće namijenjen isključivo potrebama tržnice. Međutim, od kada je tržnica pod upravom TD Rijeka plus, tržnica više nema zaseban kontejner, već zaposlenici tržnice doslovno odvlače kontejner koji je lociran malo dalje i namijenjen za stanare Zagr</w:t>
      </w:r>
      <w:r>
        <w:rPr>
          <w:rFonts w:ascii="Arial" w:hAnsi="Arial" w:cs="Arial"/>
        </w:rPr>
        <w:t xml:space="preserve">ebačke i Demetrove ulice te ga </w:t>
      </w:r>
      <w:r w:rsidRPr="00337DB3">
        <w:rPr>
          <w:rFonts w:ascii="Arial" w:hAnsi="Arial" w:cs="Arial"/>
        </w:rPr>
        <w:t>pune svojim otpadom, koji nakon toga više nije na svom mjestu, brže se puni i to organskim otpadom s tržnice koji vrlo brzo počne zaudarati.</w:t>
      </w:r>
    </w:p>
    <w:p w:rsidR="00760868" w:rsidRPr="00337DB3" w:rsidRDefault="00760868" w:rsidP="00760868">
      <w:pPr>
        <w:tabs>
          <w:tab w:val="left" w:pos="2268"/>
        </w:tabs>
        <w:spacing w:after="0" w:line="240" w:lineRule="auto"/>
        <w:jc w:val="both"/>
        <w:rPr>
          <w:rFonts w:ascii="Arial" w:hAnsi="Arial" w:cs="Arial"/>
        </w:rPr>
      </w:pPr>
      <w:r>
        <w:rPr>
          <w:rFonts w:ascii="Arial" w:hAnsi="Arial" w:cs="Arial"/>
        </w:rPr>
        <w:t xml:space="preserve">             </w:t>
      </w:r>
      <w:r w:rsidRPr="00337DB3">
        <w:rPr>
          <w:rFonts w:ascii="Arial" w:hAnsi="Arial" w:cs="Arial"/>
        </w:rPr>
        <w:t xml:space="preserve"> U ime stanara Zagrebačke i Demetrove ulice, upitao je Gradonačelnika zašto tržnica nema vlastiti kontejner i da li je ovakvo postupanje u skladu sa zakonom odnosno da li tržnica plaća komunalnu naknadu za korištenje tih kontejnera? Obzirom na to, stanari zahtijevaju da tržnica dobije svoj vlastiti kontejner, kako ne bi odvlačili i koristili kontejner stanara koji za to plaćaju komunalnu naknadu i trebali bi imati stalan pristup kontejneru. Drugi problem stanara Demetrove i Zagrebačke ulice su galebovi u tim ulicama. Stanari još od sedmog mjeseca gledaju lešinu galeba koji se nalazi na krovu jedne od susjednih zgrada, što u dijelu grada koji je izrazito turistički, stvara estetski, ali i zdravstveni problem. Stanari su se s ovim problemom obratili nadležnim tijelima, ali nitko nije preuzeo odgovornost. Veterinarska inspekcija kaže da to nije u njihovoj nadležnosti, sanitarna inspekcija kaže da uginuli galeb ne predstavlja zdravstvenu ugrozu, a Odjel za komunalni sustav kaže da bi Komunalno redarstvo reagiralo da se radi o javnoj površini, a krov privatne zgrade nije javna površina. Vlasnik zgrade ne odgovara na pozive i nitko ne može ništa učiniti. Obzirom da ovaj problem nije u ničijoj nadležnosti, zanima ga zašto gradska uprava nije spremna makar malo izaći izvan okvira svog djelovanja kako bi pomogli građanima da se njihov problem riješi.</w:t>
      </w:r>
      <w:r w:rsidR="00C76BAF">
        <w:rPr>
          <w:rFonts w:ascii="Arial" w:hAnsi="Arial" w:cs="Arial"/>
        </w:rPr>
        <w:t xml:space="preserve"> </w:t>
      </w:r>
      <w:r>
        <w:rPr>
          <w:rFonts w:ascii="Arial" w:hAnsi="Arial" w:cs="Arial"/>
        </w:rPr>
        <w:t xml:space="preserve">Upitao je što će </w:t>
      </w:r>
      <w:r w:rsidRPr="00337DB3">
        <w:rPr>
          <w:rFonts w:ascii="Arial" w:hAnsi="Arial" w:cs="Arial"/>
        </w:rPr>
        <w:t>Gradonačelnik učiniti kako bi se riješili navedeni problemi?</w:t>
      </w:r>
    </w:p>
    <w:p w:rsidR="00760868" w:rsidRPr="00337DB3" w:rsidRDefault="00760868" w:rsidP="00760868">
      <w:pPr>
        <w:tabs>
          <w:tab w:val="left" w:pos="2268"/>
        </w:tabs>
        <w:spacing w:after="0" w:line="240" w:lineRule="auto"/>
        <w:jc w:val="both"/>
        <w:rPr>
          <w:rFonts w:ascii="Arial" w:hAnsi="Arial" w:cs="Arial"/>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je odgovorio da se problematika može sagledati s jedne i s druge strane. Naime, dok je postojao kontejner za biootpad, čini mu se u onoj ulici gdje je Fiume, bila je pobuna građana koji su rekli da im iz tog kontejnera smrdi jer je to biootpad koji izaziva neugodne mirise. Nakon što je taj kontejner uklonjen i na dnevnoj bazi se odvodi otpad, opet ne valja. Po njemu, veći problem je što na tržnici pojedini ugostiteljski objekti otpad iz kuhinja, npr. ulja, bacaju u kontejnere predviđene za miješani komunalni otpad. Grad pokušava stati na kraj tome, ali to je vrlo teško jer bi komunalni redar trebao pored svakog kontejnera 24 sata na dan nadzirati što se u kontejnere odlaže. Upravo iz tih razloga je i bila prezentacija novog sustava individualiziranog prikupljanja otpada, naročito što se tiče višestambenih zgrada iz samog centra grada. Podjelu kontejnera su završili u 22 mjesna odbora, gdje je to individualizirano stanovanje prisutnije, a na kolegiju je donijeta i odluka o načinu  individualiziranog prikupljanja otpada za koji će trebati određeno razdoblje da se implementira, a zahtijeva i određena financijska sredstva. Što se tiče lešine galeba na tom krovu, nastojat će da neke službe izađu na teren</w:t>
      </w:r>
      <w:r>
        <w:rPr>
          <w:rFonts w:ascii="Arial" w:hAnsi="Arial" w:cs="Arial"/>
        </w:rPr>
        <w:t xml:space="preserve"> i riješe taj problem. </w:t>
      </w:r>
    </w:p>
    <w:p w:rsidR="00760868" w:rsidRPr="00337DB3" w:rsidRDefault="00760868" w:rsidP="00760868">
      <w:pPr>
        <w:tabs>
          <w:tab w:val="left" w:pos="2268"/>
        </w:tabs>
        <w:spacing w:after="0" w:line="240" w:lineRule="auto"/>
        <w:ind w:firstLine="709"/>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ALEKSANDAR-SAŠA MILAKOVIĆ</w:t>
      </w:r>
      <w:r w:rsidRPr="00337DB3">
        <w:rPr>
          <w:rFonts w:ascii="Arial" w:hAnsi="Arial" w:cs="Arial"/>
        </w:rPr>
        <w:t xml:space="preserve"> je uz prvo pitanje dodao kako je Gradonačelnik naveo da je postojao kontejner na tržnici koji se punio biootpadom, koji je smrdio pa je taj biootpad završio u kontejneru od stanara. Smatra kako bi rješenje bilo da se postavi dodatni kontejner za tržnicu koji će se prazniti svaki dan, a stanari neće morati razmišljati je li njihov kontejner odvučen ili nije. Zatražio je da se postavi kontejner koji će biti u službi tržnice i koji se treba prazniti svaki dan, a stanarima treba ostaviti njihov kontejner. Ujedno je zamolio i pisani  odgovor na pitanje.</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21. DAVOR ŠTIMAC</w:t>
      </w:r>
      <w:r w:rsidRPr="00337DB3">
        <w:rPr>
          <w:rFonts w:ascii="Arial" w:hAnsi="Arial" w:cs="Arial"/>
        </w:rPr>
        <w:t xml:space="preserve"> je u svezi tvrtke INA-e i komunalne naknade iznio kako INA zauzima veliki prostor, a prema njegovim informacijama, ne plaća punu cijenu komunalne naknade. Zanima ga koliku cijenu komunalne naknade plaća INA i iz kojeg razloga ne plaća punu cijenu? Zamolio je i pisani odgovor na pitanje.</w:t>
      </w:r>
    </w:p>
    <w:p w:rsidR="00760868" w:rsidRPr="00337DB3" w:rsidRDefault="00760868" w:rsidP="00760868">
      <w:pPr>
        <w:spacing w:after="0" w:line="240" w:lineRule="auto"/>
        <w:jc w:val="both"/>
        <w:rPr>
          <w:rFonts w:ascii="Arial" w:hAnsi="Arial" w:cs="Arial"/>
        </w:rPr>
      </w:pPr>
    </w:p>
    <w:p w:rsidR="00760868" w:rsidRPr="00337DB3" w:rsidRDefault="00760868" w:rsidP="00760868">
      <w:pPr>
        <w:spacing w:after="0" w:line="240" w:lineRule="auto"/>
        <w:jc w:val="both"/>
        <w:rPr>
          <w:rFonts w:ascii="Arial" w:hAnsi="Arial" w:cs="Arial"/>
        </w:rPr>
      </w:pPr>
      <w:r w:rsidRPr="00337DB3">
        <w:rPr>
          <w:rFonts w:ascii="Arial" w:hAnsi="Arial" w:cs="Arial"/>
          <w:b/>
        </w:rPr>
        <w:t>Gradonačelnik MARKO FILIPOVIĆ</w:t>
      </w:r>
      <w:r w:rsidRPr="00337DB3">
        <w:rPr>
          <w:rFonts w:ascii="Arial" w:hAnsi="Arial" w:cs="Arial"/>
        </w:rPr>
        <w:t xml:space="preserve"> odgovorio je da koliko je njemu poznato, INA plaća k</w:t>
      </w:r>
      <w:r w:rsidR="005C4331">
        <w:rPr>
          <w:rFonts w:ascii="Arial" w:hAnsi="Arial" w:cs="Arial"/>
        </w:rPr>
        <w:t>omunalnu naknadu od nekih 2.900.</w:t>
      </w:r>
      <w:r w:rsidRPr="00337DB3">
        <w:rPr>
          <w:rFonts w:ascii="Arial" w:hAnsi="Arial" w:cs="Arial"/>
        </w:rPr>
        <w:t>000</w:t>
      </w:r>
      <w:r w:rsidR="005C4331">
        <w:rPr>
          <w:rFonts w:ascii="Arial" w:hAnsi="Arial" w:cs="Arial"/>
        </w:rPr>
        <w:t>,00</w:t>
      </w:r>
      <w:r w:rsidRPr="00337DB3">
        <w:rPr>
          <w:rFonts w:ascii="Arial" w:hAnsi="Arial" w:cs="Arial"/>
        </w:rPr>
        <w:t xml:space="preserve"> kuna godišnje za prostore koje koristi i koji su aktivni u onom dijelu i naknada se uredno plaća u gradski proračun, a za onaj dio koji se ne koristi, komunalna naknada je umanjena sukladno Odluci o komunalnoj naknadi. Iznio je problematiku onečišćenja prostora kontaminiranog dugogodišnjim korištenjem rafinerijskih kapaciteta na Mlaci, a koje je vrlo skupo očistiti. Načelo zakona je da bi onečišćivač, odnosno INA, koja je i provodila aktivnosti, trebala sanirati zemljište i da je to početna pozicija za pregovore. Svojevremeno je bio potpisan tripartitni ugovor oko korištenja prostora, između Grada, Sveučilišta i INA-e, međutim on nije realiziran kako je zamišljeno.</w:t>
      </w:r>
    </w:p>
    <w:p w:rsidR="00760868" w:rsidRPr="00337DB3" w:rsidRDefault="00760868" w:rsidP="00760868">
      <w:pPr>
        <w:spacing w:after="0" w:line="240" w:lineRule="auto"/>
        <w:jc w:val="both"/>
        <w:rPr>
          <w:rFonts w:ascii="Arial" w:hAnsi="Arial" w:cs="Arial"/>
        </w:rPr>
      </w:pP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b/>
        </w:rPr>
        <w:t>22. PETRA MANDIĆ</w:t>
      </w:r>
      <w:r w:rsidRPr="00337DB3">
        <w:rPr>
          <w:rFonts w:ascii="Arial" w:hAnsi="Arial" w:cs="Arial"/>
        </w:rPr>
        <w:t xml:space="preserve"> postavila je pitanje u svezi planiranja komunalnih prioriteta. Izrazila je nezadovoljstvo ustrojem sustava i odlukama mjesnih odbora kako se donose iznijevši primjer sjednice Mjesnog odbora Škurinje sazvane 27. listopada 2022. godine, a koja se trebala održati na temu komunalni prioriteti za 2023. godinu. Vijećnica je navela da je sjednica sazvana 25. listopada 2022. godine u 19,00 sati, a materijali za sjednicu dostavljeni su dan prije sjednice, 26. listopada u 15,00 sati, sa naznakom da su tek dan prije toga usvojeni u Gradu. Postavlja pitanje je li istina da se materijali iz Grada šalju tako kasno prema mjesnim odborima jer je apsolutno nemoguće da se u tom vremenu odluči i donese cijeli plan za 2023. godinu te će biti površno i loše napravljeno. </w:t>
      </w:r>
    </w:p>
    <w:p w:rsidR="00760868" w:rsidRPr="00337DB3" w:rsidRDefault="00760868" w:rsidP="00760868">
      <w:pPr>
        <w:tabs>
          <w:tab w:val="left" w:pos="2268"/>
        </w:tabs>
        <w:spacing w:after="0" w:line="240" w:lineRule="auto"/>
        <w:jc w:val="both"/>
        <w:rPr>
          <w:rFonts w:ascii="Arial" w:hAnsi="Arial" w:cs="Arial"/>
        </w:rPr>
      </w:pPr>
      <w:r w:rsidRPr="00337DB3">
        <w:rPr>
          <w:rFonts w:ascii="Arial" w:hAnsi="Arial" w:cs="Arial"/>
        </w:rPr>
        <w:t xml:space="preserve">            Vijećnica smatra i kako drugi dio planiranja komunalnih prioriteta nije dobar te je upitala  kako se to misli promijeniti? Kao primjer navodi park u Ulici Škurinjskih boraca kod kućnog broja 16, koji se najavljuje još od 2018. godine, prvi natječaj je raspisan 2019. godine i trebao je koštati oko </w:t>
      </w:r>
      <w:r w:rsidR="004162F2">
        <w:rPr>
          <w:rFonts w:ascii="Arial" w:hAnsi="Arial" w:cs="Arial"/>
        </w:rPr>
        <w:t>500.000,00</w:t>
      </w:r>
      <w:r w:rsidRPr="00337DB3">
        <w:rPr>
          <w:rFonts w:ascii="Arial" w:hAnsi="Arial" w:cs="Arial"/>
        </w:rPr>
        <w:t xml:space="preserve"> kuna, a sada je cijena skočila na 1.700.000</w:t>
      </w:r>
      <w:r w:rsidR="004162F2">
        <w:rPr>
          <w:rFonts w:ascii="Arial" w:hAnsi="Arial" w:cs="Arial"/>
        </w:rPr>
        <w:t>,00</w:t>
      </w:r>
      <w:r w:rsidRPr="00337DB3">
        <w:rPr>
          <w:rFonts w:ascii="Arial" w:hAnsi="Arial" w:cs="Arial"/>
        </w:rPr>
        <w:t xml:space="preserve"> kuna, i opet se predlaže da se predvide nova sredstava u iznosu od 300.000,00 kuna u 2023. godini. Upitala je kako se planira i kako se misli poboljšati planiranje te što će biti sa spomenutim parkom? </w:t>
      </w:r>
    </w:p>
    <w:p w:rsidR="00760868" w:rsidRPr="00337DB3" w:rsidRDefault="00760868" w:rsidP="00760868">
      <w:pPr>
        <w:spacing w:after="0" w:line="240" w:lineRule="auto"/>
        <w:jc w:val="both"/>
        <w:rPr>
          <w:rFonts w:ascii="Arial" w:hAnsi="Arial" w:cs="Arial"/>
          <w:b/>
        </w:rPr>
      </w:pPr>
    </w:p>
    <w:p w:rsidR="00760868" w:rsidRPr="00337DB3" w:rsidRDefault="00760868" w:rsidP="00760868">
      <w:pPr>
        <w:spacing w:after="0" w:line="240" w:lineRule="auto"/>
        <w:jc w:val="both"/>
        <w:rPr>
          <w:rFonts w:ascii="Arial" w:hAnsi="Arial" w:cs="Arial"/>
        </w:rPr>
      </w:pPr>
      <w:r w:rsidRPr="00337DB3">
        <w:rPr>
          <w:rFonts w:ascii="Arial" w:hAnsi="Arial" w:cs="Arial"/>
          <w:b/>
        </w:rPr>
        <w:t xml:space="preserve">Pročelnica Odjela gradske uprave za komunalni sustav MAJA MALNAR </w:t>
      </w:r>
      <w:r w:rsidRPr="00337DB3">
        <w:rPr>
          <w:rFonts w:ascii="Arial" w:hAnsi="Arial" w:cs="Arial"/>
        </w:rPr>
        <w:t xml:space="preserve">je odgovorila da su se Odjel za komunalni sustav zajedno sa Gradonačelnikom i mjesnim odborima dugo godina susretali s tom problematikom, nakon čega su zaključili da bi bilo svrsishodno nešto  izmijeniti u važećoj odluci. Iznijela je da se suština tog igrališta i pitanje vijećnice sastoji u tome što bi male komunalne akcije trebale biti sadržajno ono što se tiče nadležnosti odlučivanja mjesnih odbora i života građana, a ne ovako veliki zahvati, budući da oni prelaze sredstva koja su planirana za komunalne prioritete na razini godine, a sadržajno bi to bile velike investicije. </w:t>
      </w:r>
    </w:p>
    <w:p w:rsidR="00760868" w:rsidRDefault="00760868" w:rsidP="00760868">
      <w:pPr>
        <w:spacing w:after="0" w:line="240" w:lineRule="auto"/>
        <w:jc w:val="both"/>
        <w:rPr>
          <w:rFonts w:ascii="Arial" w:hAnsi="Arial" w:cs="Arial"/>
        </w:rPr>
      </w:pPr>
      <w:r w:rsidRPr="00337DB3">
        <w:rPr>
          <w:rFonts w:ascii="Arial" w:hAnsi="Arial" w:cs="Arial"/>
        </w:rPr>
        <w:t>Zbog toga se one planiraju, po važećoj odluci, u nekoliko faza kao što je i ova za koju je postavljen upit. Znači, za njih je potrebno izraditi projektnu dokumentaciju i provesti javnu nabavu nakon što budu obrađena od strane vijeća mjesnih odbora, pa u tom smislu ono što se predlaže promijeniti u odluci je da se nadležnost za raspravljanje jednog dijela sredstava komunalnih prioriteta prebaci na povjerenstvo i stručne službe. Nakon toga, stručne službe Grada na temelju prijedloga povjerenstva imaju ingerenciju da nešto od toga realiziraju u Gradu, a da komunalni prioriteti budu ono št</w:t>
      </w:r>
      <w:r w:rsidRPr="008C47C9">
        <w:rPr>
          <w:rFonts w:ascii="Arial" w:hAnsi="Arial" w:cs="Arial"/>
        </w:rPr>
        <w:t>o sadržajno stvarno jesu, a to su male komunalne akcije koje su održive i provedive u okviru jedne kalendarske godine i u okviru planiranih sredstava.</w:t>
      </w:r>
    </w:p>
    <w:p w:rsidR="00760868" w:rsidRDefault="00760868" w:rsidP="00760868">
      <w:pPr>
        <w:spacing w:after="0" w:line="240" w:lineRule="auto"/>
        <w:jc w:val="both"/>
        <w:rPr>
          <w:rFonts w:ascii="Arial" w:hAnsi="Arial" w:cs="Arial"/>
        </w:rPr>
      </w:pPr>
    </w:p>
    <w:p w:rsidR="00760868" w:rsidRDefault="00760868" w:rsidP="00760868">
      <w:pPr>
        <w:spacing w:after="0" w:line="240" w:lineRule="auto"/>
        <w:jc w:val="both"/>
        <w:rPr>
          <w:rFonts w:ascii="Arial" w:hAnsi="Arial" w:cs="Arial"/>
        </w:rPr>
      </w:pPr>
      <w:r w:rsidRPr="00D101E1">
        <w:rPr>
          <w:rFonts w:ascii="Arial" w:hAnsi="Arial" w:cs="Arial"/>
          <w:b/>
        </w:rPr>
        <w:t>PETRA MANDIĆ</w:t>
      </w:r>
      <w:r>
        <w:rPr>
          <w:rFonts w:ascii="Arial" w:hAnsi="Arial" w:cs="Arial"/>
        </w:rPr>
        <w:t xml:space="preserve"> se zahvalila na odgovoru, međutim nije zadovoljna u dijelu gdje joj, niti za način funkcioniranja mjesnih odbora i dostavu dokumentacije nije odgovoreno, kao ni za sudbinu samog parka. Smatra da bi sve trebalo ići na prijedlog mjesnih odbora jer centralna uprava ne može znati u kojem trenutku je potreba za određenim parkom. Zatražila je i pisani odgovor na pitanje. </w:t>
      </w:r>
    </w:p>
    <w:p w:rsidR="00760868" w:rsidRDefault="00760868" w:rsidP="00760868">
      <w:pPr>
        <w:spacing w:after="0" w:line="240" w:lineRule="auto"/>
        <w:jc w:val="both"/>
        <w:rPr>
          <w:rFonts w:ascii="Arial" w:hAnsi="Arial" w:cs="Arial"/>
        </w:rPr>
      </w:pPr>
    </w:p>
    <w:p w:rsidR="00760868" w:rsidRDefault="00760868" w:rsidP="00760868">
      <w:pPr>
        <w:spacing w:after="0" w:line="240" w:lineRule="auto"/>
        <w:jc w:val="both"/>
        <w:rPr>
          <w:rFonts w:ascii="Arial" w:hAnsi="Arial" w:cs="Arial"/>
        </w:rPr>
      </w:pPr>
    </w:p>
    <w:p w:rsidR="00760868" w:rsidRPr="0054661F" w:rsidRDefault="00760868" w:rsidP="00760868">
      <w:pPr>
        <w:pStyle w:val="ListParagraph"/>
        <w:numPr>
          <w:ilvl w:val="0"/>
          <w:numId w:val="1"/>
        </w:numPr>
        <w:spacing w:after="0" w:line="240" w:lineRule="auto"/>
        <w:ind w:left="426" w:hanging="426"/>
        <w:jc w:val="both"/>
        <w:rPr>
          <w:rFonts w:ascii="Arial" w:hAnsi="Arial" w:cs="Arial"/>
          <w:b/>
        </w:rPr>
      </w:pPr>
      <w:r w:rsidRPr="0054661F">
        <w:rPr>
          <w:rFonts w:ascii="Arial" w:hAnsi="Arial" w:cs="Arial"/>
          <w:b/>
        </w:rPr>
        <w:t xml:space="preserve">DNEVNI RED </w:t>
      </w:r>
    </w:p>
    <w:p w:rsidR="00760868" w:rsidRPr="0054661F" w:rsidRDefault="00760868" w:rsidP="00760868">
      <w:pPr>
        <w:pStyle w:val="ListParagraph"/>
        <w:spacing w:after="0" w:line="240" w:lineRule="auto"/>
        <w:jc w:val="both"/>
        <w:rPr>
          <w:rFonts w:ascii="Arial" w:hAnsi="Arial" w:cs="Arial"/>
        </w:rPr>
      </w:pPr>
    </w:p>
    <w:p w:rsidR="00760868" w:rsidRPr="0054661F" w:rsidRDefault="00760868" w:rsidP="00760868">
      <w:pPr>
        <w:spacing w:after="0" w:line="240" w:lineRule="auto"/>
        <w:ind w:firstLine="708"/>
        <w:jc w:val="both"/>
        <w:rPr>
          <w:rFonts w:ascii="Arial" w:hAnsi="Arial" w:cs="Arial"/>
          <w:b/>
        </w:rPr>
      </w:pPr>
      <w:r w:rsidRPr="0054661F">
        <w:rPr>
          <w:rFonts w:ascii="Arial" w:hAnsi="Arial" w:cs="Arial"/>
          <w:b/>
        </w:rPr>
        <w:t xml:space="preserve">Predsjednica Gradskog vijeća Ana Trošelj je izvijestila Vijeće da je prijedlog dnevnog reda dostavljen članovima Vijeća uz poziv za današnju sjednicu Vijeća, da </w:t>
      </w:r>
      <w:r w:rsidR="008954D9">
        <w:rPr>
          <w:rFonts w:ascii="Arial" w:hAnsi="Arial" w:cs="Arial"/>
          <w:b/>
        </w:rPr>
        <w:t xml:space="preserve">na </w:t>
      </w:r>
      <w:r w:rsidRPr="0054661F">
        <w:rPr>
          <w:rFonts w:ascii="Arial" w:hAnsi="Arial" w:cs="Arial"/>
          <w:b/>
        </w:rPr>
        <w:t>prijedlog dnevnog reda nije podnesen niti jedan prigovor, tako da je dnevni red usvojen kako je predloženo.</w:t>
      </w:r>
    </w:p>
    <w:p w:rsidR="00760868" w:rsidRDefault="00760868" w:rsidP="00760868">
      <w:pPr>
        <w:spacing w:after="0" w:line="240" w:lineRule="auto"/>
        <w:ind w:firstLine="708"/>
        <w:jc w:val="both"/>
        <w:rPr>
          <w:rFonts w:ascii="Arial" w:hAnsi="Arial" w:cs="Arial"/>
        </w:rPr>
      </w:pPr>
      <w:r w:rsidRPr="0054661F">
        <w:rPr>
          <w:rFonts w:ascii="Arial" w:hAnsi="Arial" w:cs="Arial"/>
        </w:rPr>
        <w:t>Podsjetila je da su za točku 1. predloženog dnevnog reda, Izbori i imenovanja vijećnicima dostavljena dva materijala: 1. Prijedlog odluke o razrješenju članova Kazališnog vijeća Hrvatskog narodnog kazališta Ivana pl. Zajca Rijeka i 2. Prijedlog odluke o razrješenju člana Kazališnog vijeća Hrvatskog narodnog kazališta Ivana pl. Zajca Rijeka.</w:t>
      </w:r>
    </w:p>
    <w:p w:rsidR="00760868" w:rsidRDefault="00760868" w:rsidP="00760868">
      <w:pPr>
        <w:spacing w:after="0" w:line="240" w:lineRule="auto"/>
        <w:ind w:firstLine="708"/>
        <w:jc w:val="both"/>
        <w:rPr>
          <w:rFonts w:ascii="Arial" w:hAnsi="Arial" w:cs="Arial"/>
        </w:rPr>
      </w:pPr>
    </w:p>
    <w:p w:rsidR="00760868" w:rsidRPr="0054661F" w:rsidRDefault="00760868" w:rsidP="00760868">
      <w:pPr>
        <w:spacing w:after="0" w:line="240" w:lineRule="auto"/>
        <w:ind w:firstLine="708"/>
        <w:jc w:val="both"/>
        <w:rPr>
          <w:rFonts w:ascii="Arial" w:hAnsi="Arial" w:cs="Arial"/>
          <w:b/>
        </w:rPr>
      </w:pPr>
      <w:r w:rsidRPr="0054661F">
        <w:rPr>
          <w:rFonts w:ascii="Arial" w:hAnsi="Arial" w:cs="Arial"/>
          <w:b/>
        </w:rPr>
        <w:t xml:space="preserve">Gradsko vijeće je usvojilo sljedeći </w:t>
      </w:r>
    </w:p>
    <w:p w:rsidR="00760868" w:rsidRDefault="00760868" w:rsidP="00760868">
      <w:pPr>
        <w:spacing w:after="0" w:line="240" w:lineRule="auto"/>
        <w:ind w:firstLine="708"/>
        <w:jc w:val="both"/>
        <w:rPr>
          <w:rFonts w:ascii="Arial" w:hAnsi="Arial" w:cs="Arial"/>
        </w:rPr>
      </w:pPr>
    </w:p>
    <w:p w:rsidR="00760868" w:rsidRPr="00DB1E2B" w:rsidRDefault="00760868" w:rsidP="00760868">
      <w:pPr>
        <w:jc w:val="center"/>
        <w:rPr>
          <w:rFonts w:ascii="Arial" w:hAnsi="Arial" w:cs="Arial"/>
          <w:b/>
        </w:rPr>
      </w:pPr>
      <w:r w:rsidRPr="00DB1E2B">
        <w:rPr>
          <w:rFonts w:ascii="Arial" w:hAnsi="Arial" w:cs="Arial"/>
          <w:b/>
        </w:rPr>
        <w:t>D N E V N I   R E D</w:t>
      </w:r>
    </w:p>
    <w:p w:rsidR="00760868" w:rsidRPr="00DB1E2B" w:rsidRDefault="00760868" w:rsidP="00760868">
      <w:pPr>
        <w:numPr>
          <w:ilvl w:val="0"/>
          <w:numId w:val="4"/>
        </w:numPr>
        <w:spacing w:after="0" w:line="240" w:lineRule="auto"/>
        <w:jc w:val="both"/>
        <w:rPr>
          <w:rFonts w:ascii="Arial" w:hAnsi="Arial" w:cs="Arial"/>
          <w:b/>
        </w:rPr>
      </w:pPr>
      <w:r w:rsidRPr="00DB1E2B">
        <w:rPr>
          <w:rFonts w:ascii="Arial" w:hAnsi="Arial" w:cs="Arial"/>
          <w:b/>
        </w:rPr>
        <w:t>Izbori i imenovanja</w:t>
      </w:r>
    </w:p>
    <w:p w:rsidR="00760868" w:rsidRPr="00DB1E2B" w:rsidRDefault="00760868" w:rsidP="00760868">
      <w:pPr>
        <w:spacing w:after="0" w:line="240" w:lineRule="auto"/>
        <w:ind w:left="360"/>
        <w:jc w:val="both"/>
        <w:rPr>
          <w:rFonts w:ascii="Arial" w:hAnsi="Arial" w:cs="Arial"/>
          <w:b/>
        </w:rPr>
      </w:pPr>
      <w:r w:rsidRPr="00DB1E2B">
        <w:rPr>
          <w:rFonts w:ascii="Arial" w:hAnsi="Arial" w:cs="Arial"/>
          <w:b/>
        </w:rPr>
        <w:t xml:space="preserve">1.1.Prijedlog odluke o razrješenju članova Kazališnog vijeća HNK Ivana pl. Zajca </w:t>
      </w:r>
    </w:p>
    <w:p w:rsidR="00760868" w:rsidRPr="00DB1E2B" w:rsidRDefault="00760868" w:rsidP="00760868">
      <w:pPr>
        <w:spacing w:after="0" w:line="240" w:lineRule="auto"/>
        <w:ind w:left="360"/>
        <w:jc w:val="both"/>
        <w:rPr>
          <w:rFonts w:ascii="Arial" w:hAnsi="Arial" w:cs="Arial"/>
          <w:b/>
        </w:rPr>
      </w:pPr>
      <w:r w:rsidRPr="00DB1E2B">
        <w:rPr>
          <w:rFonts w:ascii="Arial" w:hAnsi="Arial" w:cs="Arial"/>
          <w:b/>
        </w:rPr>
        <w:t xml:space="preserve">      Rijeka </w:t>
      </w:r>
    </w:p>
    <w:p w:rsidR="00760868" w:rsidRPr="00DB1E2B" w:rsidRDefault="00760868" w:rsidP="00760868">
      <w:pPr>
        <w:spacing w:after="0" w:line="240" w:lineRule="auto"/>
        <w:ind w:left="360"/>
        <w:jc w:val="both"/>
        <w:rPr>
          <w:rFonts w:ascii="Arial" w:hAnsi="Arial" w:cs="Arial"/>
          <w:b/>
        </w:rPr>
      </w:pPr>
      <w:r w:rsidRPr="00DB1E2B">
        <w:rPr>
          <w:rFonts w:ascii="Arial" w:hAnsi="Arial" w:cs="Arial"/>
          <w:b/>
        </w:rPr>
        <w:t xml:space="preserve">1.2.Prijedlog odluke o razrješenju člana Kazališnog vijeća HNK Ivana pl. Zajca </w:t>
      </w:r>
    </w:p>
    <w:p w:rsidR="00760868" w:rsidRPr="00DB1E2B" w:rsidRDefault="00760868" w:rsidP="00760868">
      <w:pPr>
        <w:spacing w:after="0" w:line="240" w:lineRule="auto"/>
        <w:ind w:left="360"/>
        <w:jc w:val="both"/>
        <w:rPr>
          <w:rFonts w:ascii="Arial" w:hAnsi="Arial" w:cs="Arial"/>
          <w:b/>
        </w:rPr>
      </w:pPr>
      <w:r w:rsidRPr="00DB1E2B">
        <w:rPr>
          <w:rFonts w:ascii="Arial" w:hAnsi="Arial" w:cs="Arial"/>
          <w:b/>
        </w:rPr>
        <w:t xml:space="preserve">      Rijeka </w:t>
      </w:r>
    </w:p>
    <w:p w:rsidR="00760868" w:rsidRPr="00DB1E2B" w:rsidRDefault="00760868" w:rsidP="00760868">
      <w:pPr>
        <w:numPr>
          <w:ilvl w:val="0"/>
          <w:numId w:val="4"/>
        </w:numPr>
        <w:spacing w:after="0" w:line="240" w:lineRule="auto"/>
        <w:jc w:val="both"/>
        <w:rPr>
          <w:rFonts w:ascii="Arial" w:eastAsia="Arial,Bold" w:hAnsi="Arial" w:cs="Arial"/>
          <w:b/>
        </w:rPr>
      </w:pPr>
      <w:r w:rsidRPr="00DB1E2B">
        <w:rPr>
          <w:rFonts w:ascii="Arial" w:hAnsi="Arial" w:cs="Arial"/>
          <w:b/>
          <w:bCs/>
        </w:rPr>
        <w:t>Prijedlog odluke o imenovanju ravnatelja Hrvatskog kulturnog doma na Sušaku</w:t>
      </w:r>
    </w:p>
    <w:p w:rsidR="00760868" w:rsidRPr="00DB1E2B" w:rsidRDefault="00760868" w:rsidP="00760868">
      <w:pPr>
        <w:numPr>
          <w:ilvl w:val="0"/>
          <w:numId w:val="4"/>
        </w:numPr>
        <w:spacing w:after="0" w:line="240" w:lineRule="auto"/>
        <w:jc w:val="both"/>
        <w:rPr>
          <w:rFonts w:ascii="Arial" w:eastAsia="Arial,Bold" w:hAnsi="Arial" w:cs="Arial"/>
          <w:b/>
        </w:rPr>
      </w:pPr>
      <w:r w:rsidRPr="00DB1E2B">
        <w:rPr>
          <w:rFonts w:ascii="Arial" w:hAnsi="Arial" w:cs="Arial"/>
          <w:b/>
        </w:rPr>
        <w:t>Prijedlog rješenja o imenovanju Povjerenstva za praćenje izvršavanja odluka i ugovora o koncesijama na pomorskom dobru na području grada Rijeke</w:t>
      </w:r>
    </w:p>
    <w:p w:rsidR="00760868" w:rsidRPr="00DB1E2B" w:rsidRDefault="00760868" w:rsidP="00760868">
      <w:pPr>
        <w:numPr>
          <w:ilvl w:val="0"/>
          <w:numId w:val="4"/>
        </w:numPr>
        <w:spacing w:after="0" w:line="240" w:lineRule="auto"/>
        <w:jc w:val="both"/>
        <w:rPr>
          <w:rFonts w:ascii="Arial" w:eastAsia="Arial,Bold" w:hAnsi="Arial" w:cs="Arial"/>
          <w:b/>
        </w:rPr>
      </w:pPr>
      <w:r w:rsidRPr="00DB1E2B">
        <w:rPr>
          <w:rFonts w:ascii="Arial" w:eastAsia="Arial,Bold" w:hAnsi="Arial" w:cs="Arial"/>
          <w:b/>
        </w:rPr>
        <w:t xml:space="preserve">Prijedlozi </w:t>
      </w:r>
      <w:r w:rsidRPr="00DB1E2B">
        <w:rPr>
          <w:rFonts w:ascii="Arial" w:hAnsi="Arial" w:cs="Arial"/>
          <w:b/>
        </w:rPr>
        <w:t>odluka o prodaji nekretnina u vlasništvu Grada Rijeke u k.o. Plase (Poduzetnička zona Bodulovo)</w:t>
      </w:r>
    </w:p>
    <w:p w:rsidR="00760868" w:rsidRPr="00DB1E2B" w:rsidRDefault="00760868" w:rsidP="00760868">
      <w:pPr>
        <w:numPr>
          <w:ilvl w:val="0"/>
          <w:numId w:val="4"/>
        </w:numPr>
        <w:spacing w:after="0" w:line="240" w:lineRule="auto"/>
        <w:jc w:val="both"/>
        <w:rPr>
          <w:rFonts w:ascii="Arial" w:eastAsia="Arial,Bold" w:hAnsi="Arial" w:cs="Arial"/>
          <w:b/>
        </w:rPr>
      </w:pPr>
      <w:r w:rsidRPr="00DB1E2B">
        <w:rPr>
          <w:rFonts w:ascii="Arial" w:eastAsia="Arial,Bold" w:hAnsi="Arial" w:cs="Arial"/>
          <w:b/>
        </w:rPr>
        <w:t>Prijedlog odluke o davanju na korištenje prostora kulture u vlasništvu Grada Rijeke</w:t>
      </w:r>
    </w:p>
    <w:p w:rsidR="00760868" w:rsidRPr="00DB1E2B" w:rsidRDefault="00760868" w:rsidP="00760868">
      <w:pPr>
        <w:numPr>
          <w:ilvl w:val="0"/>
          <w:numId w:val="4"/>
        </w:numPr>
        <w:spacing w:after="0" w:line="240" w:lineRule="auto"/>
        <w:jc w:val="both"/>
        <w:rPr>
          <w:rFonts w:ascii="Arial" w:eastAsia="Arial,Bold" w:hAnsi="Arial" w:cs="Arial"/>
          <w:b/>
        </w:rPr>
      </w:pPr>
      <w:r w:rsidRPr="00DB1E2B">
        <w:rPr>
          <w:rFonts w:ascii="Arial" w:eastAsia="Arial,Bold" w:hAnsi="Arial" w:cs="Arial"/>
          <w:b/>
        </w:rPr>
        <w:t>Prijedlog odluke o ustrojstvu upravnih tijela Grada Rijeke</w:t>
      </w:r>
      <w:r w:rsidRPr="00DB1E2B">
        <w:rPr>
          <w:rFonts w:ascii="Arial" w:hAnsi="Arial" w:cs="Arial"/>
          <w:b/>
        </w:rPr>
        <w:t xml:space="preserve"> </w:t>
      </w:r>
    </w:p>
    <w:p w:rsidR="00760868" w:rsidRDefault="00760868" w:rsidP="00760868">
      <w:pPr>
        <w:numPr>
          <w:ilvl w:val="0"/>
          <w:numId w:val="4"/>
        </w:numPr>
        <w:spacing w:after="0" w:line="240" w:lineRule="auto"/>
        <w:jc w:val="both"/>
        <w:rPr>
          <w:rFonts w:ascii="Arial" w:eastAsia="Arial,Bold" w:hAnsi="Arial" w:cs="Arial"/>
          <w:b/>
        </w:rPr>
      </w:pPr>
      <w:r w:rsidRPr="00DB1E2B">
        <w:rPr>
          <w:rFonts w:ascii="Arial" w:eastAsia="Arial,Bold" w:hAnsi="Arial" w:cs="Arial"/>
          <w:b/>
        </w:rPr>
        <w:t>Prijedlog zaključka o pobijanju Rješenja Ministrice kulture i medija od 7. listopada 2022. godine (KLASA: UP/I-611-02/22-01/0002, URBROJ:532-02-03-01/2-22-2)</w:t>
      </w:r>
    </w:p>
    <w:p w:rsidR="00760868" w:rsidRPr="00DB1E2B" w:rsidRDefault="00760868" w:rsidP="00760868">
      <w:pPr>
        <w:spacing w:after="0" w:line="240" w:lineRule="auto"/>
        <w:ind w:left="720"/>
        <w:jc w:val="both"/>
        <w:rPr>
          <w:rFonts w:ascii="Arial" w:eastAsia="Arial,Bold" w:hAnsi="Arial" w:cs="Arial"/>
          <w:b/>
        </w:rPr>
      </w:pPr>
    </w:p>
    <w:p w:rsidR="00760868" w:rsidRDefault="00760868" w:rsidP="008954D9">
      <w:pPr>
        <w:tabs>
          <w:tab w:val="left" w:pos="2268"/>
        </w:tabs>
        <w:spacing w:after="0" w:line="240" w:lineRule="auto"/>
        <w:jc w:val="both"/>
        <w:rPr>
          <w:rFonts w:ascii="Arial" w:hAnsi="Arial" w:cs="Arial"/>
        </w:rPr>
      </w:pPr>
      <w:r>
        <w:rPr>
          <w:rFonts w:ascii="Arial" w:hAnsi="Arial" w:cs="Arial"/>
        </w:rPr>
        <w:t xml:space="preserve">            </w:t>
      </w:r>
      <w:r w:rsidRPr="00DB1E2B">
        <w:rPr>
          <w:rFonts w:ascii="Arial" w:hAnsi="Arial" w:cs="Arial"/>
        </w:rPr>
        <w:t>Predsjednica Gradskog vijeća Ana Trošelj je izvijestila da su zaključci svih odbora koji su razmatrali materijale za ovu sjednicu dostupni članovima Gradskog vijeća u aplikaciji e-sjednice, o čemu su članovi Vijeća dobili obavijest e-mailom.</w:t>
      </w:r>
    </w:p>
    <w:p w:rsidR="00760868" w:rsidRDefault="00760868" w:rsidP="00760868">
      <w:pPr>
        <w:tabs>
          <w:tab w:val="left" w:pos="2268"/>
        </w:tabs>
        <w:jc w:val="both"/>
        <w:rPr>
          <w:rFonts w:ascii="Arial" w:hAnsi="Arial" w:cs="Arial"/>
        </w:rPr>
      </w:pPr>
    </w:p>
    <w:p w:rsidR="008954D9" w:rsidRDefault="008954D9" w:rsidP="00760868">
      <w:pPr>
        <w:tabs>
          <w:tab w:val="left" w:pos="2268"/>
        </w:tabs>
        <w:jc w:val="both"/>
        <w:rPr>
          <w:rFonts w:ascii="Arial" w:hAnsi="Arial" w:cs="Arial"/>
        </w:rPr>
      </w:pPr>
    </w:p>
    <w:p w:rsidR="008954D9" w:rsidRDefault="008954D9" w:rsidP="00760868">
      <w:pPr>
        <w:tabs>
          <w:tab w:val="left" w:pos="2268"/>
        </w:tabs>
        <w:jc w:val="both"/>
        <w:rPr>
          <w:rFonts w:ascii="Arial" w:hAnsi="Arial" w:cs="Arial"/>
        </w:rPr>
      </w:pPr>
    </w:p>
    <w:p w:rsidR="00760868" w:rsidRPr="00DB1E2B" w:rsidRDefault="00760868" w:rsidP="00760868">
      <w:pPr>
        <w:spacing w:after="0" w:line="240" w:lineRule="auto"/>
        <w:jc w:val="center"/>
        <w:rPr>
          <w:rFonts w:ascii="Arial" w:hAnsi="Arial" w:cs="Arial"/>
          <w:b/>
        </w:rPr>
      </w:pPr>
      <w:r w:rsidRPr="00DB1E2B">
        <w:rPr>
          <w:rFonts w:ascii="Arial" w:hAnsi="Arial" w:cs="Arial"/>
          <w:b/>
        </w:rPr>
        <w:t>T</w:t>
      </w:r>
      <w:r>
        <w:rPr>
          <w:rFonts w:ascii="Arial" w:hAnsi="Arial" w:cs="Arial"/>
          <w:b/>
        </w:rPr>
        <w:t>OČKA</w:t>
      </w:r>
      <w:r w:rsidRPr="00DB1E2B">
        <w:rPr>
          <w:rFonts w:ascii="Arial" w:hAnsi="Arial" w:cs="Arial"/>
          <w:b/>
        </w:rPr>
        <w:t xml:space="preserve"> 1.</w:t>
      </w:r>
    </w:p>
    <w:p w:rsidR="00760868" w:rsidRPr="00DB1E2B" w:rsidRDefault="00760868" w:rsidP="00760868">
      <w:pPr>
        <w:kinsoku w:val="0"/>
        <w:overflowPunct w:val="0"/>
        <w:autoSpaceDE w:val="0"/>
        <w:autoSpaceDN w:val="0"/>
        <w:adjustRightInd w:val="0"/>
        <w:spacing w:after="0" w:line="240" w:lineRule="auto"/>
        <w:jc w:val="center"/>
        <w:rPr>
          <w:rFonts w:ascii="Arial" w:hAnsi="Arial" w:cs="Arial"/>
          <w:b/>
        </w:rPr>
      </w:pPr>
      <w:r w:rsidRPr="00DB1E2B">
        <w:rPr>
          <w:rFonts w:ascii="Arial" w:hAnsi="Arial" w:cs="Arial"/>
          <w:b/>
        </w:rPr>
        <w:t>Izbori i imenovanja</w:t>
      </w:r>
    </w:p>
    <w:p w:rsidR="00760868" w:rsidRPr="00DB1E2B" w:rsidRDefault="00760868" w:rsidP="00760868">
      <w:pPr>
        <w:spacing w:after="0" w:line="240" w:lineRule="auto"/>
        <w:jc w:val="both"/>
        <w:rPr>
          <w:rFonts w:ascii="Arial" w:hAnsi="Arial" w:cs="Arial"/>
          <w:b/>
          <w:i/>
        </w:rPr>
      </w:pPr>
      <w:r w:rsidRPr="00DB1E2B">
        <w:rPr>
          <w:rFonts w:ascii="Arial" w:hAnsi="Arial" w:cs="Arial"/>
          <w:b/>
        </w:rPr>
        <w:t>1.1. Prijedlog odluke o razrješenju članova Kazališnog vijeća HNK Ivana pl. Zajca Rijeka</w:t>
      </w:r>
      <w:r>
        <w:rPr>
          <w:rFonts w:ascii="Arial" w:hAnsi="Arial" w:cs="Arial"/>
          <w:b/>
          <w:i/>
        </w:rPr>
        <w:t xml:space="preserve"> </w:t>
      </w:r>
    </w:p>
    <w:p w:rsidR="00760868" w:rsidRDefault="00760868" w:rsidP="00760868">
      <w:pPr>
        <w:spacing w:after="0" w:line="240" w:lineRule="auto"/>
        <w:jc w:val="both"/>
        <w:rPr>
          <w:rFonts w:ascii="Arial" w:hAnsi="Arial" w:cs="Arial"/>
          <w:b/>
        </w:rPr>
      </w:pPr>
      <w:r w:rsidRPr="00DB1E2B">
        <w:rPr>
          <w:rFonts w:ascii="Arial" w:hAnsi="Arial" w:cs="Arial"/>
          <w:b/>
        </w:rPr>
        <w:t>1.2. Prijedlog odluke o razrješenju člana Kazališnog vijeća HNK Ivana pl. Zajca Rijeka</w:t>
      </w:r>
    </w:p>
    <w:p w:rsidR="00760868" w:rsidRDefault="00760868" w:rsidP="00760868">
      <w:pPr>
        <w:spacing w:after="0" w:line="240" w:lineRule="auto"/>
        <w:jc w:val="both"/>
        <w:rPr>
          <w:rFonts w:ascii="Arial" w:hAnsi="Arial" w:cs="Arial"/>
          <w:b/>
        </w:rPr>
      </w:pPr>
    </w:p>
    <w:p w:rsidR="00760868" w:rsidRDefault="00760868" w:rsidP="00760868">
      <w:pPr>
        <w:spacing w:after="0" w:line="240" w:lineRule="auto"/>
        <w:ind w:firstLine="708"/>
        <w:jc w:val="both"/>
        <w:rPr>
          <w:rFonts w:ascii="Arial" w:hAnsi="Arial" w:cs="Arial"/>
        </w:rPr>
      </w:pPr>
      <w:r>
        <w:rPr>
          <w:rFonts w:ascii="Arial" w:hAnsi="Arial" w:cs="Arial"/>
        </w:rPr>
        <w:t xml:space="preserve">Predsjednica Gradskog vijeća Ana Trošelj je izvijestila da je predlagatelj materijala pod ovom točkom dnevnog reda Odbor za </w:t>
      </w:r>
      <w:r w:rsidR="00E7415A">
        <w:rPr>
          <w:rFonts w:ascii="Arial" w:hAnsi="Arial" w:cs="Arial"/>
        </w:rPr>
        <w:t xml:space="preserve">izbor, </w:t>
      </w:r>
      <w:r>
        <w:rPr>
          <w:rFonts w:ascii="Arial" w:hAnsi="Arial" w:cs="Arial"/>
        </w:rPr>
        <w:t xml:space="preserve">imenovanja i razrješenja. </w:t>
      </w:r>
    </w:p>
    <w:p w:rsidR="00760868" w:rsidRDefault="00760868" w:rsidP="00760868">
      <w:pPr>
        <w:spacing w:after="0" w:line="240" w:lineRule="auto"/>
        <w:ind w:firstLine="708"/>
        <w:jc w:val="both"/>
        <w:rPr>
          <w:rFonts w:ascii="Arial" w:hAnsi="Arial" w:cs="Arial"/>
        </w:rPr>
      </w:pPr>
    </w:p>
    <w:p w:rsidR="00760868" w:rsidRDefault="00760868" w:rsidP="00760868">
      <w:pPr>
        <w:spacing w:after="0" w:line="240" w:lineRule="auto"/>
        <w:ind w:firstLine="708"/>
        <w:jc w:val="both"/>
        <w:rPr>
          <w:rFonts w:ascii="Arial" w:hAnsi="Arial" w:cs="Arial"/>
        </w:rPr>
      </w:pPr>
      <w:r>
        <w:rPr>
          <w:rFonts w:ascii="Arial" w:hAnsi="Arial" w:cs="Arial"/>
        </w:rPr>
        <w:t>Dodatno uvodno usmeno izlaganje podnio je predsjednik Odbora za izbor, imenovanja i razrješenja, Željko Jovanović.</w:t>
      </w:r>
    </w:p>
    <w:p w:rsidR="00760868" w:rsidRDefault="00760868" w:rsidP="00760868">
      <w:pPr>
        <w:tabs>
          <w:tab w:val="left" w:pos="2268"/>
        </w:tabs>
        <w:jc w:val="both"/>
        <w:rPr>
          <w:rFonts w:ascii="Arial" w:hAnsi="Arial" w:cs="Arial"/>
        </w:rPr>
      </w:pPr>
      <w:r>
        <w:rPr>
          <w:rFonts w:ascii="Arial" w:hAnsi="Arial" w:cs="Arial"/>
        </w:rPr>
        <w:t xml:space="preserve">           </w:t>
      </w:r>
      <w:r w:rsidRPr="009B3CB8">
        <w:rPr>
          <w:rFonts w:ascii="Arial" w:hAnsi="Arial" w:cs="Arial"/>
        </w:rPr>
        <w:t>U raspravi su sudjelovali Nebo</w:t>
      </w:r>
      <w:r>
        <w:rPr>
          <w:rFonts w:ascii="Arial" w:hAnsi="Arial" w:cs="Arial"/>
        </w:rPr>
        <w:t>jša Zelič ispred Kluba Možemo!, Akcija mladih i</w:t>
      </w:r>
      <w:r w:rsidRPr="009B3CB8">
        <w:rPr>
          <w:rFonts w:ascii="Arial" w:hAnsi="Arial" w:cs="Arial"/>
        </w:rPr>
        <w:t xml:space="preserve"> Unija Kvarnera, Tea Mičić Badurina ispred Kluba PGS - </w:t>
      </w:r>
      <w:r>
        <w:rPr>
          <w:rFonts w:ascii="Arial" w:hAnsi="Arial" w:cs="Arial"/>
        </w:rPr>
        <w:t>LABURISTI</w:t>
      </w:r>
      <w:r w:rsidRPr="009B3CB8">
        <w:rPr>
          <w:rFonts w:ascii="Arial" w:hAnsi="Arial" w:cs="Arial"/>
        </w:rPr>
        <w:t>, Aleksandar-Saša Milaković ispred Kluba M</w:t>
      </w:r>
      <w:r>
        <w:rPr>
          <w:rFonts w:ascii="Arial" w:hAnsi="Arial" w:cs="Arial"/>
        </w:rPr>
        <w:t>OSTA</w:t>
      </w:r>
      <w:r w:rsidRPr="009B3CB8">
        <w:rPr>
          <w:rFonts w:ascii="Arial" w:hAnsi="Arial" w:cs="Arial"/>
        </w:rPr>
        <w:t>, Nebojša Zelič, Vedran Vivoda, Kristian Čarapić, Maša Magzan, Iva Davorija,</w:t>
      </w:r>
      <w:r>
        <w:rPr>
          <w:rFonts w:ascii="Arial" w:hAnsi="Arial" w:cs="Arial"/>
        </w:rPr>
        <w:t xml:space="preserve"> Marin Račić,</w:t>
      </w:r>
      <w:r w:rsidRPr="009B3CB8">
        <w:rPr>
          <w:rFonts w:ascii="Arial" w:hAnsi="Arial" w:cs="Arial"/>
        </w:rPr>
        <w:t xml:space="preserve"> Iva Rinčić, Aleksandar-Saša Milaković, Petra Mandić, Nikola Ivaniš, Davor Štimac te završno Duško Milovanović ispred Kluba SDP-a.</w:t>
      </w: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both"/>
        <w:rPr>
          <w:rFonts w:ascii="Arial" w:hAnsi="Arial" w:cs="Arial"/>
          <w:b/>
          <w:i/>
        </w:rPr>
      </w:pPr>
      <w:r w:rsidRPr="009605D2">
        <w:rPr>
          <w:rFonts w:ascii="Arial" w:hAnsi="Arial" w:cs="Arial"/>
          <w:b/>
          <w:i/>
        </w:rPr>
        <w:t>Rezultat glasovanja:</w:t>
      </w:r>
    </w:p>
    <w:p w:rsidR="004D014D" w:rsidRPr="00E50931" w:rsidRDefault="00E50931" w:rsidP="00E50931">
      <w:pPr>
        <w:tabs>
          <w:tab w:val="left" w:pos="2268"/>
        </w:tabs>
        <w:spacing w:after="0" w:line="240" w:lineRule="auto"/>
        <w:jc w:val="both"/>
        <w:rPr>
          <w:rFonts w:ascii="Arial" w:hAnsi="Arial" w:cs="Arial"/>
          <w:b/>
          <w:i/>
        </w:rPr>
      </w:pPr>
      <w:r>
        <w:rPr>
          <w:rFonts w:ascii="Arial" w:hAnsi="Arial" w:cs="Arial"/>
          <w:b/>
          <w:i/>
        </w:rPr>
        <w:t xml:space="preserve">1. </w:t>
      </w:r>
      <w:r w:rsidR="004D014D" w:rsidRPr="00E50931">
        <w:rPr>
          <w:rFonts w:ascii="Arial" w:hAnsi="Arial" w:cs="Arial"/>
          <w:b/>
          <w:i/>
        </w:rPr>
        <w:t xml:space="preserve">Gradsko vijeće </w:t>
      </w:r>
      <w:r w:rsidR="00B739A0">
        <w:rPr>
          <w:rFonts w:ascii="Arial" w:hAnsi="Arial" w:cs="Arial"/>
          <w:b/>
          <w:i/>
        </w:rPr>
        <w:t>NIJE DONIJELO</w:t>
      </w:r>
      <w:r w:rsidR="004D014D" w:rsidRPr="00E50931">
        <w:rPr>
          <w:rFonts w:ascii="Arial" w:hAnsi="Arial" w:cs="Arial"/>
          <w:b/>
          <w:i/>
        </w:rPr>
        <w:t xml:space="preserve"> odluku o razrješenju članova Kazališnog vijeća HNK Ivana pl. Zajca Rijeka (16 za, 6 protiv i 10 suzdržanih</w:t>
      </w:r>
      <w:r w:rsidR="00F8135C">
        <w:rPr>
          <w:rFonts w:ascii="Arial" w:hAnsi="Arial" w:cs="Arial"/>
          <w:b/>
          <w:i/>
        </w:rPr>
        <w:t xml:space="preserve"> glasova</w:t>
      </w:r>
      <w:r w:rsidR="004D014D" w:rsidRPr="00E50931">
        <w:rPr>
          <w:rFonts w:ascii="Arial" w:hAnsi="Arial" w:cs="Arial"/>
          <w:b/>
          <w:i/>
        </w:rPr>
        <w:t>)</w:t>
      </w:r>
      <w:r w:rsidR="00264B88">
        <w:rPr>
          <w:rFonts w:ascii="Arial" w:hAnsi="Arial" w:cs="Arial"/>
          <w:b/>
          <w:i/>
        </w:rPr>
        <w:t>,</w:t>
      </w:r>
    </w:p>
    <w:p w:rsidR="00760868" w:rsidRPr="00E50931" w:rsidRDefault="00E50931" w:rsidP="00E50931">
      <w:pPr>
        <w:tabs>
          <w:tab w:val="left" w:pos="2268"/>
        </w:tabs>
        <w:spacing w:after="0" w:line="240" w:lineRule="auto"/>
        <w:jc w:val="both"/>
        <w:rPr>
          <w:rFonts w:ascii="Arial" w:hAnsi="Arial" w:cs="Arial"/>
          <w:b/>
          <w:i/>
        </w:rPr>
      </w:pPr>
      <w:r>
        <w:rPr>
          <w:rFonts w:ascii="Arial" w:hAnsi="Arial" w:cs="Arial"/>
          <w:b/>
          <w:i/>
        </w:rPr>
        <w:t xml:space="preserve">2. </w:t>
      </w:r>
      <w:r w:rsidR="00760868" w:rsidRPr="00E50931">
        <w:rPr>
          <w:rFonts w:ascii="Arial" w:hAnsi="Arial" w:cs="Arial"/>
          <w:b/>
          <w:i/>
        </w:rPr>
        <w:t xml:space="preserve">Gradsko vijeće je VEĆINOM GLASOVA (24 za i 8 suzdržanih) donijelo sljedeću </w:t>
      </w: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center"/>
        <w:rPr>
          <w:rFonts w:ascii="Arial" w:hAnsi="Arial" w:cs="Arial"/>
          <w:b/>
          <w:i/>
        </w:rPr>
      </w:pPr>
      <w:r>
        <w:rPr>
          <w:rFonts w:ascii="Arial" w:hAnsi="Arial" w:cs="Arial"/>
          <w:b/>
          <w:i/>
        </w:rPr>
        <w:t>ODLUKU</w:t>
      </w:r>
    </w:p>
    <w:p w:rsidR="00760868" w:rsidRDefault="00760868" w:rsidP="00760868">
      <w:pPr>
        <w:tabs>
          <w:tab w:val="left" w:pos="2268"/>
        </w:tabs>
        <w:spacing w:after="0" w:line="240" w:lineRule="auto"/>
        <w:jc w:val="center"/>
        <w:rPr>
          <w:rFonts w:ascii="Arial" w:hAnsi="Arial" w:cs="Arial"/>
          <w:b/>
          <w:i/>
        </w:rPr>
      </w:pPr>
      <w:r>
        <w:rPr>
          <w:rFonts w:ascii="Arial" w:hAnsi="Arial" w:cs="Arial"/>
          <w:b/>
          <w:i/>
        </w:rPr>
        <w:t>o razrješenju</w:t>
      </w:r>
      <w:r w:rsidRPr="001E5F37">
        <w:rPr>
          <w:rFonts w:ascii="Arial" w:hAnsi="Arial" w:cs="Arial"/>
          <w:b/>
        </w:rPr>
        <w:t xml:space="preserve"> </w:t>
      </w:r>
      <w:r w:rsidRPr="001E5F37">
        <w:rPr>
          <w:rFonts w:ascii="Arial" w:hAnsi="Arial" w:cs="Arial"/>
          <w:b/>
          <w:i/>
        </w:rPr>
        <w:t>člana Kazališnog vijeća HNK Ivana pl. Zajca Rijeka</w:t>
      </w:r>
    </w:p>
    <w:p w:rsidR="00760868" w:rsidRDefault="00760868" w:rsidP="00760868">
      <w:pPr>
        <w:tabs>
          <w:tab w:val="left" w:pos="2268"/>
        </w:tabs>
        <w:spacing w:after="0" w:line="240" w:lineRule="auto"/>
        <w:jc w:val="center"/>
        <w:rPr>
          <w:rFonts w:ascii="Arial" w:hAnsi="Arial" w:cs="Arial"/>
          <w:b/>
          <w:i/>
        </w:rPr>
      </w:pPr>
    </w:p>
    <w:p w:rsidR="00760868" w:rsidRPr="001E5F37" w:rsidRDefault="00760868" w:rsidP="00760868">
      <w:pPr>
        <w:spacing w:after="0" w:line="240" w:lineRule="auto"/>
        <w:ind w:right="99"/>
        <w:jc w:val="center"/>
        <w:rPr>
          <w:rFonts w:ascii="Arial" w:hAnsi="Arial" w:cs="Arial"/>
          <w:b/>
          <w:i/>
        </w:rPr>
      </w:pPr>
      <w:r w:rsidRPr="001E5F37">
        <w:rPr>
          <w:rFonts w:ascii="Arial" w:hAnsi="Arial" w:cs="Arial"/>
          <w:b/>
          <w:i/>
        </w:rPr>
        <w:t>I.</w:t>
      </w:r>
    </w:p>
    <w:p w:rsidR="00760868" w:rsidRPr="001E5F37" w:rsidRDefault="00760868" w:rsidP="00760868">
      <w:pPr>
        <w:spacing w:after="0" w:line="240" w:lineRule="auto"/>
        <w:ind w:right="99" w:firstLine="708"/>
        <w:jc w:val="both"/>
        <w:rPr>
          <w:rFonts w:ascii="Arial" w:hAnsi="Arial" w:cs="Arial"/>
          <w:b/>
          <w:i/>
        </w:rPr>
      </w:pPr>
      <w:r w:rsidRPr="001E5F37">
        <w:rPr>
          <w:rFonts w:ascii="Arial" w:hAnsi="Arial" w:cs="Arial"/>
          <w:b/>
          <w:i/>
        </w:rPr>
        <w:t>Razrješuje se Bojan Šober dužnosti člana Kazališnog vijeća Hrvatskog narodnog kazališta Ivana pl. Zajca Rijeka, na osobni zahtjev.</w:t>
      </w:r>
    </w:p>
    <w:p w:rsidR="00760868" w:rsidRPr="001E5F37" w:rsidRDefault="00760868" w:rsidP="00760868">
      <w:pPr>
        <w:spacing w:after="0" w:line="240" w:lineRule="auto"/>
        <w:ind w:right="99"/>
        <w:jc w:val="center"/>
        <w:rPr>
          <w:rFonts w:ascii="Arial" w:hAnsi="Arial" w:cs="Arial"/>
          <w:b/>
          <w:i/>
        </w:rPr>
      </w:pPr>
      <w:r>
        <w:rPr>
          <w:rFonts w:ascii="Arial" w:hAnsi="Arial" w:cs="Arial"/>
          <w:b/>
          <w:i/>
        </w:rPr>
        <w:t>II.</w:t>
      </w:r>
    </w:p>
    <w:p w:rsidR="00760868" w:rsidRPr="001E5F37" w:rsidRDefault="00760868" w:rsidP="00760868">
      <w:pPr>
        <w:tabs>
          <w:tab w:val="left" w:pos="708"/>
          <w:tab w:val="center" w:pos="4320"/>
          <w:tab w:val="right" w:pos="8640"/>
        </w:tabs>
        <w:spacing w:after="0" w:line="240" w:lineRule="auto"/>
        <w:ind w:firstLine="426"/>
        <w:jc w:val="both"/>
        <w:rPr>
          <w:rFonts w:ascii="Arial" w:hAnsi="Arial" w:cs="Arial"/>
          <w:b/>
          <w:i/>
        </w:rPr>
      </w:pPr>
      <w:r w:rsidRPr="001E5F37">
        <w:rPr>
          <w:rFonts w:ascii="Arial" w:hAnsi="Arial" w:cs="Arial"/>
          <w:b/>
          <w:i/>
        </w:rPr>
        <w:tab/>
        <w:t>Ova Odluka stupa na snagu danom donošenja, a objavit će se u "Službenim novinama Grada Rijeke“.</w:t>
      </w:r>
    </w:p>
    <w:p w:rsidR="00760868" w:rsidRDefault="00760868" w:rsidP="00760868">
      <w:pPr>
        <w:tabs>
          <w:tab w:val="left" w:pos="2268"/>
        </w:tabs>
        <w:spacing w:after="0" w:line="240" w:lineRule="auto"/>
        <w:jc w:val="center"/>
        <w:rPr>
          <w:rFonts w:ascii="Arial" w:hAnsi="Arial" w:cs="Arial"/>
          <w:b/>
          <w:i/>
        </w:rPr>
      </w:pP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center"/>
        <w:rPr>
          <w:rFonts w:ascii="Arial" w:hAnsi="Arial" w:cs="Arial"/>
          <w:b/>
        </w:rPr>
      </w:pPr>
      <w:r>
        <w:rPr>
          <w:rFonts w:ascii="Arial" w:hAnsi="Arial" w:cs="Arial"/>
          <w:b/>
        </w:rPr>
        <w:t>TOČKA 2.</w:t>
      </w:r>
    </w:p>
    <w:p w:rsidR="00760868" w:rsidRPr="009605D2" w:rsidRDefault="00760868" w:rsidP="00760868">
      <w:pPr>
        <w:tabs>
          <w:tab w:val="left" w:pos="2268"/>
        </w:tabs>
        <w:spacing w:after="0" w:line="240" w:lineRule="auto"/>
        <w:jc w:val="center"/>
        <w:rPr>
          <w:rFonts w:ascii="Arial" w:hAnsi="Arial" w:cs="Arial"/>
          <w:b/>
        </w:rPr>
      </w:pPr>
      <w:r>
        <w:rPr>
          <w:rFonts w:ascii="Arial" w:hAnsi="Arial" w:cs="Arial"/>
          <w:b/>
        </w:rPr>
        <w:t>Prijedlog odluke o imenovanju ravnatelja Hrvatskog kulturnog doma na Sušaku</w:t>
      </w:r>
    </w:p>
    <w:p w:rsidR="00760868" w:rsidRDefault="00760868" w:rsidP="00760868">
      <w:pPr>
        <w:tabs>
          <w:tab w:val="left" w:pos="2268"/>
        </w:tabs>
        <w:spacing w:after="0" w:line="240" w:lineRule="auto"/>
        <w:jc w:val="both"/>
        <w:rPr>
          <w:rFonts w:ascii="Arial" w:hAnsi="Arial" w:cs="Arial"/>
        </w:rPr>
      </w:pPr>
    </w:p>
    <w:p w:rsidR="00760868" w:rsidRDefault="00760868" w:rsidP="00760868">
      <w:pPr>
        <w:tabs>
          <w:tab w:val="left" w:pos="2268"/>
        </w:tabs>
        <w:spacing w:after="0" w:line="240" w:lineRule="auto"/>
        <w:jc w:val="both"/>
        <w:rPr>
          <w:rFonts w:ascii="Arial" w:hAnsi="Arial" w:cs="Arial"/>
        </w:rPr>
      </w:pPr>
      <w:r>
        <w:rPr>
          <w:rFonts w:ascii="Arial" w:hAnsi="Arial" w:cs="Arial"/>
        </w:rPr>
        <w:t xml:space="preserve">          Predsjednica Gradskog vijeća Ana Trošelj je izvijestila da je predlagatelj za ovu točku Upravno vijeće Hrvatskog kulturnog doma na Sušaku.</w:t>
      </w:r>
    </w:p>
    <w:p w:rsidR="00760868" w:rsidRDefault="00760868" w:rsidP="00760868">
      <w:pPr>
        <w:tabs>
          <w:tab w:val="left" w:pos="2268"/>
        </w:tabs>
        <w:spacing w:after="0" w:line="240" w:lineRule="auto"/>
        <w:jc w:val="both"/>
        <w:rPr>
          <w:rFonts w:ascii="Arial" w:hAnsi="Arial" w:cs="Arial"/>
        </w:rPr>
      </w:pPr>
    </w:p>
    <w:p w:rsidR="00760868" w:rsidRDefault="00760868" w:rsidP="00760868">
      <w:pPr>
        <w:tabs>
          <w:tab w:val="left" w:pos="2268"/>
        </w:tabs>
        <w:spacing w:after="0" w:line="240" w:lineRule="auto"/>
        <w:ind w:firstLine="567"/>
        <w:jc w:val="both"/>
        <w:rPr>
          <w:rFonts w:ascii="Arial" w:hAnsi="Arial" w:cs="Arial"/>
        </w:rPr>
      </w:pPr>
      <w:r>
        <w:rPr>
          <w:rFonts w:ascii="Arial" w:hAnsi="Arial" w:cs="Arial"/>
        </w:rPr>
        <w:t>Dodatno uvodno usmeno izlaganje podnijela je predsjednica Upravnog vijeća Hrvatskog kulturnog doma na Sušaku Martina Perhat.</w:t>
      </w:r>
    </w:p>
    <w:p w:rsidR="00760868" w:rsidRDefault="00760868" w:rsidP="00760868">
      <w:pPr>
        <w:tabs>
          <w:tab w:val="left" w:pos="2268"/>
        </w:tabs>
        <w:spacing w:after="0" w:line="240" w:lineRule="auto"/>
        <w:jc w:val="both"/>
        <w:rPr>
          <w:rFonts w:ascii="Arial" w:hAnsi="Arial" w:cs="Arial"/>
        </w:rPr>
      </w:pPr>
    </w:p>
    <w:p w:rsidR="00760868" w:rsidRDefault="00760868" w:rsidP="00760868">
      <w:pPr>
        <w:tabs>
          <w:tab w:val="left" w:pos="2268"/>
        </w:tabs>
        <w:spacing w:after="0" w:line="240" w:lineRule="auto"/>
        <w:ind w:firstLine="567"/>
        <w:jc w:val="both"/>
        <w:rPr>
          <w:rFonts w:ascii="Arial" w:hAnsi="Arial" w:cs="Arial"/>
        </w:rPr>
      </w:pPr>
      <w:r w:rsidRPr="00593BAF">
        <w:rPr>
          <w:rFonts w:ascii="Arial" w:hAnsi="Arial" w:cs="Arial"/>
        </w:rPr>
        <w:t>U raspravi su sudjelovali Vedran Vivoda, Željko Jovanović, Marijan</w:t>
      </w:r>
      <w:r>
        <w:rPr>
          <w:rFonts w:ascii="Arial" w:hAnsi="Arial" w:cs="Arial"/>
        </w:rPr>
        <w:t xml:space="preserve"> Šegota, Davor Štimac i ispred K</w:t>
      </w:r>
      <w:r w:rsidRPr="00593BAF">
        <w:rPr>
          <w:rFonts w:ascii="Arial" w:hAnsi="Arial" w:cs="Arial"/>
        </w:rPr>
        <w:t>luba HDZ-a Štefica Jagić Rađa.</w:t>
      </w:r>
    </w:p>
    <w:p w:rsidR="00760868" w:rsidRPr="009605D2" w:rsidRDefault="00760868" w:rsidP="00760868">
      <w:pPr>
        <w:tabs>
          <w:tab w:val="left" w:pos="2268"/>
        </w:tabs>
        <w:spacing w:after="0" w:line="240" w:lineRule="auto"/>
        <w:ind w:firstLine="567"/>
        <w:jc w:val="both"/>
        <w:rPr>
          <w:rFonts w:ascii="Arial" w:hAnsi="Arial" w:cs="Arial"/>
        </w:rPr>
      </w:pPr>
    </w:p>
    <w:p w:rsidR="00760868" w:rsidRPr="009605D2" w:rsidRDefault="00760868" w:rsidP="00760868">
      <w:pPr>
        <w:tabs>
          <w:tab w:val="left" w:pos="2268"/>
        </w:tabs>
        <w:spacing w:after="0" w:line="240" w:lineRule="auto"/>
        <w:jc w:val="both"/>
        <w:rPr>
          <w:rFonts w:ascii="Arial" w:hAnsi="Arial" w:cs="Arial"/>
          <w:b/>
          <w:i/>
        </w:rPr>
      </w:pPr>
      <w:r w:rsidRPr="009605D2">
        <w:rPr>
          <w:rFonts w:ascii="Arial" w:hAnsi="Arial" w:cs="Arial"/>
          <w:b/>
          <w:i/>
        </w:rPr>
        <w:t>Rezultat glasovanja:</w:t>
      </w:r>
    </w:p>
    <w:p w:rsidR="00760868" w:rsidRDefault="00760868" w:rsidP="00760868">
      <w:pPr>
        <w:tabs>
          <w:tab w:val="left" w:pos="2268"/>
        </w:tabs>
        <w:spacing w:after="0" w:line="240" w:lineRule="auto"/>
        <w:jc w:val="both"/>
        <w:rPr>
          <w:rFonts w:ascii="Arial" w:hAnsi="Arial" w:cs="Arial"/>
          <w:b/>
          <w:i/>
        </w:rPr>
      </w:pPr>
      <w:r w:rsidRPr="009605D2">
        <w:rPr>
          <w:rFonts w:ascii="Arial" w:hAnsi="Arial" w:cs="Arial"/>
          <w:b/>
          <w:i/>
        </w:rPr>
        <w:t>Gradsko vijeće je VEĆINOM GLASOVA (</w:t>
      </w:r>
      <w:r>
        <w:rPr>
          <w:rFonts w:ascii="Arial" w:hAnsi="Arial" w:cs="Arial"/>
          <w:b/>
          <w:i/>
        </w:rPr>
        <w:t>24 za, 3 protiv i 3 suzdržana</w:t>
      </w:r>
      <w:r w:rsidRPr="009605D2">
        <w:rPr>
          <w:rFonts w:ascii="Arial" w:hAnsi="Arial" w:cs="Arial"/>
          <w:b/>
          <w:i/>
        </w:rPr>
        <w:t xml:space="preserve">) donijelo </w:t>
      </w:r>
      <w:r>
        <w:rPr>
          <w:rFonts w:ascii="Arial" w:hAnsi="Arial" w:cs="Arial"/>
          <w:b/>
          <w:i/>
        </w:rPr>
        <w:t>Odluku o imenovanju ravnatelja Hrvatskog kulturnog doma na Sušaku</w:t>
      </w:r>
      <w:r w:rsidRPr="009605D2">
        <w:rPr>
          <w:rFonts w:ascii="Arial" w:hAnsi="Arial" w:cs="Arial"/>
          <w:b/>
          <w:i/>
        </w:rPr>
        <w:t>.</w:t>
      </w: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center"/>
        <w:rPr>
          <w:rFonts w:ascii="Arial" w:hAnsi="Arial" w:cs="Arial"/>
          <w:b/>
        </w:rPr>
      </w:pPr>
      <w:r>
        <w:rPr>
          <w:rFonts w:ascii="Arial" w:hAnsi="Arial" w:cs="Arial"/>
          <w:b/>
        </w:rPr>
        <w:t>TOČKA 3.</w:t>
      </w:r>
    </w:p>
    <w:p w:rsidR="00760868" w:rsidRDefault="00760868" w:rsidP="00760868">
      <w:pPr>
        <w:tabs>
          <w:tab w:val="left" w:pos="2268"/>
        </w:tabs>
        <w:spacing w:after="0" w:line="240" w:lineRule="auto"/>
        <w:jc w:val="center"/>
        <w:rPr>
          <w:rFonts w:ascii="Arial" w:hAnsi="Arial" w:cs="Arial"/>
          <w:b/>
        </w:rPr>
      </w:pPr>
      <w:r>
        <w:rPr>
          <w:rFonts w:ascii="Arial" w:hAnsi="Arial" w:cs="Arial"/>
          <w:b/>
        </w:rPr>
        <w:t>Prijedlog rješenja o imenovanju Povjerenstva za praćenje izvršavanja odluka i ugovora o koncesijama na pomorskom dobru na području Grada Rijeke</w:t>
      </w:r>
    </w:p>
    <w:p w:rsidR="00760868" w:rsidRDefault="00760868" w:rsidP="00760868">
      <w:pPr>
        <w:tabs>
          <w:tab w:val="left" w:pos="2268"/>
        </w:tabs>
        <w:spacing w:after="0" w:line="240" w:lineRule="auto"/>
        <w:jc w:val="both"/>
        <w:rPr>
          <w:rFonts w:ascii="Arial" w:hAnsi="Arial" w:cs="Arial"/>
        </w:rPr>
      </w:pPr>
    </w:p>
    <w:p w:rsidR="00760868" w:rsidRDefault="00760868" w:rsidP="00760868">
      <w:pPr>
        <w:tabs>
          <w:tab w:val="left" w:pos="2268"/>
        </w:tabs>
        <w:spacing w:after="0" w:line="240" w:lineRule="auto"/>
        <w:ind w:firstLine="567"/>
        <w:jc w:val="both"/>
        <w:rPr>
          <w:rFonts w:ascii="Arial" w:hAnsi="Arial" w:cs="Arial"/>
        </w:rPr>
      </w:pPr>
      <w:r>
        <w:rPr>
          <w:rFonts w:ascii="Arial" w:hAnsi="Arial" w:cs="Arial"/>
        </w:rPr>
        <w:t>Pod ovom točkom dnevnog reda nije bilo rasprave.</w:t>
      </w:r>
    </w:p>
    <w:p w:rsidR="00F8135C" w:rsidRDefault="00F8135C" w:rsidP="00760868">
      <w:pPr>
        <w:tabs>
          <w:tab w:val="left" w:pos="2268"/>
        </w:tabs>
        <w:spacing w:after="0" w:line="240" w:lineRule="auto"/>
        <w:ind w:firstLine="567"/>
        <w:jc w:val="both"/>
        <w:rPr>
          <w:rFonts w:ascii="Arial" w:hAnsi="Arial" w:cs="Arial"/>
        </w:rPr>
      </w:pPr>
    </w:p>
    <w:p w:rsidR="00760868" w:rsidRPr="00D10A39" w:rsidRDefault="00760868" w:rsidP="00760868">
      <w:pPr>
        <w:tabs>
          <w:tab w:val="left" w:pos="2268"/>
        </w:tabs>
        <w:spacing w:after="0" w:line="240" w:lineRule="auto"/>
        <w:jc w:val="both"/>
        <w:rPr>
          <w:rFonts w:ascii="Arial" w:hAnsi="Arial" w:cs="Arial"/>
        </w:rPr>
      </w:pPr>
    </w:p>
    <w:p w:rsidR="00760868" w:rsidRPr="009605D2" w:rsidRDefault="00760868" w:rsidP="00760868">
      <w:pPr>
        <w:tabs>
          <w:tab w:val="left" w:pos="2268"/>
        </w:tabs>
        <w:spacing w:after="0" w:line="240" w:lineRule="auto"/>
        <w:jc w:val="both"/>
        <w:rPr>
          <w:rFonts w:ascii="Arial" w:hAnsi="Arial" w:cs="Arial"/>
          <w:b/>
          <w:i/>
        </w:rPr>
      </w:pPr>
      <w:r w:rsidRPr="009605D2">
        <w:rPr>
          <w:rFonts w:ascii="Arial" w:hAnsi="Arial" w:cs="Arial"/>
          <w:b/>
          <w:i/>
        </w:rPr>
        <w:t>Rezultat glasovanja:</w:t>
      </w:r>
    </w:p>
    <w:p w:rsidR="00760868" w:rsidRDefault="00760868" w:rsidP="00760868">
      <w:pPr>
        <w:tabs>
          <w:tab w:val="left" w:pos="2268"/>
        </w:tabs>
        <w:spacing w:after="0" w:line="240" w:lineRule="auto"/>
        <w:jc w:val="both"/>
        <w:rPr>
          <w:rFonts w:ascii="Arial" w:hAnsi="Arial" w:cs="Arial"/>
          <w:b/>
          <w:i/>
        </w:rPr>
      </w:pPr>
      <w:r w:rsidRPr="009605D2">
        <w:rPr>
          <w:rFonts w:ascii="Arial" w:hAnsi="Arial" w:cs="Arial"/>
          <w:b/>
          <w:i/>
        </w:rPr>
        <w:t>Gradsko vijeće je VEĆINOM GLASOVA (</w:t>
      </w:r>
      <w:r>
        <w:rPr>
          <w:rFonts w:ascii="Arial" w:hAnsi="Arial" w:cs="Arial"/>
          <w:b/>
          <w:i/>
        </w:rPr>
        <w:t>27 za i 3 suzdržana</w:t>
      </w:r>
      <w:r w:rsidRPr="009605D2">
        <w:rPr>
          <w:rFonts w:ascii="Arial" w:hAnsi="Arial" w:cs="Arial"/>
          <w:b/>
          <w:i/>
        </w:rPr>
        <w:t>) d</w:t>
      </w:r>
      <w:r w:rsidRPr="00D10A39">
        <w:rPr>
          <w:rFonts w:ascii="Arial" w:hAnsi="Arial" w:cs="Arial"/>
          <w:b/>
          <w:i/>
        </w:rPr>
        <w:t>onijelo Rješenje o imenovanju Povjerenstva za praćenje izvršavanja odluka i ugovora o koncesijama na pomorskom dobru na području Grada Rijeke</w:t>
      </w:r>
      <w:r>
        <w:rPr>
          <w:rFonts w:ascii="Arial" w:hAnsi="Arial" w:cs="Arial"/>
          <w:b/>
          <w:i/>
        </w:rPr>
        <w:t>.</w:t>
      </w: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center"/>
        <w:rPr>
          <w:rFonts w:ascii="Arial" w:hAnsi="Arial" w:cs="Arial"/>
          <w:b/>
        </w:rPr>
      </w:pPr>
      <w:r w:rsidRPr="00D10A39">
        <w:rPr>
          <w:rFonts w:ascii="Arial" w:hAnsi="Arial" w:cs="Arial"/>
          <w:b/>
        </w:rPr>
        <w:t>TOČKA 4.</w:t>
      </w:r>
    </w:p>
    <w:p w:rsidR="00760868" w:rsidRDefault="00760868" w:rsidP="00760868">
      <w:pPr>
        <w:spacing w:after="0" w:line="240" w:lineRule="auto"/>
        <w:jc w:val="center"/>
        <w:rPr>
          <w:rFonts w:ascii="Arial" w:hAnsi="Arial" w:cs="Arial"/>
          <w:b/>
        </w:rPr>
      </w:pPr>
      <w:r w:rsidRPr="00D10A39">
        <w:rPr>
          <w:rFonts w:ascii="Arial" w:hAnsi="Arial" w:cs="Arial"/>
          <w:b/>
        </w:rPr>
        <w:t xml:space="preserve">Prijedlozi odluka o prodaji nekretnina u vlasništvu Grada Rijeke </w:t>
      </w:r>
    </w:p>
    <w:p w:rsidR="00760868" w:rsidRDefault="00760868" w:rsidP="00760868">
      <w:pPr>
        <w:spacing w:after="0" w:line="240" w:lineRule="auto"/>
        <w:jc w:val="center"/>
        <w:rPr>
          <w:rFonts w:ascii="Arial" w:hAnsi="Arial" w:cs="Arial"/>
          <w:b/>
        </w:rPr>
      </w:pPr>
      <w:r w:rsidRPr="00D10A39">
        <w:rPr>
          <w:rFonts w:ascii="Arial" w:hAnsi="Arial" w:cs="Arial"/>
          <w:b/>
        </w:rPr>
        <w:t xml:space="preserve">u </w:t>
      </w:r>
      <w:r>
        <w:rPr>
          <w:rFonts w:ascii="Arial" w:hAnsi="Arial" w:cs="Arial"/>
          <w:b/>
        </w:rPr>
        <w:t>k.o. Plase – Poduzetnička zona B</w:t>
      </w:r>
      <w:r w:rsidRPr="00D10A39">
        <w:rPr>
          <w:rFonts w:ascii="Arial" w:hAnsi="Arial" w:cs="Arial"/>
          <w:b/>
        </w:rPr>
        <w:t>odulovo</w:t>
      </w:r>
    </w:p>
    <w:p w:rsidR="00760868" w:rsidRPr="00425D76" w:rsidRDefault="00760868" w:rsidP="00760868">
      <w:pPr>
        <w:spacing w:after="0" w:line="240" w:lineRule="auto"/>
        <w:jc w:val="both"/>
        <w:rPr>
          <w:rFonts w:ascii="Arial" w:hAnsi="Arial" w:cs="Arial"/>
        </w:rPr>
      </w:pPr>
    </w:p>
    <w:p w:rsidR="00760868" w:rsidRDefault="00760868" w:rsidP="00760868">
      <w:pPr>
        <w:tabs>
          <w:tab w:val="left" w:pos="2268"/>
        </w:tabs>
        <w:spacing w:after="0" w:line="240" w:lineRule="auto"/>
        <w:ind w:firstLine="567"/>
        <w:jc w:val="both"/>
        <w:rPr>
          <w:rFonts w:ascii="Arial" w:hAnsi="Arial" w:cs="Arial"/>
        </w:rPr>
      </w:pPr>
      <w:r>
        <w:rPr>
          <w:rFonts w:ascii="Arial" w:hAnsi="Arial" w:cs="Arial"/>
        </w:rPr>
        <w:t>Dodatno uvodno usmeno izlaganje podnio je pročelnik Odjela gradske uprave za razvoj, urbanizam, ekologiju i gospodarenje zemljištem, Srđan Škunca.</w:t>
      </w:r>
    </w:p>
    <w:p w:rsidR="00760868" w:rsidRDefault="00760868" w:rsidP="00760868">
      <w:pPr>
        <w:tabs>
          <w:tab w:val="left" w:pos="2268"/>
        </w:tabs>
        <w:spacing w:after="0" w:line="240" w:lineRule="auto"/>
        <w:ind w:firstLine="567"/>
        <w:jc w:val="both"/>
        <w:rPr>
          <w:rFonts w:ascii="Arial" w:hAnsi="Arial" w:cs="Arial"/>
        </w:rPr>
      </w:pPr>
    </w:p>
    <w:p w:rsidR="00760868" w:rsidRDefault="00760868" w:rsidP="00760868">
      <w:pPr>
        <w:tabs>
          <w:tab w:val="left" w:pos="2268"/>
        </w:tabs>
        <w:spacing w:after="0" w:line="240" w:lineRule="auto"/>
        <w:ind w:firstLine="567"/>
        <w:jc w:val="both"/>
        <w:rPr>
          <w:rFonts w:ascii="Arial" w:hAnsi="Arial" w:cs="Arial"/>
        </w:rPr>
      </w:pPr>
      <w:r>
        <w:rPr>
          <w:rFonts w:ascii="Arial" w:hAnsi="Arial" w:cs="Arial"/>
        </w:rPr>
        <w:t>U raspravi su sudjelovali Adrijano Rogić ispred Kluba HDZ-a, pročelnik Odjela gradske uprave za razvoj, urbanizam, ekologiju i gospodarenje zemljištem Srđan Škunca i završno Petra Karanikić ispred Kluba SDP-a.</w:t>
      </w:r>
    </w:p>
    <w:p w:rsidR="00F8135C" w:rsidRDefault="00F8135C" w:rsidP="00760868">
      <w:pPr>
        <w:tabs>
          <w:tab w:val="left" w:pos="2268"/>
        </w:tabs>
        <w:spacing w:after="0" w:line="240" w:lineRule="auto"/>
        <w:ind w:firstLine="567"/>
        <w:jc w:val="both"/>
        <w:rPr>
          <w:rFonts w:ascii="Arial" w:hAnsi="Arial" w:cs="Arial"/>
        </w:rPr>
      </w:pPr>
    </w:p>
    <w:p w:rsidR="00F8135C" w:rsidRPr="00F8135C" w:rsidRDefault="00F8135C" w:rsidP="00760868">
      <w:pPr>
        <w:tabs>
          <w:tab w:val="left" w:pos="2268"/>
        </w:tabs>
        <w:spacing w:after="0" w:line="240" w:lineRule="auto"/>
        <w:ind w:firstLine="567"/>
        <w:jc w:val="both"/>
        <w:rPr>
          <w:rFonts w:ascii="Arial" w:hAnsi="Arial" w:cs="Arial"/>
        </w:rPr>
      </w:pPr>
      <w:r w:rsidRPr="00F8135C">
        <w:rPr>
          <w:rFonts w:ascii="Arial" w:hAnsi="Arial" w:cs="Arial"/>
        </w:rPr>
        <w:t xml:space="preserve">Pod </w:t>
      </w:r>
      <w:r w:rsidR="00390F16">
        <w:rPr>
          <w:rFonts w:ascii="Arial" w:hAnsi="Arial" w:cs="Arial"/>
        </w:rPr>
        <w:t>ovom točkom</w:t>
      </w:r>
      <w:r>
        <w:rPr>
          <w:rFonts w:ascii="Arial" w:hAnsi="Arial" w:cs="Arial"/>
        </w:rPr>
        <w:t xml:space="preserve"> dnevnog reda glasalo se o</w:t>
      </w:r>
      <w:r w:rsidRPr="00F8135C">
        <w:rPr>
          <w:rFonts w:ascii="Arial" w:hAnsi="Arial" w:cs="Arial"/>
        </w:rPr>
        <w:t xml:space="preserve"> dvije odluke o prodaji nekretnina u vlasništvu Grada Rijeke u k.o. Plase – Poduzetnička zona Bodulovo</w:t>
      </w:r>
      <w:r w:rsidR="00390F16">
        <w:rPr>
          <w:rFonts w:ascii="Arial" w:hAnsi="Arial" w:cs="Arial"/>
        </w:rPr>
        <w:t>.</w:t>
      </w:r>
    </w:p>
    <w:p w:rsidR="00760868" w:rsidRDefault="00760868" w:rsidP="00F8135C">
      <w:pPr>
        <w:tabs>
          <w:tab w:val="left" w:pos="2268"/>
        </w:tabs>
        <w:spacing w:after="0" w:line="240" w:lineRule="auto"/>
        <w:jc w:val="both"/>
        <w:rPr>
          <w:rFonts w:ascii="Arial" w:hAnsi="Arial" w:cs="Arial"/>
        </w:rPr>
      </w:pPr>
    </w:p>
    <w:p w:rsidR="00760868" w:rsidRPr="009605D2" w:rsidRDefault="00760868" w:rsidP="00760868">
      <w:pPr>
        <w:tabs>
          <w:tab w:val="left" w:pos="2268"/>
        </w:tabs>
        <w:spacing w:after="0" w:line="240" w:lineRule="auto"/>
        <w:jc w:val="both"/>
        <w:rPr>
          <w:rFonts w:ascii="Arial" w:hAnsi="Arial" w:cs="Arial"/>
          <w:b/>
          <w:i/>
        </w:rPr>
      </w:pPr>
      <w:r w:rsidRPr="009605D2">
        <w:rPr>
          <w:rFonts w:ascii="Arial" w:hAnsi="Arial" w:cs="Arial"/>
          <w:b/>
          <w:i/>
        </w:rPr>
        <w:t>Rezultat</w:t>
      </w:r>
      <w:r>
        <w:rPr>
          <w:rFonts w:ascii="Arial" w:hAnsi="Arial" w:cs="Arial"/>
          <w:b/>
          <w:i/>
        </w:rPr>
        <w:t>i</w:t>
      </w:r>
      <w:r w:rsidRPr="009605D2">
        <w:rPr>
          <w:rFonts w:ascii="Arial" w:hAnsi="Arial" w:cs="Arial"/>
          <w:b/>
          <w:i/>
        </w:rPr>
        <w:t xml:space="preserve"> glasovanja:</w:t>
      </w:r>
    </w:p>
    <w:p w:rsidR="00760868" w:rsidRDefault="00760868" w:rsidP="00DE3A4A">
      <w:pPr>
        <w:pStyle w:val="ListParagraph"/>
        <w:numPr>
          <w:ilvl w:val="0"/>
          <w:numId w:val="5"/>
        </w:numPr>
        <w:tabs>
          <w:tab w:val="left" w:pos="2268"/>
        </w:tabs>
        <w:spacing w:after="0" w:line="240" w:lineRule="auto"/>
        <w:ind w:left="284" w:hanging="284"/>
        <w:jc w:val="both"/>
        <w:rPr>
          <w:rFonts w:ascii="Arial" w:hAnsi="Arial" w:cs="Arial"/>
          <w:b/>
          <w:i/>
        </w:rPr>
      </w:pPr>
      <w:r w:rsidRPr="00593BAF">
        <w:rPr>
          <w:rFonts w:ascii="Arial" w:hAnsi="Arial" w:cs="Arial"/>
          <w:b/>
          <w:i/>
        </w:rPr>
        <w:t>Gradsko vijeće je JEDNOGLASNO (31 glas) donijelo Odluku o prodaji nekretnina u vlasništvu Grada Rijeke u k.o. Plase</w:t>
      </w:r>
      <w:r>
        <w:rPr>
          <w:rFonts w:ascii="Arial" w:hAnsi="Arial" w:cs="Arial"/>
          <w:b/>
          <w:i/>
        </w:rPr>
        <w:t xml:space="preserve"> – Poduzetnička zona B</w:t>
      </w:r>
      <w:r w:rsidRPr="00593BAF">
        <w:rPr>
          <w:rFonts w:ascii="Arial" w:hAnsi="Arial" w:cs="Arial"/>
          <w:b/>
          <w:i/>
        </w:rPr>
        <w:t>odulovo (</w:t>
      </w:r>
      <w:r>
        <w:rPr>
          <w:rFonts w:ascii="Arial" w:hAnsi="Arial" w:cs="Arial"/>
          <w:b/>
          <w:i/>
        </w:rPr>
        <w:t>k.č.br. 1211/1</w:t>
      </w:r>
      <w:r w:rsidRPr="00593BAF">
        <w:rPr>
          <w:rFonts w:ascii="Arial" w:hAnsi="Arial" w:cs="Arial"/>
          <w:b/>
          <w:i/>
        </w:rPr>
        <w:t>).</w:t>
      </w:r>
    </w:p>
    <w:p w:rsidR="00760868" w:rsidRPr="004537CC" w:rsidRDefault="00760868" w:rsidP="00DE3A4A">
      <w:pPr>
        <w:pStyle w:val="ListParagraph"/>
        <w:numPr>
          <w:ilvl w:val="0"/>
          <w:numId w:val="5"/>
        </w:numPr>
        <w:tabs>
          <w:tab w:val="left" w:pos="2268"/>
        </w:tabs>
        <w:spacing w:after="0" w:line="240" w:lineRule="auto"/>
        <w:ind w:left="284" w:hanging="284"/>
        <w:jc w:val="both"/>
        <w:rPr>
          <w:rFonts w:ascii="Arial" w:hAnsi="Arial" w:cs="Arial"/>
          <w:b/>
          <w:i/>
        </w:rPr>
      </w:pPr>
      <w:r w:rsidRPr="00593BAF">
        <w:rPr>
          <w:rFonts w:ascii="Arial" w:hAnsi="Arial" w:cs="Arial"/>
          <w:b/>
          <w:i/>
        </w:rPr>
        <w:t>Gradsko vijeće je JEDNOGLASNO (</w:t>
      </w:r>
      <w:r>
        <w:rPr>
          <w:rFonts w:ascii="Arial" w:hAnsi="Arial" w:cs="Arial"/>
          <w:b/>
          <w:i/>
        </w:rPr>
        <w:t xml:space="preserve">32 </w:t>
      </w:r>
      <w:r w:rsidRPr="00593BAF">
        <w:rPr>
          <w:rFonts w:ascii="Arial" w:hAnsi="Arial" w:cs="Arial"/>
          <w:b/>
          <w:i/>
        </w:rPr>
        <w:t>glas</w:t>
      </w:r>
      <w:r>
        <w:rPr>
          <w:rFonts w:ascii="Arial" w:hAnsi="Arial" w:cs="Arial"/>
          <w:b/>
          <w:i/>
        </w:rPr>
        <w:t>a</w:t>
      </w:r>
      <w:r w:rsidRPr="00593BAF">
        <w:rPr>
          <w:rFonts w:ascii="Arial" w:hAnsi="Arial" w:cs="Arial"/>
          <w:b/>
          <w:i/>
        </w:rPr>
        <w:t xml:space="preserve">) donijelo Odluku o prodaji nekretnina u vlasništvu Grada Rijeke u </w:t>
      </w:r>
      <w:r>
        <w:rPr>
          <w:rFonts w:ascii="Arial" w:hAnsi="Arial" w:cs="Arial"/>
          <w:b/>
          <w:i/>
        </w:rPr>
        <w:t>k.o. Plase – Poduzetnička zona B</w:t>
      </w:r>
      <w:r w:rsidRPr="00593BAF">
        <w:rPr>
          <w:rFonts w:ascii="Arial" w:hAnsi="Arial" w:cs="Arial"/>
          <w:b/>
          <w:i/>
        </w:rPr>
        <w:t>odulovo (</w:t>
      </w:r>
      <w:r>
        <w:rPr>
          <w:rFonts w:ascii="Arial" w:hAnsi="Arial" w:cs="Arial"/>
          <w:b/>
          <w:i/>
        </w:rPr>
        <w:t>1208/2</w:t>
      </w:r>
      <w:r w:rsidRPr="00593BAF">
        <w:rPr>
          <w:rFonts w:ascii="Arial" w:hAnsi="Arial" w:cs="Arial"/>
          <w:b/>
          <w:i/>
        </w:rPr>
        <w:t>).</w:t>
      </w: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both"/>
        <w:rPr>
          <w:rFonts w:ascii="Arial" w:hAnsi="Arial" w:cs="Arial"/>
          <w:b/>
          <w:i/>
        </w:rPr>
      </w:pPr>
    </w:p>
    <w:p w:rsidR="00760868" w:rsidRDefault="00760868" w:rsidP="00760868">
      <w:pPr>
        <w:tabs>
          <w:tab w:val="left" w:pos="2268"/>
        </w:tabs>
        <w:spacing w:after="0" w:line="240" w:lineRule="auto"/>
        <w:jc w:val="center"/>
        <w:rPr>
          <w:rFonts w:ascii="Arial" w:hAnsi="Arial" w:cs="Arial"/>
          <w:b/>
        </w:rPr>
      </w:pPr>
      <w:r w:rsidRPr="001F51BE">
        <w:rPr>
          <w:rFonts w:ascii="Arial" w:hAnsi="Arial" w:cs="Arial"/>
          <w:b/>
        </w:rPr>
        <w:t>TOČKA 5.</w:t>
      </w:r>
    </w:p>
    <w:p w:rsidR="00760868" w:rsidRDefault="00760868" w:rsidP="00760868">
      <w:pPr>
        <w:tabs>
          <w:tab w:val="left" w:pos="2268"/>
        </w:tabs>
        <w:spacing w:after="0" w:line="240" w:lineRule="auto"/>
        <w:jc w:val="center"/>
        <w:rPr>
          <w:rFonts w:ascii="Arial" w:hAnsi="Arial" w:cs="Arial"/>
          <w:b/>
        </w:rPr>
      </w:pPr>
      <w:r w:rsidRPr="001F51BE">
        <w:rPr>
          <w:rFonts w:ascii="Arial" w:hAnsi="Arial" w:cs="Arial"/>
          <w:b/>
        </w:rPr>
        <w:t xml:space="preserve">Prijedlog odluke o davanju na korištenje prostora kulture </w:t>
      </w:r>
    </w:p>
    <w:p w:rsidR="00760868" w:rsidRPr="001F51BE" w:rsidRDefault="00760868" w:rsidP="00760868">
      <w:pPr>
        <w:tabs>
          <w:tab w:val="left" w:pos="2268"/>
        </w:tabs>
        <w:spacing w:after="0" w:line="240" w:lineRule="auto"/>
        <w:jc w:val="center"/>
        <w:rPr>
          <w:rFonts w:ascii="Arial" w:hAnsi="Arial" w:cs="Arial"/>
        </w:rPr>
      </w:pPr>
      <w:r w:rsidRPr="001F51BE">
        <w:rPr>
          <w:rFonts w:ascii="Arial" w:hAnsi="Arial" w:cs="Arial"/>
          <w:b/>
        </w:rPr>
        <w:t>u vlasništvu Grada Rijeke</w:t>
      </w:r>
    </w:p>
    <w:p w:rsidR="00760868" w:rsidRDefault="00760868" w:rsidP="00760868">
      <w:pPr>
        <w:spacing w:after="0" w:line="240" w:lineRule="auto"/>
        <w:jc w:val="both"/>
        <w:rPr>
          <w:rFonts w:ascii="Arial" w:eastAsia="Calibri" w:hAnsi="Arial" w:cs="Arial"/>
        </w:rPr>
      </w:pPr>
    </w:p>
    <w:p w:rsidR="00760868" w:rsidRDefault="00760868" w:rsidP="00760868">
      <w:pPr>
        <w:spacing w:line="240" w:lineRule="auto"/>
        <w:ind w:firstLine="708"/>
        <w:jc w:val="both"/>
        <w:rPr>
          <w:rFonts w:ascii="Arial" w:hAnsi="Arial" w:cs="Arial"/>
        </w:rPr>
      </w:pPr>
      <w:r>
        <w:rPr>
          <w:rFonts w:ascii="Arial" w:hAnsi="Arial" w:cs="Arial"/>
        </w:rPr>
        <w:t>Dodatno uvodno usmeno izlaganje podnio je pročelnik Odjela gradske uprave za kulturu Ivan Šarar.</w:t>
      </w:r>
    </w:p>
    <w:p w:rsidR="00760868" w:rsidRDefault="00760868" w:rsidP="00760868">
      <w:pPr>
        <w:spacing w:line="240" w:lineRule="auto"/>
        <w:ind w:firstLine="708"/>
        <w:jc w:val="both"/>
        <w:rPr>
          <w:rFonts w:ascii="Arial" w:hAnsi="Arial" w:cs="Arial"/>
        </w:rPr>
      </w:pPr>
      <w:r>
        <w:rPr>
          <w:rFonts w:ascii="Arial" w:hAnsi="Arial" w:cs="Arial"/>
        </w:rPr>
        <w:t>Predsjednica Odbora za kulturu Maša Magzan dodatno je izvijestila Gradsko vijeće o stajalištima koja je taj Odbor zauzeo razmatrajući ovaj Prijedlog.</w:t>
      </w:r>
    </w:p>
    <w:p w:rsidR="00760868" w:rsidRDefault="00760868" w:rsidP="00760868">
      <w:pPr>
        <w:spacing w:line="240" w:lineRule="auto"/>
        <w:ind w:firstLine="708"/>
        <w:jc w:val="both"/>
        <w:rPr>
          <w:rFonts w:ascii="Arial" w:hAnsi="Arial" w:cs="Arial"/>
        </w:rPr>
      </w:pPr>
      <w:r>
        <w:rPr>
          <w:rFonts w:ascii="Arial" w:hAnsi="Arial" w:cs="Arial"/>
        </w:rPr>
        <w:t>U raspravi su sudjelovali Aleksandar-Saša Milaković, Maša Magzan, Marin Račić, Sabina Marov i pročelnik Odjela gradske uprave za kulturu Ivan Šarar.</w:t>
      </w:r>
    </w:p>
    <w:p w:rsidR="00760868" w:rsidRPr="008F1AA5" w:rsidRDefault="00760868" w:rsidP="00760868">
      <w:pPr>
        <w:spacing w:after="0" w:line="240" w:lineRule="auto"/>
        <w:ind w:firstLine="709"/>
        <w:jc w:val="both"/>
        <w:rPr>
          <w:rFonts w:ascii="Arial" w:hAnsi="Arial" w:cs="Arial"/>
          <w:b/>
          <w:i/>
        </w:rPr>
      </w:pPr>
      <w:r w:rsidRPr="008F1AA5">
        <w:rPr>
          <w:rFonts w:ascii="Arial" w:hAnsi="Arial" w:cs="Arial"/>
          <w:b/>
          <w:i/>
        </w:rPr>
        <w:t xml:space="preserve">Rezultat glasovanja: </w:t>
      </w:r>
    </w:p>
    <w:p w:rsidR="00760868" w:rsidRDefault="00760868" w:rsidP="00760868">
      <w:pPr>
        <w:spacing w:after="0" w:line="240" w:lineRule="auto"/>
        <w:ind w:firstLine="709"/>
        <w:jc w:val="both"/>
        <w:rPr>
          <w:rFonts w:ascii="Arial" w:hAnsi="Arial" w:cs="Arial"/>
          <w:b/>
          <w:i/>
        </w:rPr>
      </w:pPr>
      <w:r w:rsidRPr="008F1AA5">
        <w:rPr>
          <w:rFonts w:ascii="Arial" w:hAnsi="Arial" w:cs="Arial"/>
          <w:b/>
          <w:i/>
        </w:rPr>
        <w:t xml:space="preserve">Gradsko vijeće je </w:t>
      </w:r>
      <w:r>
        <w:rPr>
          <w:rFonts w:ascii="Arial" w:hAnsi="Arial" w:cs="Arial"/>
          <w:b/>
          <w:i/>
        </w:rPr>
        <w:t>VEĆINOM GLASOVA (</w:t>
      </w:r>
      <w:r w:rsidRPr="008F1AA5">
        <w:rPr>
          <w:rFonts w:ascii="Arial" w:hAnsi="Arial" w:cs="Arial"/>
          <w:b/>
          <w:i/>
        </w:rPr>
        <w:t xml:space="preserve">23 </w:t>
      </w:r>
      <w:r>
        <w:rPr>
          <w:rFonts w:ascii="Arial" w:hAnsi="Arial" w:cs="Arial"/>
          <w:b/>
          <w:i/>
        </w:rPr>
        <w:t xml:space="preserve">glasa za i 6 suzdržanih glasova) </w:t>
      </w:r>
      <w:r w:rsidRPr="008F1AA5">
        <w:rPr>
          <w:rFonts w:ascii="Arial" w:hAnsi="Arial" w:cs="Arial"/>
          <w:b/>
          <w:i/>
        </w:rPr>
        <w:t>donijelo Odluku o davanju na korištenje prostora kulture u vlasništvu Grada Rijeke.</w:t>
      </w:r>
    </w:p>
    <w:p w:rsidR="00760868" w:rsidRDefault="00760868" w:rsidP="00760868">
      <w:pPr>
        <w:spacing w:after="0" w:line="240" w:lineRule="auto"/>
        <w:ind w:firstLine="709"/>
        <w:jc w:val="both"/>
        <w:rPr>
          <w:rFonts w:ascii="Arial" w:hAnsi="Arial" w:cs="Arial"/>
          <w:b/>
          <w:i/>
        </w:rPr>
      </w:pPr>
    </w:p>
    <w:p w:rsidR="00760868" w:rsidRDefault="00760868" w:rsidP="00760868">
      <w:pPr>
        <w:spacing w:after="0" w:line="240" w:lineRule="auto"/>
        <w:ind w:firstLine="709"/>
        <w:jc w:val="both"/>
        <w:rPr>
          <w:rFonts w:ascii="Arial" w:hAnsi="Arial" w:cs="Arial"/>
          <w:b/>
          <w:i/>
        </w:rPr>
      </w:pPr>
    </w:p>
    <w:p w:rsidR="00760868" w:rsidRPr="00122F4D" w:rsidRDefault="00760868" w:rsidP="00760868">
      <w:pPr>
        <w:spacing w:after="0" w:line="240" w:lineRule="auto"/>
        <w:jc w:val="center"/>
        <w:rPr>
          <w:rFonts w:ascii="Arial" w:hAnsi="Arial" w:cs="Arial"/>
          <w:b/>
        </w:rPr>
      </w:pPr>
      <w:r>
        <w:rPr>
          <w:rFonts w:ascii="Arial" w:hAnsi="Arial" w:cs="Arial"/>
          <w:b/>
        </w:rPr>
        <w:t>TOČKA 6</w:t>
      </w:r>
      <w:r w:rsidRPr="00122F4D">
        <w:rPr>
          <w:rFonts w:ascii="Arial" w:hAnsi="Arial" w:cs="Arial"/>
          <w:b/>
        </w:rPr>
        <w:t>.</w:t>
      </w:r>
    </w:p>
    <w:p w:rsidR="00760868" w:rsidRDefault="00760868" w:rsidP="00760868">
      <w:pPr>
        <w:spacing w:after="0" w:line="240" w:lineRule="auto"/>
        <w:jc w:val="center"/>
        <w:rPr>
          <w:rFonts w:ascii="Arial" w:hAnsi="Arial" w:cs="Arial"/>
          <w:b/>
        </w:rPr>
      </w:pPr>
      <w:r>
        <w:rPr>
          <w:rFonts w:ascii="Arial" w:hAnsi="Arial" w:cs="Arial"/>
          <w:b/>
        </w:rPr>
        <w:t>Prijedlog odluke o ustrojstvu upravnih tijela Grada Rijeke</w:t>
      </w:r>
    </w:p>
    <w:p w:rsidR="00760868" w:rsidRDefault="00760868" w:rsidP="00760868">
      <w:pPr>
        <w:spacing w:after="0" w:line="240" w:lineRule="auto"/>
        <w:ind w:firstLine="708"/>
        <w:jc w:val="center"/>
        <w:rPr>
          <w:rFonts w:ascii="Arial" w:hAnsi="Arial" w:cs="Arial"/>
          <w:b/>
        </w:rPr>
      </w:pPr>
    </w:p>
    <w:p w:rsidR="00760868" w:rsidRDefault="00760868" w:rsidP="00760868">
      <w:pPr>
        <w:spacing w:line="240" w:lineRule="auto"/>
        <w:ind w:firstLine="708"/>
        <w:jc w:val="both"/>
        <w:rPr>
          <w:rFonts w:ascii="Arial" w:hAnsi="Arial" w:cs="Arial"/>
        </w:rPr>
      </w:pPr>
      <w:r>
        <w:rPr>
          <w:rFonts w:ascii="Arial" w:hAnsi="Arial" w:cs="Arial"/>
        </w:rPr>
        <w:t xml:space="preserve">Predsjednica Gradskog vijeća Ana Trošelj je izvijestila da je na Prijedlog odluke o ustrojstvu upravnih tijela Grada Rijeke podnesen amandman Kluba HDZ-a te da je amandman dostavljen članovima vijeća i Gradonačelniku kao predlagatelju. </w:t>
      </w:r>
    </w:p>
    <w:p w:rsidR="00760868" w:rsidRDefault="00760868" w:rsidP="00760868">
      <w:pPr>
        <w:spacing w:line="240" w:lineRule="auto"/>
        <w:ind w:firstLine="708"/>
        <w:jc w:val="both"/>
        <w:rPr>
          <w:rFonts w:ascii="Arial" w:hAnsi="Arial" w:cs="Arial"/>
        </w:rPr>
      </w:pPr>
      <w:r>
        <w:rPr>
          <w:rFonts w:ascii="Arial" w:hAnsi="Arial" w:cs="Arial"/>
        </w:rPr>
        <w:t xml:space="preserve">Dodatno uvodno usmeno izlaganje podnio je Gradonačelnik Marko Filipović. Gradonačelnik je usmeno podnio amandman na članak 10. Prijedloga odluke o ustrojstvu upravnih tijela Grada Rijeke, na način da se u članku 10. stavak 1., podstavak 4. briše. </w:t>
      </w:r>
    </w:p>
    <w:p w:rsidR="00760868" w:rsidRDefault="00760868" w:rsidP="00760868">
      <w:pPr>
        <w:spacing w:line="240" w:lineRule="auto"/>
        <w:ind w:firstLine="708"/>
        <w:jc w:val="both"/>
        <w:rPr>
          <w:rFonts w:ascii="Arial" w:hAnsi="Arial" w:cs="Arial"/>
        </w:rPr>
      </w:pPr>
      <w:r>
        <w:rPr>
          <w:rFonts w:ascii="Arial" w:hAnsi="Arial" w:cs="Arial"/>
        </w:rPr>
        <w:t>Predsjednica Odbora za kulturu Maša Magzan dodatno je izvijestila Gradsko vijeće o stajalištima koja je taj Odbor zauzeo razmatrajući ovaj Prijedlog.</w:t>
      </w:r>
    </w:p>
    <w:p w:rsidR="00760868" w:rsidRDefault="00760868" w:rsidP="00760868">
      <w:pPr>
        <w:spacing w:line="240" w:lineRule="auto"/>
        <w:ind w:firstLine="708"/>
        <w:jc w:val="both"/>
        <w:rPr>
          <w:rFonts w:ascii="Arial" w:hAnsi="Arial" w:cs="Arial"/>
        </w:rPr>
      </w:pPr>
      <w:r>
        <w:rPr>
          <w:rFonts w:ascii="Arial" w:hAnsi="Arial" w:cs="Arial"/>
        </w:rPr>
        <w:t xml:space="preserve">U raspravi su sudjelovali Adrijano Rogić ispred Kluba HDZ-a, Aleksandar-Saša Milaković ispred Kluba Mosta, Željko Jovanović ispred Kluba SDP-a, Nikola Ivaniš ispred Kluba PGS – Laburisti, Adrijano Rogić, Iva Rinčić, Vedran Vivoda, Štefica Jagić Rađa, Marin Račić, Nebojša Zelič, Maša Magzan, Davor Štimac, Iva Davorija, Tea Mičić Badurina, Petra Mandić i Gradonačelnik Marko Filipović. </w:t>
      </w:r>
    </w:p>
    <w:p w:rsidR="00760868" w:rsidRPr="008C7D3B" w:rsidRDefault="00760868" w:rsidP="00760868">
      <w:pPr>
        <w:spacing w:line="240" w:lineRule="auto"/>
        <w:ind w:firstLine="708"/>
        <w:jc w:val="both"/>
        <w:rPr>
          <w:rFonts w:ascii="Arial" w:hAnsi="Arial" w:cs="Arial"/>
        </w:rPr>
      </w:pPr>
      <w:r>
        <w:rPr>
          <w:rFonts w:ascii="Arial" w:hAnsi="Arial" w:cs="Arial"/>
        </w:rPr>
        <w:t>Gradonačelnik se nije usuglasio sa predloženim amandmanom Kluba HDZ-a, slijedom čega je predsjednica Gradskog vijeća izvijestila da će se o amandmanu Kluba HDZ-a glasovati.</w:t>
      </w:r>
    </w:p>
    <w:p w:rsidR="00760868" w:rsidRPr="008F1AA5" w:rsidRDefault="00760868" w:rsidP="00760868">
      <w:pPr>
        <w:spacing w:after="0" w:line="240" w:lineRule="auto"/>
        <w:ind w:firstLine="709"/>
        <w:jc w:val="both"/>
        <w:rPr>
          <w:rFonts w:ascii="Arial" w:hAnsi="Arial" w:cs="Arial"/>
          <w:b/>
          <w:i/>
        </w:rPr>
      </w:pPr>
      <w:r w:rsidRPr="008F1AA5">
        <w:rPr>
          <w:rFonts w:ascii="Arial" w:hAnsi="Arial" w:cs="Arial"/>
          <w:b/>
          <w:i/>
        </w:rPr>
        <w:t>Rezultat</w:t>
      </w:r>
      <w:r>
        <w:rPr>
          <w:rFonts w:ascii="Arial" w:hAnsi="Arial" w:cs="Arial"/>
          <w:b/>
          <w:i/>
        </w:rPr>
        <w:t>i</w:t>
      </w:r>
      <w:r w:rsidRPr="008F1AA5">
        <w:rPr>
          <w:rFonts w:ascii="Arial" w:hAnsi="Arial" w:cs="Arial"/>
          <w:b/>
          <w:i/>
        </w:rPr>
        <w:t xml:space="preserve"> glasovanja</w:t>
      </w:r>
      <w:r>
        <w:rPr>
          <w:rFonts w:ascii="Arial" w:hAnsi="Arial" w:cs="Arial"/>
          <w:b/>
          <w:i/>
        </w:rPr>
        <w:t>:</w:t>
      </w:r>
    </w:p>
    <w:p w:rsidR="00760868" w:rsidRPr="00FD4BF6" w:rsidRDefault="00760868" w:rsidP="00760868">
      <w:pPr>
        <w:spacing w:line="240" w:lineRule="auto"/>
        <w:ind w:firstLine="708"/>
        <w:jc w:val="both"/>
        <w:rPr>
          <w:rFonts w:ascii="Arial" w:hAnsi="Arial" w:cs="Arial"/>
          <w:i/>
        </w:rPr>
      </w:pPr>
      <w:r w:rsidRPr="00FD4BF6">
        <w:rPr>
          <w:rFonts w:ascii="Arial" w:hAnsi="Arial" w:cs="Arial"/>
          <w:i/>
        </w:rPr>
        <w:t>I.Amandman Kluba HDZ-a Gradsko vijeće nije prihvatilo (8 glasova za, 15 protiv i 8 suzdržanih</w:t>
      </w:r>
      <w:r>
        <w:rPr>
          <w:rFonts w:ascii="Arial" w:hAnsi="Arial" w:cs="Arial"/>
          <w:i/>
        </w:rPr>
        <w:t xml:space="preserve"> glasova</w:t>
      </w:r>
      <w:r w:rsidRPr="00FD4BF6">
        <w:rPr>
          <w:rFonts w:ascii="Arial" w:hAnsi="Arial" w:cs="Arial"/>
          <w:i/>
        </w:rPr>
        <w:t>).</w:t>
      </w:r>
    </w:p>
    <w:p w:rsidR="00760868" w:rsidRDefault="00760868" w:rsidP="00760868">
      <w:pPr>
        <w:spacing w:line="240" w:lineRule="auto"/>
        <w:ind w:firstLine="709"/>
        <w:jc w:val="both"/>
        <w:rPr>
          <w:rFonts w:ascii="Arial" w:hAnsi="Arial" w:cs="Arial"/>
          <w:b/>
          <w:i/>
        </w:rPr>
      </w:pPr>
      <w:r>
        <w:rPr>
          <w:rFonts w:ascii="Arial" w:hAnsi="Arial" w:cs="Arial"/>
          <w:b/>
          <w:i/>
        </w:rPr>
        <w:t>II. Gradsko vijeće je VEĆINOM GLASOVA (17 glasova za, 9 protiv i 5 suzdržanih), donijelo Odluku o ustrojstvu upravnih tijela Grada Rijeke.</w:t>
      </w:r>
    </w:p>
    <w:p w:rsidR="00760868" w:rsidRDefault="00760868" w:rsidP="00760868">
      <w:pPr>
        <w:spacing w:after="0" w:line="240" w:lineRule="auto"/>
        <w:ind w:firstLine="709"/>
        <w:jc w:val="both"/>
        <w:rPr>
          <w:rFonts w:ascii="Arial" w:hAnsi="Arial" w:cs="Arial"/>
          <w:b/>
          <w:i/>
        </w:rPr>
      </w:pPr>
    </w:p>
    <w:p w:rsidR="00760868" w:rsidRDefault="00760868" w:rsidP="00760868">
      <w:pPr>
        <w:spacing w:after="0" w:line="240" w:lineRule="auto"/>
        <w:ind w:firstLine="709"/>
        <w:jc w:val="both"/>
        <w:rPr>
          <w:rFonts w:ascii="Arial" w:hAnsi="Arial" w:cs="Arial"/>
          <w:b/>
          <w:i/>
        </w:rPr>
      </w:pPr>
    </w:p>
    <w:p w:rsidR="00760868" w:rsidRDefault="00760868" w:rsidP="00760868">
      <w:pPr>
        <w:spacing w:after="0" w:line="240" w:lineRule="auto"/>
        <w:jc w:val="center"/>
        <w:rPr>
          <w:rFonts w:ascii="Arial" w:eastAsia="Calibri" w:hAnsi="Arial" w:cs="Arial"/>
          <w:b/>
        </w:rPr>
      </w:pPr>
      <w:r w:rsidRPr="001F51BE">
        <w:rPr>
          <w:rFonts w:ascii="Arial" w:eastAsia="Calibri" w:hAnsi="Arial" w:cs="Arial"/>
          <w:b/>
        </w:rPr>
        <w:t>TOČKA 7.</w:t>
      </w:r>
    </w:p>
    <w:p w:rsidR="00760868" w:rsidRDefault="00760868" w:rsidP="00760868">
      <w:pPr>
        <w:spacing w:after="0" w:line="240" w:lineRule="auto"/>
        <w:jc w:val="center"/>
        <w:rPr>
          <w:rFonts w:ascii="Arial" w:eastAsia="Calibri" w:hAnsi="Arial" w:cs="Arial"/>
          <w:b/>
        </w:rPr>
      </w:pPr>
      <w:r w:rsidRPr="001F51BE">
        <w:rPr>
          <w:rFonts w:ascii="Arial" w:eastAsia="Calibri" w:hAnsi="Arial" w:cs="Arial"/>
          <w:b/>
        </w:rPr>
        <w:t xml:space="preserve">Prijedlog zaključka o pobijanju Rješenja Ministrice kulture i medija </w:t>
      </w:r>
    </w:p>
    <w:p w:rsidR="00760868" w:rsidRDefault="00760868" w:rsidP="00760868">
      <w:pPr>
        <w:spacing w:after="0" w:line="240" w:lineRule="auto"/>
        <w:jc w:val="center"/>
        <w:rPr>
          <w:rFonts w:ascii="Arial" w:eastAsia="Calibri" w:hAnsi="Arial" w:cs="Arial"/>
          <w:b/>
        </w:rPr>
      </w:pPr>
      <w:r w:rsidRPr="001F51BE">
        <w:rPr>
          <w:rFonts w:ascii="Arial" w:eastAsia="Calibri" w:hAnsi="Arial" w:cs="Arial"/>
          <w:b/>
        </w:rPr>
        <w:t>od 7. listopada 2022. godine</w:t>
      </w:r>
    </w:p>
    <w:p w:rsidR="00760868" w:rsidRDefault="00760868" w:rsidP="00760868">
      <w:pPr>
        <w:spacing w:after="0" w:line="240" w:lineRule="auto"/>
        <w:jc w:val="center"/>
        <w:rPr>
          <w:rFonts w:ascii="Arial" w:eastAsia="Calibri" w:hAnsi="Arial" w:cs="Arial"/>
          <w:b/>
        </w:rPr>
      </w:pPr>
    </w:p>
    <w:p w:rsidR="00760868" w:rsidRDefault="00760868" w:rsidP="00760868">
      <w:pPr>
        <w:spacing w:after="0" w:line="240" w:lineRule="auto"/>
        <w:ind w:firstLine="708"/>
        <w:jc w:val="both"/>
        <w:rPr>
          <w:rFonts w:ascii="Arial" w:eastAsia="Calibri" w:hAnsi="Arial" w:cs="Arial"/>
        </w:rPr>
      </w:pPr>
      <w:r>
        <w:rPr>
          <w:rFonts w:ascii="Arial" w:eastAsia="Calibri" w:hAnsi="Arial" w:cs="Arial"/>
        </w:rPr>
        <w:t>Predsjednica Gradskog vijeća Ana Trošelj izvijestila je da su predlagatelji za ovu točku dnevnog reda članovi Gradskog vijeća: Tea Mičić Badurina, Petra Mandić i Vedran Vivoda.</w:t>
      </w:r>
    </w:p>
    <w:p w:rsidR="00760868" w:rsidRDefault="00760868" w:rsidP="00760868">
      <w:pPr>
        <w:spacing w:after="0" w:line="240" w:lineRule="auto"/>
        <w:jc w:val="both"/>
        <w:rPr>
          <w:rFonts w:ascii="Arial" w:eastAsia="Calibri" w:hAnsi="Arial" w:cs="Arial"/>
        </w:rPr>
      </w:pPr>
    </w:p>
    <w:p w:rsidR="00760868" w:rsidRDefault="00760868" w:rsidP="00760868">
      <w:pPr>
        <w:spacing w:after="0" w:line="240" w:lineRule="auto"/>
        <w:ind w:firstLine="708"/>
        <w:jc w:val="both"/>
        <w:rPr>
          <w:rFonts w:ascii="Arial" w:eastAsia="Calibri" w:hAnsi="Arial" w:cs="Arial"/>
        </w:rPr>
      </w:pPr>
      <w:r>
        <w:rPr>
          <w:rFonts w:ascii="Arial" w:eastAsia="Calibri" w:hAnsi="Arial" w:cs="Arial"/>
        </w:rPr>
        <w:t xml:space="preserve">Dodatno uvodno usmeno izlaganje podnijele su Tea Mičić Badurina i Petra Mandić. </w:t>
      </w:r>
    </w:p>
    <w:p w:rsidR="00760868" w:rsidRDefault="00760868" w:rsidP="00760868">
      <w:pPr>
        <w:spacing w:after="0" w:line="240" w:lineRule="auto"/>
        <w:jc w:val="both"/>
        <w:rPr>
          <w:rFonts w:ascii="Arial" w:eastAsia="Calibri" w:hAnsi="Arial" w:cs="Arial"/>
        </w:rPr>
      </w:pPr>
    </w:p>
    <w:p w:rsidR="00760868" w:rsidRDefault="00760868" w:rsidP="00760868">
      <w:pPr>
        <w:spacing w:after="0" w:line="240" w:lineRule="auto"/>
        <w:ind w:firstLine="708"/>
        <w:jc w:val="both"/>
        <w:rPr>
          <w:rFonts w:ascii="Arial" w:eastAsia="Calibri" w:hAnsi="Arial" w:cs="Arial"/>
        </w:rPr>
      </w:pPr>
      <w:r>
        <w:rPr>
          <w:rFonts w:ascii="Arial" w:eastAsia="Calibri" w:hAnsi="Arial" w:cs="Arial"/>
        </w:rPr>
        <w:t>U raspravi su sudjelovali Josip Ostrogović ispred Kluba HDZ-a, Marin Račić, Nebojša Zelič, Iva Rinčić, Tea Mičić Badurina, Davor Štimac, Kristian Čarapić, Petra Mandić, Nikola Ivaniš, Vedran Vivoda, Maša Magzan, Gradonačelnik Marko Filipović te završno Duško Milovanović ispred Kluba SDP-a.</w:t>
      </w:r>
    </w:p>
    <w:p w:rsidR="00760868" w:rsidRDefault="00760868" w:rsidP="00760868">
      <w:pPr>
        <w:spacing w:after="0" w:line="240" w:lineRule="auto"/>
        <w:jc w:val="both"/>
        <w:rPr>
          <w:rFonts w:ascii="Arial" w:eastAsia="Calibri" w:hAnsi="Arial" w:cs="Arial"/>
        </w:rPr>
      </w:pPr>
    </w:p>
    <w:p w:rsidR="00760868" w:rsidRPr="008F1AA5" w:rsidRDefault="00760868" w:rsidP="009843BA">
      <w:pPr>
        <w:spacing w:after="0" w:line="240" w:lineRule="auto"/>
        <w:jc w:val="both"/>
        <w:rPr>
          <w:rFonts w:ascii="Arial" w:hAnsi="Arial" w:cs="Arial"/>
          <w:b/>
          <w:i/>
        </w:rPr>
      </w:pPr>
      <w:r w:rsidRPr="008F1AA5">
        <w:rPr>
          <w:rFonts w:ascii="Arial" w:hAnsi="Arial" w:cs="Arial"/>
          <w:b/>
          <w:i/>
        </w:rPr>
        <w:t xml:space="preserve">Rezultat glasovanja: </w:t>
      </w:r>
    </w:p>
    <w:p w:rsidR="00760868" w:rsidRDefault="00760868" w:rsidP="009843BA">
      <w:pPr>
        <w:spacing w:after="0" w:line="240" w:lineRule="auto"/>
        <w:jc w:val="both"/>
        <w:rPr>
          <w:rFonts w:ascii="Arial" w:hAnsi="Arial" w:cs="Arial"/>
          <w:b/>
          <w:i/>
        </w:rPr>
      </w:pPr>
      <w:r w:rsidRPr="008F1AA5">
        <w:rPr>
          <w:rFonts w:ascii="Arial" w:hAnsi="Arial" w:cs="Arial"/>
          <w:b/>
          <w:i/>
        </w:rPr>
        <w:t xml:space="preserve">Gradsko vijeće je </w:t>
      </w:r>
      <w:r>
        <w:rPr>
          <w:rFonts w:ascii="Arial" w:hAnsi="Arial" w:cs="Arial"/>
          <w:b/>
          <w:i/>
        </w:rPr>
        <w:t>VEĆINOM GLASOVA (20</w:t>
      </w:r>
      <w:r w:rsidRPr="008F1AA5">
        <w:rPr>
          <w:rFonts w:ascii="Arial" w:hAnsi="Arial" w:cs="Arial"/>
          <w:b/>
          <w:i/>
        </w:rPr>
        <w:t xml:space="preserve"> </w:t>
      </w:r>
      <w:r>
        <w:rPr>
          <w:rFonts w:ascii="Arial" w:hAnsi="Arial" w:cs="Arial"/>
          <w:b/>
          <w:i/>
        </w:rPr>
        <w:t xml:space="preserve">za i 11 protiv) </w:t>
      </w:r>
      <w:r w:rsidRPr="008F1AA5">
        <w:rPr>
          <w:rFonts w:ascii="Arial" w:hAnsi="Arial" w:cs="Arial"/>
          <w:b/>
          <w:i/>
        </w:rPr>
        <w:t xml:space="preserve">donijelo </w:t>
      </w:r>
      <w:r>
        <w:rPr>
          <w:rFonts w:ascii="Arial" w:hAnsi="Arial" w:cs="Arial"/>
          <w:b/>
          <w:i/>
        </w:rPr>
        <w:t xml:space="preserve">sljedeći </w:t>
      </w:r>
    </w:p>
    <w:p w:rsidR="00760868" w:rsidRDefault="00760868" w:rsidP="00760868">
      <w:pPr>
        <w:spacing w:after="0" w:line="240" w:lineRule="auto"/>
        <w:ind w:firstLine="709"/>
        <w:jc w:val="both"/>
        <w:rPr>
          <w:rFonts w:ascii="Arial" w:hAnsi="Arial" w:cs="Arial"/>
          <w:b/>
          <w:i/>
        </w:rPr>
      </w:pPr>
    </w:p>
    <w:p w:rsidR="00760868" w:rsidRPr="00BC54B5" w:rsidRDefault="00760868" w:rsidP="009843BA">
      <w:pPr>
        <w:spacing w:after="0" w:line="240" w:lineRule="auto"/>
        <w:ind w:left="2831" w:firstLine="709"/>
        <w:rPr>
          <w:rFonts w:ascii="Arial" w:hAnsi="Arial" w:cs="Arial"/>
          <w:b/>
          <w:i/>
        </w:rPr>
      </w:pPr>
      <w:r w:rsidRPr="00BC54B5">
        <w:rPr>
          <w:rFonts w:ascii="Arial" w:hAnsi="Arial" w:cs="Arial"/>
          <w:b/>
          <w:i/>
        </w:rPr>
        <w:t>ZAKLJUČAK</w:t>
      </w:r>
    </w:p>
    <w:p w:rsidR="00760868" w:rsidRPr="00BC54B5" w:rsidRDefault="00760868" w:rsidP="0065001A">
      <w:pPr>
        <w:ind w:right="99"/>
        <w:jc w:val="center"/>
        <w:rPr>
          <w:rFonts w:ascii="Arial" w:eastAsia="Arial,Bold" w:hAnsi="Arial" w:cs="Arial"/>
          <w:b/>
          <w:i/>
        </w:rPr>
      </w:pPr>
      <w:r w:rsidRPr="00BC54B5">
        <w:rPr>
          <w:rFonts w:ascii="Arial" w:eastAsia="Arial,Bold" w:hAnsi="Arial" w:cs="Arial"/>
          <w:b/>
          <w:i/>
        </w:rPr>
        <w:t>o pobijanju Rješenja Ministrice kulture i medija (Klasa: UP/I-611-02/22-01/0002, Urbroj:532-02-03-01/2-22-2) od 7. listopada 2022. godine</w:t>
      </w:r>
    </w:p>
    <w:p w:rsidR="00760868" w:rsidRPr="009B4599" w:rsidRDefault="00760868" w:rsidP="00E030DD">
      <w:pPr>
        <w:spacing w:after="0" w:line="240" w:lineRule="auto"/>
        <w:ind w:right="99"/>
        <w:jc w:val="center"/>
        <w:rPr>
          <w:rFonts w:ascii="Arial" w:hAnsi="Arial" w:cs="Arial"/>
          <w:b/>
          <w:i/>
        </w:rPr>
      </w:pPr>
      <w:r w:rsidRPr="009B4599">
        <w:rPr>
          <w:rFonts w:ascii="Arial" w:hAnsi="Arial" w:cs="Arial"/>
          <w:b/>
          <w:i/>
        </w:rPr>
        <w:t>I.</w:t>
      </w:r>
    </w:p>
    <w:p w:rsidR="00760868" w:rsidRPr="005B1518" w:rsidRDefault="00760868" w:rsidP="00E030DD">
      <w:pPr>
        <w:spacing w:after="0" w:line="240" w:lineRule="auto"/>
        <w:ind w:right="99" w:firstLine="708"/>
        <w:jc w:val="both"/>
        <w:rPr>
          <w:rFonts w:ascii="Arial" w:hAnsi="Arial" w:cs="Arial"/>
          <w:b/>
          <w:i/>
        </w:rPr>
      </w:pPr>
      <w:r w:rsidRPr="005B1518">
        <w:rPr>
          <w:rFonts w:ascii="Arial" w:hAnsi="Arial" w:cs="Arial"/>
          <w:b/>
          <w:i/>
        </w:rPr>
        <w:t xml:space="preserve">Gradsko vijeće Grada Rijeke pokrenut će upravni spor u cilju pobijanja Rješenja  </w:t>
      </w:r>
      <w:r w:rsidRPr="005B1518">
        <w:rPr>
          <w:rFonts w:ascii="Arial" w:eastAsia="Arial,Bold" w:hAnsi="Arial" w:cs="Arial"/>
          <w:b/>
          <w:i/>
        </w:rPr>
        <w:t>Ministrice kulture i medija (Klasa: UP/I-611-02/22-01/0002, Urbroj:532-02-03-01/2-22-2) od 7. listopada 2022. godine.</w:t>
      </w:r>
    </w:p>
    <w:p w:rsidR="00760868" w:rsidRPr="005B1518" w:rsidRDefault="00760868" w:rsidP="00E030DD">
      <w:pPr>
        <w:spacing w:after="0" w:line="240" w:lineRule="auto"/>
        <w:ind w:right="99"/>
        <w:jc w:val="center"/>
        <w:rPr>
          <w:rFonts w:ascii="Arial" w:hAnsi="Arial" w:cs="Arial"/>
          <w:b/>
          <w:i/>
        </w:rPr>
      </w:pPr>
      <w:r w:rsidRPr="005B1518">
        <w:rPr>
          <w:rFonts w:ascii="Arial" w:hAnsi="Arial" w:cs="Arial"/>
          <w:b/>
          <w:i/>
        </w:rPr>
        <w:t>II.</w:t>
      </w:r>
    </w:p>
    <w:p w:rsidR="00760868" w:rsidRPr="005B1518" w:rsidRDefault="00760868" w:rsidP="00E030DD">
      <w:pPr>
        <w:tabs>
          <w:tab w:val="left" w:pos="708"/>
          <w:tab w:val="center" w:pos="4320"/>
          <w:tab w:val="right" w:pos="8640"/>
        </w:tabs>
        <w:spacing w:after="0" w:line="240" w:lineRule="auto"/>
        <w:ind w:firstLine="426"/>
        <w:jc w:val="both"/>
        <w:rPr>
          <w:rFonts w:ascii="Arial" w:hAnsi="Arial" w:cs="Arial"/>
          <w:b/>
          <w:i/>
        </w:rPr>
      </w:pPr>
      <w:r w:rsidRPr="005B1518">
        <w:rPr>
          <w:rFonts w:ascii="Arial" w:hAnsi="Arial" w:cs="Arial"/>
          <w:b/>
          <w:i/>
        </w:rPr>
        <w:tab/>
        <w:t>Nalaže se nadležnim upravnim tijelima Grada Rijeke da u zakonom propisanom roku, a u skladu s pravilima struke i uvažavajući sve relevantne činjenice, sastave tužbu kojom se pokreće upravni spor iz točke I. ovog Zaključka.</w:t>
      </w:r>
    </w:p>
    <w:p w:rsidR="00760868" w:rsidRPr="005B1518" w:rsidRDefault="00760868" w:rsidP="00E030DD">
      <w:pPr>
        <w:spacing w:after="0" w:line="240" w:lineRule="auto"/>
        <w:ind w:right="99"/>
        <w:jc w:val="center"/>
        <w:rPr>
          <w:rFonts w:ascii="Arial" w:hAnsi="Arial" w:cs="Arial"/>
          <w:b/>
          <w:i/>
        </w:rPr>
      </w:pPr>
      <w:r w:rsidRPr="005B1518">
        <w:rPr>
          <w:rFonts w:ascii="Arial" w:hAnsi="Arial" w:cs="Arial"/>
          <w:b/>
          <w:i/>
        </w:rPr>
        <w:t>III.</w:t>
      </w:r>
    </w:p>
    <w:p w:rsidR="00760868" w:rsidRDefault="00760868" w:rsidP="00E030DD">
      <w:pPr>
        <w:spacing w:after="0" w:line="240" w:lineRule="auto"/>
        <w:ind w:right="99" w:firstLine="708"/>
        <w:jc w:val="both"/>
        <w:rPr>
          <w:rFonts w:ascii="Arial" w:eastAsia="Arial,Bold" w:hAnsi="Arial" w:cs="Arial"/>
          <w:b/>
          <w:i/>
        </w:rPr>
      </w:pPr>
      <w:r w:rsidRPr="005B1518">
        <w:rPr>
          <w:rFonts w:ascii="Arial" w:hAnsi="Arial" w:cs="Arial"/>
          <w:b/>
          <w:i/>
        </w:rPr>
        <w:t xml:space="preserve">Ovlašćuje se predsjednica Gradskog vijeća da u ime Gradskog vijeća potpiše upravnu tužbu i pokrene upravni spor u cilju pobijanja Rješenja </w:t>
      </w:r>
      <w:r w:rsidRPr="005B1518">
        <w:rPr>
          <w:rFonts w:ascii="Arial" w:eastAsia="Arial,Bold" w:hAnsi="Arial" w:cs="Arial"/>
          <w:b/>
          <w:i/>
        </w:rPr>
        <w:t>Ministrice kulture i medija (Klasa: UP/I-611-02/22-01/0002, Urbroj:532-02-03-01/2-22-2) od 7. listopada 2022. godine.</w:t>
      </w:r>
    </w:p>
    <w:p w:rsidR="0003506F" w:rsidRDefault="0003506F" w:rsidP="00E030DD">
      <w:pPr>
        <w:spacing w:after="0" w:line="240" w:lineRule="auto"/>
        <w:ind w:right="99" w:firstLine="708"/>
        <w:jc w:val="both"/>
        <w:rPr>
          <w:rFonts w:ascii="Arial" w:eastAsia="Arial,Bold" w:hAnsi="Arial" w:cs="Arial"/>
          <w:b/>
          <w:i/>
        </w:rPr>
      </w:pPr>
    </w:p>
    <w:p w:rsidR="0003506F" w:rsidRDefault="0003506F" w:rsidP="00E030DD">
      <w:pPr>
        <w:spacing w:after="0" w:line="240" w:lineRule="auto"/>
        <w:ind w:right="99" w:firstLine="708"/>
        <w:jc w:val="both"/>
        <w:rPr>
          <w:rFonts w:ascii="Arial" w:hAnsi="Arial" w:cs="Arial"/>
          <w:b/>
          <w:i/>
        </w:rPr>
      </w:pPr>
    </w:p>
    <w:p w:rsidR="0065001A" w:rsidRDefault="0065001A" w:rsidP="00E030DD">
      <w:pPr>
        <w:spacing w:after="0" w:line="240" w:lineRule="auto"/>
        <w:ind w:right="99" w:firstLine="708"/>
        <w:jc w:val="both"/>
        <w:rPr>
          <w:rFonts w:ascii="Arial" w:hAnsi="Arial" w:cs="Arial"/>
          <w:b/>
          <w:i/>
        </w:rPr>
      </w:pPr>
    </w:p>
    <w:p w:rsidR="0065001A" w:rsidRPr="005B1518" w:rsidRDefault="0065001A" w:rsidP="00E030DD">
      <w:pPr>
        <w:spacing w:after="0" w:line="240" w:lineRule="auto"/>
        <w:ind w:right="99" w:firstLine="708"/>
        <w:jc w:val="both"/>
        <w:rPr>
          <w:rFonts w:ascii="Arial" w:hAnsi="Arial" w:cs="Arial"/>
          <w:b/>
          <w:i/>
        </w:rPr>
      </w:pPr>
    </w:p>
    <w:p w:rsidR="00760868" w:rsidRDefault="00760868" w:rsidP="00760868">
      <w:pPr>
        <w:spacing w:after="0" w:line="240" w:lineRule="auto"/>
        <w:jc w:val="both"/>
        <w:rPr>
          <w:rFonts w:ascii="Arial" w:eastAsia="Calibri" w:hAnsi="Arial" w:cs="Arial"/>
        </w:rPr>
      </w:pPr>
    </w:p>
    <w:p w:rsidR="00760868" w:rsidRDefault="00760868" w:rsidP="00760868">
      <w:pPr>
        <w:spacing w:after="0" w:line="240" w:lineRule="auto"/>
        <w:ind w:firstLine="708"/>
        <w:jc w:val="both"/>
        <w:rPr>
          <w:rFonts w:ascii="Arial" w:eastAsia="Calibri" w:hAnsi="Arial" w:cs="Arial"/>
        </w:rPr>
      </w:pPr>
      <w:r>
        <w:rPr>
          <w:rFonts w:ascii="Arial" w:eastAsia="Calibri" w:hAnsi="Arial" w:cs="Arial"/>
        </w:rPr>
        <w:t>Sjednicu je prije završetka napustila članica Gradskog vijeća Ivana Prica.</w:t>
      </w:r>
    </w:p>
    <w:p w:rsidR="00760868" w:rsidRDefault="00760868" w:rsidP="00760868">
      <w:pPr>
        <w:spacing w:after="0" w:line="240" w:lineRule="auto"/>
        <w:jc w:val="both"/>
        <w:rPr>
          <w:rFonts w:ascii="Arial" w:eastAsia="Calibri" w:hAnsi="Arial" w:cs="Arial"/>
        </w:rPr>
      </w:pPr>
    </w:p>
    <w:p w:rsidR="00760868" w:rsidRDefault="00760868" w:rsidP="00760868">
      <w:pPr>
        <w:spacing w:after="0" w:line="240" w:lineRule="auto"/>
        <w:ind w:firstLine="708"/>
        <w:jc w:val="both"/>
        <w:rPr>
          <w:rFonts w:ascii="Arial" w:eastAsia="Calibri" w:hAnsi="Arial" w:cs="Arial"/>
        </w:rPr>
      </w:pPr>
      <w:r>
        <w:rPr>
          <w:rFonts w:ascii="Arial" w:eastAsia="Calibri" w:hAnsi="Arial" w:cs="Arial"/>
        </w:rPr>
        <w:t>Sjednica je zaključena u 15,46 sati.</w:t>
      </w:r>
    </w:p>
    <w:p w:rsidR="00760868" w:rsidRDefault="00760868" w:rsidP="00760868">
      <w:pPr>
        <w:spacing w:after="0" w:line="240" w:lineRule="auto"/>
        <w:jc w:val="both"/>
        <w:rPr>
          <w:rFonts w:ascii="Arial" w:eastAsia="Calibri" w:hAnsi="Arial" w:cs="Arial"/>
        </w:rPr>
      </w:pPr>
    </w:p>
    <w:p w:rsidR="00760868" w:rsidRDefault="00760868" w:rsidP="00760868">
      <w:pPr>
        <w:spacing w:after="0" w:line="240" w:lineRule="auto"/>
        <w:jc w:val="both"/>
        <w:rPr>
          <w:rFonts w:ascii="Arial" w:eastAsia="Calibri" w:hAnsi="Arial" w:cs="Arial"/>
        </w:rPr>
      </w:pPr>
    </w:p>
    <w:p w:rsidR="00760868" w:rsidRPr="0068304D" w:rsidRDefault="00760868" w:rsidP="00760868">
      <w:pPr>
        <w:spacing w:after="0" w:line="240" w:lineRule="auto"/>
        <w:jc w:val="center"/>
        <w:rPr>
          <w:rFonts w:ascii="Arial" w:eastAsia="Calibri" w:hAnsi="Arial" w:cs="Arial"/>
          <w:b/>
        </w:rPr>
      </w:pPr>
      <w:r w:rsidRPr="0068304D">
        <w:rPr>
          <w:rFonts w:ascii="Arial" w:eastAsia="Calibri" w:hAnsi="Arial" w:cs="Arial"/>
          <w:b/>
        </w:rPr>
        <w:t xml:space="preserve">     Tajnica</w:t>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t>Predsjednica</w:t>
      </w:r>
    </w:p>
    <w:p w:rsidR="00760868" w:rsidRDefault="00760868" w:rsidP="00760868">
      <w:pPr>
        <w:spacing w:after="0" w:line="240" w:lineRule="auto"/>
        <w:jc w:val="center"/>
        <w:rPr>
          <w:rFonts w:ascii="Arial" w:eastAsia="Calibri" w:hAnsi="Arial" w:cs="Arial"/>
          <w:b/>
        </w:rPr>
      </w:pPr>
      <w:r w:rsidRPr="0068304D">
        <w:rPr>
          <w:rFonts w:ascii="Arial" w:eastAsia="Calibri" w:hAnsi="Arial" w:cs="Arial"/>
          <w:b/>
        </w:rPr>
        <w:t>Gradskog vijeća</w:t>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t>Gradskog vijeća</w:t>
      </w:r>
    </w:p>
    <w:p w:rsidR="00F46033" w:rsidRPr="0068304D" w:rsidRDefault="00F46033" w:rsidP="00760868">
      <w:pPr>
        <w:spacing w:after="0" w:line="240" w:lineRule="auto"/>
        <w:jc w:val="center"/>
        <w:rPr>
          <w:rFonts w:ascii="Arial" w:eastAsia="Calibri" w:hAnsi="Arial" w:cs="Arial"/>
          <w:b/>
        </w:rPr>
      </w:pPr>
    </w:p>
    <w:p w:rsidR="00760868" w:rsidRPr="0068304D" w:rsidRDefault="00760868" w:rsidP="00760868">
      <w:pPr>
        <w:spacing w:after="0" w:line="240" w:lineRule="auto"/>
        <w:rPr>
          <w:rFonts w:ascii="Arial" w:eastAsia="Calibri" w:hAnsi="Arial" w:cs="Arial"/>
          <w:b/>
        </w:rPr>
      </w:pPr>
      <w:r w:rsidRPr="0068304D">
        <w:rPr>
          <w:rFonts w:ascii="Arial" w:eastAsia="Calibri" w:hAnsi="Arial" w:cs="Arial"/>
          <w:b/>
        </w:rPr>
        <w:t xml:space="preserve">            Mirna Hriljac Nikšić</w:t>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r>
      <w:r w:rsidRPr="0068304D">
        <w:rPr>
          <w:rFonts w:ascii="Arial" w:eastAsia="Calibri" w:hAnsi="Arial" w:cs="Arial"/>
          <w:b/>
        </w:rPr>
        <w:tab/>
        <w:t xml:space="preserve">    </w:t>
      </w:r>
      <w:r w:rsidR="009064AB">
        <w:rPr>
          <w:rFonts w:ascii="Arial" w:eastAsia="Calibri" w:hAnsi="Arial" w:cs="Arial"/>
          <w:b/>
        </w:rPr>
        <w:t xml:space="preserve"> </w:t>
      </w:r>
      <w:r w:rsidRPr="0068304D">
        <w:rPr>
          <w:rFonts w:ascii="Arial" w:eastAsia="Calibri" w:hAnsi="Arial" w:cs="Arial"/>
          <w:b/>
        </w:rPr>
        <w:t>Ana Trošelj</w:t>
      </w:r>
    </w:p>
    <w:p w:rsidR="00D23735" w:rsidRDefault="00D23735"/>
    <w:sectPr w:rsidR="00D23735" w:rsidSect="00337DB3">
      <w:footerReference w:type="default" r:id="rId8"/>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77" w:rsidRDefault="00705477">
      <w:pPr>
        <w:spacing w:after="0" w:line="240" w:lineRule="auto"/>
      </w:pPr>
      <w:r>
        <w:separator/>
      </w:r>
    </w:p>
  </w:endnote>
  <w:endnote w:type="continuationSeparator" w:id="0">
    <w:p w:rsidR="00705477" w:rsidRDefault="0070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440369"/>
      <w:docPartObj>
        <w:docPartGallery w:val="Page Numbers (Bottom of Page)"/>
        <w:docPartUnique/>
      </w:docPartObj>
    </w:sdtPr>
    <w:sdtEndPr>
      <w:rPr>
        <w:noProof/>
      </w:rPr>
    </w:sdtEndPr>
    <w:sdtContent>
      <w:p w:rsidR="00337DB3" w:rsidRDefault="00721258">
        <w:pPr>
          <w:pStyle w:val="Footer"/>
          <w:jc w:val="center"/>
        </w:pPr>
        <w:r>
          <w:fldChar w:fldCharType="begin"/>
        </w:r>
        <w:r>
          <w:instrText xml:space="preserve"> PAGE   \* MERGEFORMAT </w:instrText>
        </w:r>
        <w:r>
          <w:fldChar w:fldCharType="separate"/>
        </w:r>
        <w:r w:rsidR="006E793D">
          <w:rPr>
            <w:noProof/>
          </w:rPr>
          <w:t>15</w:t>
        </w:r>
        <w:r>
          <w:rPr>
            <w:noProof/>
          </w:rPr>
          <w:fldChar w:fldCharType="end"/>
        </w:r>
      </w:p>
    </w:sdtContent>
  </w:sdt>
  <w:p w:rsidR="00337DB3" w:rsidRDefault="00705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77" w:rsidRDefault="00705477">
      <w:pPr>
        <w:spacing w:after="0" w:line="240" w:lineRule="auto"/>
      </w:pPr>
      <w:r>
        <w:separator/>
      </w:r>
    </w:p>
  </w:footnote>
  <w:footnote w:type="continuationSeparator" w:id="0">
    <w:p w:rsidR="00705477" w:rsidRDefault="00705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8772B"/>
    <w:multiLevelType w:val="hybridMultilevel"/>
    <w:tmpl w:val="3E0CB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950EE8"/>
    <w:multiLevelType w:val="hybridMultilevel"/>
    <w:tmpl w:val="C9FAF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EB562F6"/>
    <w:multiLevelType w:val="hybridMultilevel"/>
    <w:tmpl w:val="D1901B12"/>
    <w:lvl w:ilvl="0" w:tplc="2DDA6530">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29640F"/>
    <w:multiLevelType w:val="hybridMultilevel"/>
    <w:tmpl w:val="DF6026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C227A3"/>
    <w:multiLevelType w:val="hybridMultilevel"/>
    <w:tmpl w:val="E8521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DFC6FE4"/>
    <w:multiLevelType w:val="hybridMultilevel"/>
    <w:tmpl w:val="0B5625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68"/>
    <w:rsid w:val="00024BD5"/>
    <w:rsid w:val="0003506F"/>
    <w:rsid w:val="0006474B"/>
    <w:rsid w:val="000750DF"/>
    <w:rsid w:val="00093BBA"/>
    <w:rsid w:val="000B3B40"/>
    <w:rsid w:val="000D35B5"/>
    <w:rsid w:val="000E730B"/>
    <w:rsid w:val="00105655"/>
    <w:rsid w:val="00107B85"/>
    <w:rsid w:val="001272CA"/>
    <w:rsid w:val="0014197A"/>
    <w:rsid w:val="00153218"/>
    <w:rsid w:val="00161E3D"/>
    <w:rsid w:val="00162FD6"/>
    <w:rsid w:val="00173E37"/>
    <w:rsid w:val="00177843"/>
    <w:rsid w:val="00177A73"/>
    <w:rsid w:val="001A377F"/>
    <w:rsid w:val="001A7C4A"/>
    <w:rsid w:val="001B3340"/>
    <w:rsid w:val="001C6E1F"/>
    <w:rsid w:val="001D3FC8"/>
    <w:rsid w:val="001E00FA"/>
    <w:rsid w:val="001E6A12"/>
    <w:rsid w:val="001F19E0"/>
    <w:rsid w:val="001F2AB1"/>
    <w:rsid w:val="00215690"/>
    <w:rsid w:val="002202BF"/>
    <w:rsid w:val="00232DBE"/>
    <w:rsid w:val="00240798"/>
    <w:rsid w:val="00264B88"/>
    <w:rsid w:val="00291577"/>
    <w:rsid w:val="002B672C"/>
    <w:rsid w:val="002B758E"/>
    <w:rsid w:val="002D4114"/>
    <w:rsid w:val="002D7425"/>
    <w:rsid w:val="002D758E"/>
    <w:rsid w:val="002E1499"/>
    <w:rsid w:val="002F37F7"/>
    <w:rsid w:val="002F52BC"/>
    <w:rsid w:val="00315335"/>
    <w:rsid w:val="0031762A"/>
    <w:rsid w:val="0032295B"/>
    <w:rsid w:val="003238A0"/>
    <w:rsid w:val="00325A69"/>
    <w:rsid w:val="003314AA"/>
    <w:rsid w:val="00333E9E"/>
    <w:rsid w:val="00334D88"/>
    <w:rsid w:val="00335C71"/>
    <w:rsid w:val="00347033"/>
    <w:rsid w:val="00367DDD"/>
    <w:rsid w:val="00370577"/>
    <w:rsid w:val="00390F16"/>
    <w:rsid w:val="0039494A"/>
    <w:rsid w:val="003A2976"/>
    <w:rsid w:val="003A4304"/>
    <w:rsid w:val="003B269B"/>
    <w:rsid w:val="003C0018"/>
    <w:rsid w:val="003C2752"/>
    <w:rsid w:val="004045C5"/>
    <w:rsid w:val="00414EDF"/>
    <w:rsid w:val="004162F2"/>
    <w:rsid w:val="004210D6"/>
    <w:rsid w:val="0043175C"/>
    <w:rsid w:val="004424FF"/>
    <w:rsid w:val="00454A98"/>
    <w:rsid w:val="004562A0"/>
    <w:rsid w:val="004C2D6C"/>
    <w:rsid w:val="004D014D"/>
    <w:rsid w:val="004D7579"/>
    <w:rsid w:val="004D7639"/>
    <w:rsid w:val="00504B57"/>
    <w:rsid w:val="00516BAD"/>
    <w:rsid w:val="005254A2"/>
    <w:rsid w:val="00533C35"/>
    <w:rsid w:val="00537055"/>
    <w:rsid w:val="005577F0"/>
    <w:rsid w:val="00577F58"/>
    <w:rsid w:val="00581E24"/>
    <w:rsid w:val="005A5C05"/>
    <w:rsid w:val="005B6F7D"/>
    <w:rsid w:val="005B7277"/>
    <w:rsid w:val="005C212E"/>
    <w:rsid w:val="005C2E51"/>
    <w:rsid w:val="005C4331"/>
    <w:rsid w:val="005F0805"/>
    <w:rsid w:val="005F12B2"/>
    <w:rsid w:val="0062451C"/>
    <w:rsid w:val="00633DD0"/>
    <w:rsid w:val="00635508"/>
    <w:rsid w:val="0064222B"/>
    <w:rsid w:val="0064417C"/>
    <w:rsid w:val="00646DB7"/>
    <w:rsid w:val="0065001A"/>
    <w:rsid w:val="00660E67"/>
    <w:rsid w:val="006676D6"/>
    <w:rsid w:val="00674166"/>
    <w:rsid w:val="00674A94"/>
    <w:rsid w:val="006766B2"/>
    <w:rsid w:val="006950F3"/>
    <w:rsid w:val="006C1D4B"/>
    <w:rsid w:val="006C661B"/>
    <w:rsid w:val="006D7B96"/>
    <w:rsid w:val="006E6BB3"/>
    <w:rsid w:val="006E793D"/>
    <w:rsid w:val="006F3A36"/>
    <w:rsid w:val="0070072D"/>
    <w:rsid w:val="00705477"/>
    <w:rsid w:val="00707A43"/>
    <w:rsid w:val="007159EF"/>
    <w:rsid w:val="00721258"/>
    <w:rsid w:val="00721FF4"/>
    <w:rsid w:val="00723FD0"/>
    <w:rsid w:val="00750EE1"/>
    <w:rsid w:val="00752D9D"/>
    <w:rsid w:val="00755A6F"/>
    <w:rsid w:val="00760868"/>
    <w:rsid w:val="00767F02"/>
    <w:rsid w:val="007908C9"/>
    <w:rsid w:val="007F2980"/>
    <w:rsid w:val="00802CF2"/>
    <w:rsid w:val="00823353"/>
    <w:rsid w:val="00825040"/>
    <w:rsid w:val="00832B8B"/>
    <w:rsid w:val="00833F4D"/>
    <w:rsid w:val="008954D9"/>
    <w:rsid w:val="008B0F05"/>
    <w:rsid w:val="008C6C2D"/>
    <w:rsid w:val="008F6ACF"/>
    <w:rsid w:val="009064AB"/>
    <w:rsid w:val="00911D2A"/>
    <w:rsid w:val="009132F5"/>
    <w:rsid w:val="009227D2"/>
    <w:rsid w:val="00924A28"/>
    <w:rsid w:val="00936FE3"/>
    <w:rsid w:val="0093777D"/>
    <w:rsid w:val="00944629"/>
    <w:rsid w:val="00944EBB"/>
    <w:rsid w:val="00961FA0"/>
    <w:rsid w:val="009843BA"/>
    <w:rsid w:val="009858CD"/>
    <w:rsid w:val="00997CF9"/>
    <w:rsid w:val="009B07B9"/>
    <w:rsid w:val="009B1FA9"/>
    <w:rsid w:val="009B3A76"/>
    <w:rsid w:val="009B4599"/>
    <w:rsid w:val="009B5DE9"/>
    <w:rsid w:val="009B79BD"/>
    <w:rsid w:val="009C29ED"/>
    <w:rsid w:val="009D048C"/>
    <w:rsid w:val="009E1810"/>
    <w:rsid w:val="00A004B6"/>
    <w:rsid w:val="00A1060C"/>
    <w:rsid w:val="00A85A95"/>
    <w:rsid w:val="00A87350"/>
    <w:rsid w:val="00A97E9F"/>
    <w:rsid w:val="00AA1E81"/>
    <w:rsid w:val="00AF0D8F"/>
    <w:rsid w:val="00AF11D7"/>
    <w:rsid w:val="00B036D5"/>
    <w:rsid w:val="00B26455"/>
    <w:rsid w:val="00B739A0"/>
    <w:rsid w:val="00BD6327"/>
    <w:rsid w:val="00BD6B22"/>
    <w:rsid w:val="00C30AD3"/>
    <w:rsid w:val="00C64C20"/>
    <w:rsid w:val="00C76BAF"/>
    <w:rsid w:val="00C84D7F"/>
    <w:rsid w:val="00C86CE4"/>
    <w:rsid w:val="00CD47FC"/>
    <w:rsid w:val="00CF393A"/>
    <w:rsid w:val="00D0680C"/>
    <w:rsid w:val="00D15E21"/>
    <w:rsid w:val="00D23735"/>
    <w:rsid w:val="00D2508A"/>
    <w:rsid w:val="00D42BDD"/>
    <w:rsid w:val="00D64664"/>
    <w:rsid w:val="00DB29F8"/>
    <w:rsid w:val="00DB7335"/>
    <w:rsid w:val="00DC1F87"/>
    <w:rsid w:val="00DE3A4A"/>
    <w:rsid w:val="00DE46A8"/>
    <w:rsid w:val="00DE62D9"/>
    <w:rsid w:val="00DF2CCA"/>
    <w:rsid w:val="00DF31BE"/>
    <w:rsid w:val="00E030DD"/>
    <w:rsid w:val="00E34D07"/>
    <w:rsid w:val="00E50931"/>
    <w:rsid w:val="00E6192E"/>
    <w:rsid w:val="00E619B8"/>
    <w:rsid w:val="00E64913"/>
    <w:rsid w:val="00E7415A"/>
    <w:rsid w:val="00E75E4E"/>
    <w:rsid w:val="00E80077"/>
    <w:rsid w:val="00E81171"/>
    <w:rsid w:val="00E91C01"/>
    <w:rsid w:val="00E951D2"/>
    <w:rsid w:val="00EA273F"/>
    <w:rsid w:val="00EA3564"/>
    <w:rsid w:val="00EA3E23"/>
    <w:rsid w:val="00EB26E8"/>
    <w:rsid w:val="00EB5158"/>
    <w:rsid w:val="00ED502D"/>
    <w:rsid w:val="00EF08AF"/>
    <w:rsid w:val="00F308A6"/>
    <w:rsid w:val="00F46033"/>
    <w:rsid w:val="00F62B57"/>
    <w:rsid w:val="00F80614"/>
    <w:rsid w:val="00F8135C"/>
    <w:rsid w:val="00F9239C"/>
    <w:rsid w:val="00F93C12"/>
    <w:rsid w:val="00FA4751"/>
    <w:rsid w:val="00FA5550"/>
    <w:rsid w:val="00FA7C87"/>
    <w:rsid w:val="00FB324F"/>
    <w:rsid w:val="00FC2595"/>
    <w:rsid w:val="00FD0D95"/>
    <w:rsid w:val="00FE55F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C54F2-ACB4-4641-92C0-E39E2CF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68"/>
    <w:pPr>
      <w:ind w:left="720"/>
      <w:contextualSpacing/>
    </w:pPr>
  </w:style>
  <w:style w:type="paragraph" w:styleId="EndnoteText">
    <w:name w:val="endnote text"/>
    <w:basedOn w:val="Normal"/>
    <w:link w:val="EndnoteTextChar"/>
    <w:uiPriority w:val="99"/>
    <w:semiHidden/>
    <w:unhideWhenUsed/>
    <w:rsid w:val="007608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868"/>
    <w:rPr>
      <w:sz w:val="20"/>
      <w:szCs w:val="20"/>
    </w:rPr>
  </w:style>
  <w:style w:type="character" w:styleId="EndnoteReference">
    <w:name w:val="endnote reference"/>
    <w:basedOn w:val="DefaultParagraphFont"/>
    <w:uiPriority w:val="99"/>
    <w:semiHidden/>
    <w:unhideWhenUsed/>
    <w:rsid w:val="00760868"/>
    <w:rPr>
      <w:vertAlign w:val="superscript"/>
    </w:rPr>
  </w:style>
  <w:style w:type="paragraph" w:styleId="Header">
    <w:name w:val="header"/>
    <w:basedOn w:val="Normal"/>
    <w:link w:val="HeaderChar"/>
    <w:uiPriority w:val="99"/>
    <w:unhideWhenUsed/>
    <w:rsid w:val="00760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0868"/>
  </w:style>
  <w:style w:type="paragraph" w:styleId="Footer">
    <w:name w:val="footer"/>
    <w:basedOn w:val="Normal"/>
    <w:link w:val="FooterChar"/>
    <w:uiPriority w:val="99"/>
    <w:unhideWhenUsed/>
    <w:rsid w:val="00760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868"/>
  </w:style>
  <w:style w:type="paragraph" w:styleId="BalloonText">
    <w:name w:val="Balloon Text"/>
    <w:basedOn w:val="Normal"/>
    <w:link w:val="BalloonTextChar"/>
    <w:uiPriority w:val="99"/>
    <w:semiHidden/>
    <w:unhideWhenUsed/>
    <w:rsid w:val="0076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CD4C-576A-4B88-8FF3-DFFB2243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8045</Words>
  <Characters>45858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53796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Hriljac Nikšić Mirna</dc:creator>
  <cp:keywords/>
  <dc:description/>
  <cp:lastModifiedBy>Barišić Rosa</cp:lastModifiedBy>
  <cp:revision>5</cp:revision>
  <cp:lastPrinted>2022-11-24T13:40:00Z</cp:lastPrinted>
  <dcterms:created xsi:type="dcterms:W3CDTF">2022-11-28T13:32:00Z</dcterms:created>
  <dcterms:modified xsi:type="dcterms:W3CDTF">2022-12-12T11:59:00Z</dcterms:modified>
</cp:coreProperties>
</file>