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06E15" w14:textId="2471808C" w:rsidR="00171B99" w:rsidRDefault="00324AB4" w:rsidP="00697746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</w:t>
      </w:r>
    </w:p>
    <w:p w14:paraId="1EFBDF24" w14:textId="77777777" w:rsidR="00171B99" w:rsidRPr="003E008C" w:rsidRDefault="00171B99" w:rsidP="00171B99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3FAC34CE" w14:textId="77777777" w:rsidR="00171B99" w:rsidRPr="003E008C" w:rsidRDefault="00171B99" w:rsidP="00171B99">
      <w:pPr>
        <w:rPr>
          <w:rFonts w:ascii="Calibri Light" w:hAnsi="Calibri Light" w:cs="Calibri Light"/>
        </w:rPr>
      </w:pPr>
    </w:p>
    <w:p w14:paraId="4C729CAD" w14:textId="77777777" w:rsidR="00171B99" w:rsidRPr="003E008C" w:rsidRDefault="00171B99" w:rsidP="00171B99">
      <w:pPr>
        <w:numPr>
          <w:ilvl w:val="0"/>
          <w:numId w:val="20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63F16A85" w14:textId="77777777" w:rsidR="00171B99" w:rsidRPr="003E008C" w:rsidRDefault="00171B99" w:rsidP="00171B99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71B99" w:rsidRPr="003E008C" w14:paraId="09306A9A" w14:textId="77777777" w:rsidTr="00632B21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F9049B5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D6872FB" w14:textId="77777777" w:rsidR="00171B99" w:rsidRPr="003E008C" w:rsidRDefault="00171B99" w:rsidP="00632B21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0FD2F0" w14:textId="77777777" w:rsidR="00171B99" w:rsidRPr="003E008C" w:rsidRDefault="00171B99" w:rsidP="00632B21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391C0D2A" w14:textId="77777777" w:rsidR="00171B99" w:rsidRPr="003E008C" w:rsidRDefault="00171B99" w:rsidP="00632B21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0431E525" w14:textId="77777777" w:rsidR="00171B99" w:rsidRPr="003E008C" w:rsidRDefault="00171B99" w:rsidP="00632B21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171B99" w:rsidRPr="003E008C" w14:paraId="422B7F5B" w14:textId="77777777" w:rsidTr="00632B2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176453A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14A8D26" w14:textId="77777777" w:rsidR="00171B99" w:rsidRPr="003E008C" w:rsidRDefault="00171B99" w:rsidP="00632B21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15C4CB" w14:textId="744808D5" w:rsidR="00171B99" w:rsidRPr="00762B8A" w:rsidRDefault="00171B99" w:rsidP="00300FF4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, KD Autotrolej, KD Čistoća, </w:t>
            </w:r>
            <w:r w:rsidR="00300FF4">
              <w:rPr>
                <w:rFonts w:ascii="Calibri Light" w:hAnsi="Calibri Light" w:cs="Calibri Light"/>
                <w:b/>
                <w:bCs/>
                <w:szCs w:val="22"/>
              </w:rPr>
              <w:t xml:space="preserve">Energo, </w:t>
            </w:r>
            <w:r>
              <w:rPr>
                <w:rFonts w:ascii="Calibri Light" w:hAnsi="Calibri Light" w:cs="Calibri Light"/>
                <w:b/>
                <w:bCs/>
                <w:szCs w:val="22"/>
              </w:rPr>
              <w:t xml:space="preserve">Poslovni sustavi, Rijeka plus, Rijeka promet, Dom mladih </w:t>
            </w:r>
          </w:p>
        </w:tc>
      </w:tr>
      <w:tr w:rsidR="00171B99" w:rsidRPr="003E008C" w14:paraId="2FDEB393" w14:textId="77777777" w:rsidTr="00632B21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9C19735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2D29B3B" w14:textId="1AC217B4" w:rsidR="00171B99" w:rsidRPr="003E008C" w:rsidRDefault="00171B99" w:rsidP="007E09DA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</w:t>
            </w:r>
            <w:r w:rsidR="007E09DA">
              <w:rPr>
                <w:rFonts w:ascii="Calibri Light" w:hAnsi="Calibri Light" w:cs="Calibri Light"/>
                <w:szCs w:val="22"/>
              </w:rPr>
              <w:t>središnjeg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99EB24" w14:textId="77777777" w:rsidR="00171B99" w:rsidRPr="00762B8A" w:rsidRDefault="00171B99" w:rsidP="00632B21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171B99" w:rsidRPr="003E008C" w14:paraId="7D0FEA31" w14:textId="77777777" w:rsidTr="00632B21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9BCCAC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0793CA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BD73CB" w14:textId="77777777" w:rsidR="00171B99" w:rsidRPr="00762B8A" w:rsidRDefault="00171B99" w:rsidP="00632B21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Nabava antivirusnog softvera</w:t>
            </w:r>
          </w:p>
        </w:tc>
      </w:tr>
      <w:tr w:rsidR="00171B99" w:rsidRPr="003E008C" w14:paraId="292332D5" w14:textId="77777777" w:rsidTr="00632B21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984386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6350E8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23BD55" w14:textId="61913ABF" w:rsidR="00171B99" w:rsidRPr="00762B8A" w:rsidRDefault="00171B99" w:rsidP="00300FF4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300FF4">
              <w:rPr>
                <w:rFonts w:ascii="Calibri Light" w:hAnsi="Calibri Light" w:cs="Calibri Light"/>
                <w:b/>
                <w:lang w:eastAsia="hr-HR"/>
              </w:rPr>
              <w:t>34/2022</w:t>
            </w:r>
          </w:p>
        </w:tc>
      </w:tr>
      <w:tr w:rsidR="00171B99" w:rsidRPr="003E008C" w14:paraId="5CB0A6A5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661DDC2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854726" w14:textId="77777777" w:rsidR="00171B99" w:rsidRPr="003E008C" w:rsidRDefault="00171B99" w:rsidP="00632B21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1B075752" w14:textId="77777777" w:rsidR="00171B99" w:rsidRPr="003E008C" w:rsidRDefault="00171B99" w:rsidP="00632B21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03ADA874" w14:textId="77777777" w:rsidR="00171B99" w:rsidRPr="003E008C" w:rsidRDefault="00171B99" w:rsidP="00632B21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241E71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3857281F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F600B9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86B1EB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644FD4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0678BDF8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AAF845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031BB9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4B6BF1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74EB500B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1C7629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EDDD09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456974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13656E3B" w14:textId="77777777" w:rsidTr="00632B21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6AAC16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5885A8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0C6AAE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1D08F241" w14:textId="77777777" w:rsidTr="00632B2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4278D1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21CA48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5A1C9F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59157390" w14:textId="77777777" w:rsidTr="00632B2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427011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D22ED1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5ADE78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54EF6793" w14:textId="77777777" w:rsidTr="00632B2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FF5094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C2FB82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37777A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77CE2CAE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654DBD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64359B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697584" w14:textId="77777777" w:rsidR="00171B99" w:rsidRPr="003E008C" w:rsidRDefault="00171B99" w:rsidP="00632B21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171B99" w:rsidRPr="003E008C" w14:paraId="6DFA43EA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950659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2156FA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129C13" w14:textId="77777777" w:rsidR="00171B99" w:rsidRPr="003E008C" w:rsidRDefault="00171B99" w:rsidP="00632B2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171B99" w:rsidRPr="003E008C" w14:paraId="67ACEBB6" w14:textId="77777777" w:rsidTr="00632B21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0C5EFF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A52132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F75CB8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3BE19E7F" w14:textId="77777777" w:rsidTr="00632B21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DBA278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F4D160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112C69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75A5600D" w14:textId="77777777" w:rsidTr="00632B21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8A4C9F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AA4B7A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1E4763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0190860A" w14:textId="77777777" w:rsidTr="00632B21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62D0AD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EC63BA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BA991C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319A567F" w14:textId="77777777" w:rsidTr="00632B21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72F052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7A4697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F2FB2B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72E3F1EA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8F5109E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C8B4601" w14:textId="77777777" w:rsidR="00171B99" w:rsidRPr="003E008C" w:rsidRDefault="00171B99" w:rsidP="00632B21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096E94" w14:textId="77777777" w:rsidR="00171B99" w:rsidRPr="003E008C" w:rsidRDefault="00171B99" w:rsidP="00632B21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171B99" w:rsidRPr="003E008C" w14:paraId="02E94D76" w14:textId="77777777" w:rsidTr="00632B21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C48928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E93C7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0827BC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171B99" w:rsidRPr="003E008C" w14:paraId="21974B67" w14:textId="77777777" w:rsidTr="00632B21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4D6C93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4B32E5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EC76D4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171B99" w:rsidRPr="003E008C" w14:paraId="7A721AF3" w14:textId="77777777" w:rsidTr="00632B21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4348496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DCF43FD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6FFE0E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59D8735E" w14:textId="77777777" w:rsidTr="00632B21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0E181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57C3D8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00EEDD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324FFAA7" w14:textId="77777777" w:rsidTr="00632B21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CECA3E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319859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AE506B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5E99DC65" w14:textId="77777777" w:rsidTr="00632B21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14FB415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9BC542F" w14:textId="77777777" w:rsidR="00171B99" w:rsidRPr="003E008C" w:rsidRDefault="00171B99" w:rsidP="00632B21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F65EA6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71B99" w:rsidRPr="003E008C" w14:paraId="08D91F75" w14:textId="77777777" w:rsidTr="00632B21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FA90394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1FB2C65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E2DA2F" w14:textId="77777777" w:rsidR="00171B99" w:rsidRPr="003E008C" w:rsidRDefault="00171B99" w:rsidP="00632B21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171B99" w:rsidRPr="003E008C" w14:paraId="67A811CD" w14:textId="77777777" w:rsidTr="00632B21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C9891F1" w14:textId="77777777" w:rsidR="00171B99" w:rsidRPr="003E008C" w:rsidRDefault="00171B99" w:rsidP="00632B21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237423" w14:textId="77777777" w:rsidR="00171B99" w:rsidRPr="003E008C" w:rsidRDefault="00171B99" w:rsidP="00632B21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2B3549" w14:textId="77777777" w:rsidR="00171B99" w:rsidRPr="003E008C" w:rsidRDefault="00171B99" w:rsidP="00632B21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35BFCF0C" w14:textId="77777777" w:rsidR="00171B99" w:rsidRPr="003E008C" w:rsidRDefault="00171B99" w:rsidP="00171B99">
      <w:pPr>
        <w:jc w:val="both"/>
        <w:rPr>
          <w:rFonts w:ascii="Calibri Light" w:hAnsi="Calibri Light" w:cs="Calibri Light"/>
          <w:i/>
        </w:rPr>
      </w:pPr>
    </w:p>
    <w:p w14:paraId="1A76D694" w14:textId="77777777" w:rsidR="00171B99" w:rsidRPr="003E008C" w:rsidRDefault="00171B99" w:rsidP="00171B99">
      <w:pPr>
        <w:jc w:val="both"/>
        <w:rPr>
          <w:rFonts w:ascii="Calibri Light" w:hAnsi="Calibri Light" w:cs="Calibri Light"/>
          <w:i/>
        </w:rPr>
      </w:pPr>
    </w:p>
    <w:p w14:paraId="5C12AFB9" w14:textId="77777777" w:rsidR="00171B99" w:rsidRPr="003E008C" w:rsidRDefault="00171B99" w:rsidP="00171B99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14:paraId="53EC42BE" w14:textId="77777777" w:rsidR="00171B99" w:rsidRPr="003E008C" w:rsidRDefault="00171B99" w:rsidP="00171B99">
      <w:pPr>
        <w:jc w:val="both"/>
        <w:rPr>
          <w:rFonts w:ascii="Calibri Light" w:hAnsi="Calibri Light" w:cs="Calibri Light"/>
          <w:i/>
        </w:rPr>
      </w:pPr>
    </w:p>
    <w:p w14:paraId="29C95A80" w14:textId="77777777" w:rsidR="00171B99" w:rsidRPr="003E008C" w:rsidRDefault="00171B99" w:rsidP="00171B99">
      <w:pPr>
        <w:numPr>
          <w:ilvl w:val="0"/>
          <w:numId w:val="19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CA1B46C" w14:textId="77777777" w:rsidR="00171B99" w:rsidRPr="003E008C" w:rsidRDefault="00171B99" w:rsidP="00171B99">
      <w:pPr>
        <w:rPr>
          <w:rFonts w:ascii="Calibri Light" w:hAnsi="Calibri Light" w:cs="Calibri Light"/>
        </w:rPr>
      </w:pPr>
    </w:p>
    <w:p w14:paraId="5293577E" w14:textId="77777777" w:rsidR="00171B99" w:rsidRPr="003E008C" w:rsidRDefault="00171B99" w:rsidP="00171B99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9068D1" w14:textId="77777777" w:rsidR="00171B99" w:rsidRPr="003E008C" w:rsidRDefault="00171B99" w:rsidP="00171B99">
      <w:pPr>
        <w:spacing w:line="360" w:lineRule="auto"/>
        <w:rPr>
          <w:rFonts w:ascii="Calibri Light" w:hAnsi="Calibri Light" w:cs="Calibri Light"/>
          <w:bCs/>
        </w:rPr>
      </w:pPr>
    </w:p>
    <w:p w14:paraId="34121748" w14:textId="77777777" w:rsidR="00171B99" w:rsidRPr="00FD3A67" w:rsidRDefault="00171B99" w:rsidP="00171B99">
      <w:pPr>
        <w:spacing w:after="160" w:line="259" w:lineRule="auto"/>
        <w:jc w:val="both"/>
        <w:rPr>
          <w:rFonts w:ascii="Calibri Light" w:eastAsia="Calibri" w:hAnsi="Calibri Light" w:cs="Calibri Light"/>
          <w:szCs w:val="22"/>
        </w:rPr>
      </w:pPr>
    </w:p>
    <w:p w14:paraId="3513FAA7" w14:textId="77777777" w:rsidR="00171B99" w:rsidRPr="003E008C" w:rsidRDefault="00171B99" w:rsidP="00171B99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A8395CF" w14:textId="77777777" w:rsidR="00171B99" w:rsidRPr="003E008C" w:rsidRDefault="00171B99" w:rsidP="00171B99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517086F" w14:textId="77777777" w:rsidR="00171B99" w:rsidRPr="00FD3A67" w:rsidRDefault="00171B99" w:rsidP="00171B99">
      <w:pPr>
        <w:ind w:left="2832" w:firstLine="708"/>
        <w:rPr>
          <w:rFonts w:ascii="Calibri Light" w:eastAsia="Calibri" w:hAnsi="Calibri Light" w:cs="Calibri Light"/>
          <w:szCs w:val="22"/>
        </w:rPr>
      </w:pPr>
      <w:r w:rsidRPr="00FD3A67">
        <w:rPr>
          <w:rFonts w:ascii="Calibri Light" w:eastAsia="Calibri" w:hAnsi="Calibri Light" w:cs="Calibri Light"/>
          <w:szCs w:val="22"/>
        </w:rPr>
        <w:t>(tiskano upisati ime i prezime ovlaštene osobe ponuditelja)</w:t>
      </w:r>
    </w:p>
    <w:p w14:paraId="5FAB42D2" w14:textId="77777777" w:rsidR="00171B99" w:rsidRPr="003E008C" w:rsidRDefault="00171B99" w:rsidP="00171B99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82F4A7B" w14:textId="77777777" w:rsidR="00171B99" w:rsidRPr="003E008C" w:rsidRDefault="00171B99" w:rsidP="00171B99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59492281" w14:textId="77777777" w:rsidR="00171B99" w:rsidRPr="003E008C" w:rsidRDefault="00171B99" w:rsidP="00171B99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65BD9630" w14:textId="77777777" w:rsidR="00171B99" w:rsidRPr="003E008C" w:rsidRDefault="00171B99" w:rsidP="00171B99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5379BC9" w14:textId="77777777" w:rsidR="00171B99" w:rsidRPr="003E008C" w:rsidRDefault="00171B99" w:rsidP="00171B99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1603A86" w14:textId="585AA50A" w:rsidR="00171B99" w:rsidRPr="003E008C" w:rsidRDefault="00171B99" w:rsidP="00171B99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FE73B7">
        <w:rPr>
          <w:rFonts w:ascii="Calibri Light" w:hAnsi="Calibri Light" w:cs="Calibri Light"/>
          <w:sz w:val="24"/>
          <w:szCs w:val="24"/>
        </w:rPr>
        <w:t>20</w:t>
      </w:r>
      <w:r w:rsidR="00300FF4">
        <w:rPr>
          <w:rFonts w:ascii="Calibri Light" w:hAnsi="Calibri Light" w:cs="Calibri Light"/>
          <w:sz w:val="24"/>
          <w:szCs w:val="24"/>
        </w:rPr>
        <w:t>22.</w:t>
      </w:r>
    </w:p>
    <w:p w14:paraId="53B1EB9D" w14:textId="77777777" w:rsidR="00171B99" w:rsidRPr="003E008C" w:rsidRDefault="00171B99" w:rsidP="00171B99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6BA8C411" w14:textId="77777777" w:rsidR="00171B99" w:rsidRPr="003E008C" w:rsidRDefault="00171B99" w:rsidP="00171B99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4476BECE" w14:textId="77777777" w:rsidR="00171B99" w:rsidRPr="003E008C" w:rsidRDefault="00171B99" w:rsidP="00171B99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1A82BDC7" w14:textId="77777777" w:rsidR="00171B99" w:rsidRPr="003E008C" w:rsidRDefault="00171B99" w:rsidP="00171B99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24B74613" w14:textId="77777777" w:rsidR="00171B99" w:rsidRPr="003E008C" w:rsidRDefault="00171B99" w:rsidP="00171B99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6080505" w14:textId="77777777" w:rsidR="00171B99" w:rsidRPr="003E008C" w:rsidRDefault="00171B99" w:rsidP="00171B99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1CB55A8C" w14:textId="77777777" w:rsidR="00171B99" w:rsidRPr="003E008C" w:rsidRDefault="00171B99" w:rsidP="00171B99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5F7C81" w14:textId="77777777" w:rsidR="00171B99" w:rsidRPr="003E008C" w:rsidRDefault="00171B99" w:rsidP="00171B99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0E38644A" w14:textId="77777777" w:rsidR="00171B99" w:rsidRPr="003E008C" w:rsidRDefault="00171B99" w:rsidP="00171B99">
      <w:pPr>
        <w:rPr>
          <w:rFonts w:ascii="Calibri Light" w:hAnsi="Calibri Light" w:cs="Calibri Light"/>
          <w:b/>
          <w:sz w:val="24"/>
          <w:szCs w:val="24"/>
        </w:rPr>
      </w:pPr>
    </w:p>
    <w:p w14:paraId="246C3570" w14:textId="77777777" w:rsidR="00171B99" w:rsidRPr="003E008C" w:rsidRDefault="00171B99" w:rsidP="00171B99">
      <w:pPr>
        <w:rPr>
          <w:rFonts w:ascii="Calibri Light" w:hAnsi="Calibri Light" w:cs="Calibri Light"/>
          <w:b/>
          <w:sz w:val="24"/>
          <w:szCs w:val="24"/>
        </w:rPr>
      </w:pPr>
    </w:p>
    <w:p w14:paraId="664AD942" w14:textId="77777777" w:rsidR="00171B99" w:rsidRPr="003E008C" w:rsidRDefault="00171B99" w:rsidP="00171B99">
      <w:pPr>
        <w:rPr>
          <w:rFonts w:ascii="Calibri Light" w:hAnsi="Calibri Light" w:cs="Calibri Light"/>
        </w:rPr>
      </w:pPr>
    </w:p>
    <w:p w14:paraId="607DB56E" w14:textId="77777777" w:rsidR="00171B99" w:rsidRPr="003E008C" w:rsidRDefault="00171B99" w:rsidP="00171B99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lastRenderedPageBreak/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51A631D9" w14:textId="77777777" w:rsidR="00171B99" w:rsidRPr="003E008C" w:rsidRDefault="00171B99" w:rsidP="00171B99">
      <w:pPr>
        <w:rPr>
          <w:rFonts w:ascii="Calibri Light" w:hAnsi="Calibri Light" w:cs="Calibri Light"/>
          <w:b/>
          <w:sz w:val="24"/>
          <w:szCs w:val="24"/>
        </w:rPr>
      </w:pPr>
    </w:p>
    <w:p w14:paraId="6FD33975" w14:textId="77777777" w:rsidR="00171B99" w:rsidRPr="003E008C" w:rsidRDefault="00171B99" w:rsidP="00171B99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71B99" w:rsidRPr="003E008C" w14:paraId="6DF4C9CB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5501F5D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DCFEEF4" w14:textId="77777777" w:rsidR="00171B99" w:rsidRPr="003E008C" w:rsidRDefault="00171B99" w:rsidP="00632B21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0EDB02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171B99" w:rsidRPr="003E008C" w14:paraId="5BFFC0CC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EE6A81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78B725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16EFF2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171B99" w:rsidRPr="003E008C" w14:paraId="34ADF6FB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94408D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7D5763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8E35AC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171B99" w:rsidRPr="003E008C" w14:paraId="2F64CA1A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E8B974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1F4871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2B04D3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171B99" w:rsidRPr="003E008C" w14:paraId="293DED33" w14:textId="77777777" w:rsidTr="00632B21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AA0ACE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6D65FD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EE7CFF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171B99" w:rsidRPr="003E008C" w14:paraId="2F4BCA77" w14:textId="77777777" w:rsidTr="00632B2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C17799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15F9A7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176A0A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171B99" w:rsidRPr="003E008C" w14:paraId="659132B8" w14:textId="77777777" w:rsidTr="00632B2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A2FFFD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434EB2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2EEEF0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171B99" w:rsidRPr="003E008C" w14:paraId="079F1F6B" w14:textId="77777777" w:rsidTr="00632B21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53AC44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046400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7D2FCA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171B99" w:rsidRPr="003E008C" w14:paraId="2273D45C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8506D6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643E12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AE1BF8" w14:textId="77777777" w:rsidR="00171B99" w:rsidRPr="003E008C" w:rsidRDefault="00171B99" w:rsidP="00632B21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171B99" w:rsidRPr="003E008C" w14:paraId="1611A8D5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0A68A0A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00A7973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CE2061F" w14:textId="77777777" w:rsidR="00171B99" w:rsidRPr="003E008C" w:rsidRDefault="00171B99" w:rsidP="00632B21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71B99" w:rsidRPr="003E008C" w14:paraId="67D822E4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E86B77D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13A1485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C32118D" w14:textId="77777777" w:rsidR="00171B99" w:rsidRPr="003E008C" w:rsidRDefault="00171B99" w:rsidP="00632B21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71B99" w:rsidRPr="003E008C" w14:paraId="20916760" w14:textId="77777777" w:rsidTr="00632B21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BF6868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F1546FA" w14:textId="77777777" w:rsidR="00171B99" w:rsidRPr="003E008C" w:rsidRDefault="00171B99" w:rsidP="00632B21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50E5ED" w14:textId="77777777" w:rsidR="00171B99" w:rsidRPr="003E008C" w:rsidRDefault="00171B99" w:rsidP="00632B21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0537A326" w14:textId="77777777" w:rsidR="00171B99" w:rsidRPr="003E008C" w:rsidRDefault="00171B99" w:rsidP="00171B99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427A910B" w14:textId="77777777" w:rsidR="00171B99" w:rsidRPr="003E008C" w:rsidRDefault="00171B99" w:rsidP="00171B99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31B1B39" w14:textId="77777777" w:rsidR="00171B99" w:rsidRPr="003E008C" w:rsidRDefault="00171B99" w:rsidP="00171B99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1F05DCE" w14:textId="77777777" w:rsidR="00171B99" w:rsidRPr="003E008C" w:rsidRDefault="00171B99" w:rsidP="00171B99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D4B8AAB" w14:textId="77777777" w:rsidR="00171B99" w:rsidRPr="003E008C" w:rsidRDefault="00171B99" w:rsidP="00171B99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46138C13" w14:textId="77777777" w:rsidR="00171B99" w:rsidRPr="003E008C" w:rsidRDefault="00171B99" w:rsidP="00171B99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F19974" w14:textId="77777777" w:rsidR="00171B99" w:rsidRPr="003E008C" w:rsidRDefault="00171B99" w:rsidP="00171B99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2D98EE34" w14:textId="77777777" w:rsidR="00171B99" w:rsidRPr="003E008C" w:rsidRDefault="00171B99" w:rsidP="00171B99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EF70C7E" w14:textId="77777777" w:rsidR="00171B99" w:rsidRPr="003E008C" w:rsidRDefault="00171B99" w:rsidP="00171B99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6A7222D" w14:textId="77777777" w:rsidR="00171B99" w:rsidRPr="003E008C" w:rsidRDefault="00171B99" w:rsidP="00171B99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4D7017A" w14:textId="77777777" w:rsidR="00171B99" w:rsidRPr="003E008C" w:rsidRDefault="00171B99" w:rsidP="00171B99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76052BB" w14:textId="77777777" w:rsidR="00171B99" w:rsidRPr="003E008C" w:rsidRDefault="00171B99" w:rsidP="00171B99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5528641" w14:textId="77777777" w:rsidR="00171B99" w:rsidRPr="003E008C" w:rsidRDefault="00171B99" w:rsidP="00171B99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F55FE7" w14:textId="77777777" w:rsidR="00171B99" w:rsidRPr="003E008C" w:rsidRDefault="00171B99" w:rsidP="00171B99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1EC12FD" w14:textId="77777777" w:rsidR="00171B99" w:rsidRDefault="00171B99" w:rsidP="00171B99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315D3E5F" w14:textId="77777777" w:rsidR="00697746" w:rsidRDefault="00697746" w:rsidP="00171B99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612E8F3D" w14:textId="77777777" w:rsidR="00697746" w:rsidRDefault="00697746" w:rsidP="00171B99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239F100" w14:textId="77777777" w:rsidR="00697746" w:rsidRDefault="00697746" w:rsidP="00171B99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13DF5EAD" w14:textId="77777777" w:rsidR="00697746" w:rsidRDefault="00697746" w:rsidP="00171B99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7B3FC5DF" w14:textId="77777777" w:rsidR="00697746" w:rsidRDefault="00697746" w:rsidP="00171B99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5896F099" w14:textId="77777777" w:rsidR="00697746" w:rsidRPr="003E008C" w:rsidRDefault="00697746" w:rsidP="00171B99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38A16CFF" w14:textId="77777777" w:rsidR="00171B99" w:rsidRPr="003E008C" w:rsidRDefault="00171B99" w:rsidP="00171B99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PRILOG 2.  Izjava o integritetu</w:t>
      </w:r>
    </w:p>
    <w:p w14:paraId="23DF3A7F" w14:textId="77777777" w:rsidR="00171B99" w:rsidRPr="003E008C" w:rsidRDefault="00171B99" w:rsidP="00171B99">
      <w:pPr>
        <w:rPr>
          <w:rFonts w:ascii="Calibri Light" w:hAnsi="Calibri Light" w:cs="Calibri Light"/>
          <w:sz w:val="24"/>
          <w:szCs w:val="24"/>
        </w:rPr>
      </w:pPr>
    </w:p>
    <w:p w14:paraId="45D3D508" w14:textId="77777777" w:rsidR="00171B99" w:rsidRPr="00FD3A67" w:rsidRDefault="00171B99" w:rsidP="00171B99">
      <w:pPr>
        <w:spacing w:after="160" w:line="259" w:lineRule="auto"/>
        <w:rPr>
          <w:rFonts w:ascii="Calibri Light" w:eastAsia="Calibri" w:hAnsi="Calibri Light" w:cs="Calibri Light"/>
          <w:b/>
          <w:color w:val="1F4E79"/>
          <w:sz w:val="24"/>
          <w:szCs w:val="24"/>
        </w:rPr>
      </w:pPr>
      <w:r w:rsidRPr="00FD3A67">
        <w:rPr>
          <w:rFonts w:ascii="Calibri Light" w:eastAsia="Calibri" w:hAnsi="Calibri Light" w:cs="Calibri Light"/>
          <w:b/>
          <w:color w:val="1F4E79"/>
          <w:sz w:val="24"/>
          <w:szCs w:val="24"/>
        </w:rPr>
        <w:t>PONUDITELJ:</w:t>
      </w:r>
    </w:p>
    <w:p w14:paraId="6AA064E7" w14:textId="77777777" w:rsidR="00171B99" w:rsidRPr="00FD3A67" w:rsidRDefault="00171B99" w:rsidP="00171B99">
      <w:pPr>
        <w:spacing w:after="160" w:line="259" w:lineRule="auto"/>
        <w:rPr>
          <w:rFonts w:ascii="Calibri Light" w:eastAsia="Calibri" w:hAnsi="Calibri Light" w:cs="Calibri Light"/>
          <w:szCs w:val="22"/>
        </w:rPr>
      </w:pPr>
      <w:r w:rsidRPr="00FD3A67">
        <w:rPr>
          <w:rFonts w:ascii="Calibri Light" w:eastAsia="Calibri" w:hAnsi="Calibri Light" w:cs="Calibri Light"/>
          <w:szCs w:val="22"/>
        </w:rPr>
        <w:t>Naziv:</w:t>
      </w:r>
      <w:r w:rsidRPr="00FD3A67">
        <w:rPr>
          <w:rFonts w:ascii="Calibri Light" w:eastAsia="Calibri" w:hAnsi="Calibri Light" w:cs="Calibri Light"/>
          <w:b/>
          <w:sz w:val="24"/>
          <w:szCs w:val="24"/>
        </w:rPr>
        <w:t>______________________________________________________________________</w:t>
      </w:r>
    </w:p>
    <w:p w14:paraId="264BD952" w14:textId="77777777" w:rsidR="00171B99" w:rsidRPr="00FD3A67" w:rsidRDefault="00171B99" w:rsidP="00171B99">
      <w:pPr>
        <w:spacing w:after="160" w:line="259" w:lineRule="auto"/>
        <w:rPr>
          <w:rFonts w:ascii="Calibri Light" w:eastAsia="Calibri" w:hAnsi="Calibri Light" w:cs="Calibri Light"/>
          <w:szCs w:val="22"/>
        </w:rPr>
      </w:pPr>
      <w:r w:rsidRPr="00FD3A67">
        <w:rPr>
          <w:rFonts w:ascii="Calibri Light" w:eastAsia="Calibri" w:hAnsi="Calibri Light" w:cs="Calibri Light"/>
          <w:szCs w:val="22"/>
        </w:rPr>
        <w:lastRenderedPageBreak/>
        <w:t xml:space="preserve">Adresa sjedišta : _____________________________________________________________________   </w:t>
      </w:r>
    </w:p>
    <w:p w14:paraId="46DCEBBE" w14:textId="77777777" w:rsidR="00171B99" w:rsidRPr="00FD3A67" w:rsidRDefault="00171B99" w:rsidP="00171B99">
      <w:pPr>
        <w:spacing w:after="160" w:line="259" w:lineRule="auto"/>
        <w:rPr>
          <w:rFonts w:ascii="Calibri Light" w:eastAsia="Calibri" w:hAnsi="Calibri Light" w:cs="Calibri Light"/>
          <w:szCs w:val="22"/>
        </w:rPr>
      </w:pPr>
      <w:r w:rsidRPr="00FD3A67">
        <w:rPr>
          <w:rFonts w:ascii="Calibri Light" w:eastAsia="Calibri" w:hAnsi="Calibri Light" w:cs="Calibri Light"/>
          <w:szCs w:val="22"/>
        </w:rPr>
        <w:t>OIB: _____________________________</w:t>
      </w:r>
    </w:p>
    <w:p w14:paraId="244CA068" w14:textId="77777777" w:rsidR="00171B99" w:rsidRPr="003E008C" w:rsidRDefault="00171B99" w:rsidP="00171B99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AB27B17" w14:textId="77777777" w:rsidR="00171B99" w:rsidRPr="003E008C" w:rsidRDefault="00171B99" w:rsidP="00171B99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C28FBDF" w14:textId="77777777" w:rsidR="00171B99" w:rsidRPr="00FD3A67" w:rsidRDefault="00171B99" w:rsidP="00171B99">
      <w:pPr>
        <w:shd w:val="clear" w:color="auto" w:fill="D9E2F3"/>
        <w:spacing w:line="259" w:lineRule="auto"/>
        <w:jc w:val="center"/>
        <w:rPr>
          <w:rFonts w:ascii="Calibri Light" w:eastAsia="Calibri" w:hAnsi="Calibri Light" w:cs="Calibri Light"/>
          <w:b/>
          <w:color w:val="1F4E79"/>
          <w:sz w:val="28"/>
          <w:szCs w:val="28"/>
        </w:rPr>
      </w:pPr>
      <w:r w:rsidRPr="00FD3A67">
        <w:rPr>
          <w:rFonts w:ascii="Calibri Light" w:eastAsia="Calibri" w:hAnsi="Calibri Light" w:cs="Calibri Light"/>
          <w:b/>
          <w:color w:val="1F4E79"/>
          <w:sz w:val="28"/>
          <w:szCs w:val="28"/>
        </w:rPr>
        <w:t xml:space="preserve">I Z J A V A </w:t>
      </w:r>
    </w:p>
    <w:p w14:paraId="6B535DAB" w14:textId="77777777" w:rsidR="00171B99" w:rsidRPr="00FD3A67" w:rsidRDefault="00171B99" w:rsidP="00171B99">
      <w:pPr>
        <w:shd w:val="clear" w:color="auto" w:fill="D9E2F3"/>
        <w:spacing w:line="259" w:lineRule="auto"/>
        <w:jc w:val="center"/>
        <w:rPr>
          <w:rFonts w:ascii="Calibri Light" w:eastAsia="Calibri" w:hAnsi="Calibri Light" w:cs="Calibri Light"/>
          <w:b/>
          <w:color w:val="1F4E79"/>
          <w:sz w:val="28"/>
          <w:szCs w:val="28"/>
        </w:rPr>
      </w:pPr>
      <w:r w:rsidRPr="00FD3A67">
        <w:rPr>
          <w:rFonts w:ascii="Calibri Light" w:eastAsia="Calibri" w:hAnsi="Calibri Light" w:cs="Calibri Light"/>
          <w:b/>
          <w:color w:val="1F4E79"/>
          <w:sz w:val="28"/>
          <w:szCs w:val="28"/>
        </w:rPr>
        <w:t>O INTEGRITETU</w:t>
      </w:r>
    </w:p>
    <w:p w14:paraId="783D6A25" w14:textId="77777777" w:rsidR="00171B99" w:rsidRPr="003E008C" w:rsidRDefault="00171B99" w:rsidP="00171B99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71E058D" w14:textId="77777777" w:rsidR="00171B99" w:rsidRPr="003E008C" w:rsidRDefault="00171B99" w:rsidP="00171B99">
      <w:pPr>
        <w:rPr>
          <w:rFonts w:ascii="Calibri Light" w:hAnsi="Calibri Light" w:cs="Calibri Light"/>
          <w:sz w:val="24"/>
          <w:szCs w:val="24"/>
        </w:rPr>
      </w:pPr>
    </w:p>
    <w:p w14:paraId="05C7D2A9" w14:textId="77777777" w:rsidR="00171B99" w:rsidRPr="003E008C" w:rsidRDefault="00171B99" w:rsidP="00171B99">
      <w:pPr>
        <w:rPr>
          <w:rFonts w:ascii="Calibri Light" w:hAnsi="Calibri Light" w:cs="Calibri Light"/>
          <w:sz w:val="24"/>
          <w:szCs w:val="24"/>
        </w:rPr>
      </w:pPr>
    </w:p>
    <w:p w14:paraId="5DE9481A" w14:textId="485B9B17" w:rsidR="00171B99" w:rsidRPr="00203158" w:rsidRDefault="00171B99" w:rsidP="00171B99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>
        <w:rPr>
          <w:rFonts w:ascii="Calibri Light" w:hAnsi="Calibri Light" w:cs="Calibri Light"/>
          <w:b/>
          <w:sz w:val="24"/>
          <w:szCs w:val="24"/>
        </w:rPr>
        <w:t xml:space="preserve">Nabava antivirusnog softvera,  </w:t>
      </w:r>
      <w:r w:rsidRPr="003E008C">
        <w:rPr>
          <w:rFonts w:ascii="Calibri Light" w:hAnsi="Calibri Light" w:cs="Calibri Light"/>
          <w:b/>
          <w:sz w:val="24"/>
          <w:szCs w:val="24"/>
        </w:rPr>
        <w:t>Ev. broj nabave: 11-00-</w:t>
      </w:r>
      <w:r w:rsidR="00300FF4">
        <w:rPr>
          <w:rFonts w:ascii="Calibri Light" w:hAnsi="Calibri Light" w:cs="Calibri Light"/>
          <w:b/>
          <w:sz w:val="24"/>
          <w:szCs w:val="24"/>
        </w:rPr>
        <w:t>34/2022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</w:t>
      </w:r>
      <w:r>
        <w:rPr>
          <w:rFonts w:ascii="Calibri Light" w:hAnsi="Calibri Light" w:cs="Calibri Light"/>
          <w:sz w:val="24"/>
          <w:szCs w:val="24"/>
        </w:rPr>
        <w:t xml:space="preserve"> KD Autotrolej d.o.o, KD Čistoća d.o.o., </w:t>
      </w:r>
      <w:r w:rsidR="00300FF4">
        <w:rPr>
          <w:rFonts w:ascii="Calibri Light" w:hAnsi="Calibri Light" w:cs="Calibri Light"/>
          <w:sz w:val="24"/>
          <w:szCs w:val="24"/>
        </w:rPr>
        <w:t xml:space="preserve">Energo d.o.o., </w:t>
      </w:r>
      <w:r>
        <w:rPr>
          <w:rFonts w:ascii="Calibri Light" w:hAnsi="Calibri Light" w:cs="Calibri Light"/>
          <w:sz w:val="24"/>
          <w:szCs w:val="24"/>
        </w:rPr>
        <w:t>Poslovni sustavi d.o.o, Rijeka plus d.o.o</w:t>
      </w:r>
      <w:r w:rsidR="00300FF4">
        <w:rPr>
          <w:rFonts w:ascii="Calibri Light" w:hAnsi="Calibri Light" w:cs="Calibri Light"/>
          <w:sz w:val="24"/>
          <w:szCs w:val="24"/>
        </w:rPr>
        <w:t xml:space="preserve">. </w:t>
      </w:r>
      <w:r w:rsidR="005B30A8">
        <w:rPr>
          <w:rFonts w:ascii="Calibri Light" w:hAnsi="Calibri Light" w:cs="Calibri Light"/>
          <w:sz w:val="24"/>
          <w:szCs w:val="24"/>
        </w:rPr>
        <w:t xml:space="preserve"> i</w:t>
      </w:r>
      <w:r>
        <w:rPr>
          <w:rFonts w:ascii="Calibri Light" w:hAnsi="Calibri Light" w:cs="Calibri Light"/>
          <w:sz w:val="24"/>
          <w:szCs w:val="24"/>
        </w:rPr>
        <w:t xml:space="preserve"> Dom mladih</w:t>
      </w:r>
      <w:r w:rsidR="00FE73B7"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597FFBD0" w14:textId="77777777" w:rsidR="00171B99" w:rsidRPr="003E008C" w:rsidRDefault="00171B99" w:rsidP="00171B99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1DEC49C2" w14:textId="77777777" w:rsidR="00171B99" w:rsidRPr="003E008C" w:rsidRDefault="00171B99" w:rsidP="00171B99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0CD6603C" w14:textId="77777777" w:rsidR="00171B99" w:rsidRPr="003E008C" w:rsidRDefault="00171B99" w:rsidP="00171B99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7369F96" w14:textId="77777777" w:rsidR="00171B99" w:rsidRPr="00FD3A67" w:rsidRDefault="00171B99" w:rsidP="00171B99">
      <w:pPr>
        <w:ind w:left="2832" w:firstLine="708"/>
        <w:rPr>
          <w:rFonts w:ascii="Calibri Light" w:eastAsia="Calibri" w:hAnsi="Calibri Light" w:cs="Calibri Light"/>
          <w:szCs w:val="22"/>
        </w:rPr>
      </w:pPr>
      <w:r w:rsidRPr="00FD3A67">
        <w:rPr>
          <w:rFonts w:ascii="Calibri Light" w:eastAsia="Calibri" w:hAnsi="Calibri Light" w:cs="Calibri Light"/>
          <w:szCs w:val="22"/>
        </w:rPr>
        <w:t>(tiskano upisati ime i prezime ovlaštene osobe ponuditelja)</w:t>
      </w:r>
    </w:p>
    <w:p w14:paraId="25950367" w14:textId="77777777" w:rsidR="00171B99" w:rsidRPr="003E008C" w:rsidRDefault="00171B99" w:rsidP="00171B99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60B04BF3" w14:textId="77777777" w:rsidR="00171B99" w:rsidRPr="003E008C" w:rsidRDefault="00171B99" w:rsidP="00171B99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665E98B2" w14:textId="77777777" w:rsidR="00171B99" w:rsidRPr="003E008C" w:rsidRDefault="00171B99" w:rsidP="00171B99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5614C253" w14:textId="77777777" w:rsidR="00171B99" w:rsidRPr="003E008C" w:rsidRDefault="00171B99" w:rsidP="00171B99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756FC5F0" w14:textId="77777777" w:rsidR="00171B99" w:rsidRPr="003E008C" w:rsidRDefault="00171B99" w:rsidP="00171B99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5C097595" w14:textId="77777777" w:rsidR="00171B99" w:rsidRPr="003E008C" w:rsidRDefault="00171B99" w:rsidP="00171B99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1F0B675" w14:textId="34CBFE92" w:rsidR="00171B99" w:rsidRPr="001150AA" w:rsidRDefault="00171B99" w:rsidP="00171B99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171B99" w:rsidRPr="001150AA" w:rsidSect="00632B21">
          <w:headerReference w:type="default" r:id="rId9"/>
          <w:footerReference w:type="default" r:id="rId10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FE73B7">
        <w:rPr>
          <w:rFonts w:ascii="Calibri Light" w:hAnsi="Calibri Light" w:cs="Calibri Light"/>
          <w:sz w:val="24"/>
          <w:szCs w:val="24"/>
        </w:rPr>
        <w:t>20</w:t>
      </w:r>
      <w:r w:rsidR="00300FF4">
        <w:rPr>
          <w:rFonts w:ascii="Calibri Light" w:hAnsi="Calibri Light" w:cs="Calibri Light"/>
          <w:sz w:val="24"/>
          <w:szCs w:val="24"/>
        </w:rPr>
        <w:t>22.</w:t>
      </w:r>
    </w:p>
    <w:p w14:paraId="3A94A4D5" w14:textId="77777777" w:rsidR="00171B99" w:rsidRDefault="00171B99" w:rsidP="00171B99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738462CE" w14:textId="77777777" w:rsidR="00171B99" w:rsidRDefault="00171B99" w:rsidP="00171B99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38CF7A76" w14:textId="77777777" w:rsidR="00171B99" w:rsidRPr="00DC5E24" w:rsidRDefault="00171B99" w:rsidP="00171B99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Prilog </w:t>
      </w:r>
      <w:r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 – Troškovnik </w:t>
      </w:r>
    </w:p>
    <w:p w14:paraId="2F64593F" w14:textId="77777777" w:rsidR="00300FF4" w:rsidRPr="00BA16BB" w:rsidRDefault="00300FF4" w:rsidP="00300FF4">
      <w:pPr>
        <w:rPr>
          <w:b/>
        </w:rPr>
      </w:pPr>
    </w:p>
    <w:p w14:paraId="37C087C0" w14:textId="77777777" w:rsidR="00300FF4" w:rsidRPr="00BA16BB" w:rsidRDefault="00300FF4" w:rsidP="00300FF4"/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4911"/>
        <w:gridCol w:w="849"/>
        <w:gridCol w:w="1493"/>
        <w:gridCol w:w="1814"/>
      </w:tblGrid>
      <w:tr w:rsidR="00300FF4" w:rsidRPr="00BA16BB" w14:paraId="28DB3408" w14:textId="77777777" w:rsidTr="00300FF4">
        <w:trPr>
          <w:trHeight w:val="585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9DA0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b/>
                <w:bCs/>
                <w:color w:val="000000"/>
                <w:sz w:val="20"/>
              </w:rPr>
              <w:t>Poslovni subjekt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EAE7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Količina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696D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Jedinična cijena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3558" w14:textId="18A0517E" w:rsidR="00300FF4" w:rsidRPr="00BA16BB" w:rsidRDefault="00300FF4" w:rsidP="00666C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Ukupno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u kunama</w:t>
            </w:r>
            <w:r w:rsidRPr="00BA16BB">
              <w:rPr>
                <w:rFonts w:ascii="Calibri" w:hAnsi="Calibri" w:cs="Calibri"/>
                <w:color w:val="000000"/>
                <w:sz w:val="20"/>
              </w:rPr>
              <w:t xml:space="preserve"> bez PDV-a (s1xs2)</w:t>
            </w:r>
          </w:p>
        </w:tc>
      </w:tr>
      <w:tr w:rsidR="00300FF4" w:rsidRPr="00BA16BB" w14:paraId="17D930FA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E02F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5DA4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s1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2C13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s2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CA65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s3</w:t>
            </w:r>
          </w:p>
        </w:tc>
      </w:tr>
      <w:tr w:rsidR="00300FF4" w:rsidRPr="00BA16BB" w14:paraId="26489148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A7B7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Grad Rijeka: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BBA2" w14:textId="77777777" w:rsidR="00300FF4" w:rsidRPr="00BA16BB" w:rsidRDefault="00300FF4" w:rsidP="00666C2C">
            <w:pPr>
              <w:jc w:val="center"/>
              <w:rPr>
                <w:rFonts w:cs="Arial"/>
                <w:color w:val="000000"/>
                <w:sz w:val="20"/>
              </w:rPr>
            </w:pPr>
            <w:r w:rsidRPr="00BA16BB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1521" w14:textId="77777777" w:rsidR="00300FF4" w:rsidRPr="00BA16BB" w:rsidRDefault="00300FF4" w:rsidP="00666C2C">
            <w:pPr>
              <w:rPr>
                <w:rFonts w:cs="Arial"/>
                <w:color w:val="000000"/>
                <w:sz w:val="20"/>
              </w:rPr>
            </w:pPr>
            <w:r w:rsidRPr="00BA16BB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4890" w14:textId="77777777" w:rsidR="00300FF4" w:rsidRPr="00BA16BB" w:rsidRDefault="00300FF4" w:rsidP="00666C2C">
            <w:pPr>
              <w:rPr>
                <w:rFonts w:cs="Arial"/>
                <w:color w:val="000000"/>
                <w:sz w:val="20"/>
              </w:rPr>
            </w:pPr>
            <w:r w:rsidRPr="00BA16BB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300FF4" w:rsidRPr="00BA16BB" w14:paraId="305E9E31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503F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Antivirusni softver za računalo za 1 godinu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99A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681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4530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E68D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00FF4" w:rsidRPr="00BA16BB" w14:paraId="0B0E4C83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9804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Antivirusni softver za poslužitelj (Windows) za 1 godinu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9F9B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64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C217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E2D2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00FF4" w:rsidRPr="00BA16BB" w14:paraId="37FA010A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F63C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Antivirusni softver za poslužitelj (Linux) za 1 godinu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41ED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EAAE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D6ED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00FF4" w:rsidRPr="00BA16BB" w14:paraId="42243EC8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A64A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b/>
                <w:bCs/>
                <w:color w:val="000000"/>
                <w:sz w:val="20"/>
              </w:rPr>
              <w:t>Ukupno za Grad Rijeka: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2D90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CE7E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A82B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300FF4" w:rsidRPr="00BA16BB" w14:paraId="683BBF11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4B3D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BA16BB">
              <w:rPr>
                <w:rFonts w:ascii="Calibri" w:hAnsi="Calibri" w:cs="Calibri"/>
                <w:b/>
                <w:bCs/>
                <w:sz w:val="20"/>
              </w:rPr>
              <w:t>KD Čistoća: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08B3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4F1" w14:textId="77777777" w:rsidR="00300FF4" w:rsidRPr="00BA16BB" w:rsidRDefault="00300FF4" w:rsidP="00666C2C">
            <w:pPr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BA31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00FF4" w:rsidRPr="00BA16BB" w14:paraId="1D76928B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E423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Antivirusni softver za računalo za 1 godinu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014F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116F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214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00FF4" w:rsidRPr="00BA16BB" w14:paraId="65FEFFCD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99D6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Antivirusni softver za poslužitelj za 1 godinu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A18E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6CE5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82C1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00FF4" w:rsidRPr="00BA16BB" w14:paraId="6CE3B084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4593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b/>
                <w:bCs/>
                <w:sz w:val="20"/>
              </w:rPr>
              <w:t>Ukupno za KD Čistoća: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D3AD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3AF6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D928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300FF4" w:rsidRPr="00BA16BB" w14:paraId="24149DEB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1C0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BA16BB">
              <w:rPr>
                <w:rFonts w:ascii="Calibri" w:hAnsi="Calibri" w:cs="Calibri"/>
                <w:b/>
                <w:bCs/>
                <w:sz w:val="20"/>
              </w:rPr>
              <w:t>Poslovni sustavi d.o.o.: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2EDF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FF0C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479F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00FF4" w:rsidRPr="00BA16BB" w14:paraId="3D1BB25A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FD4A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Antivirusni softver za računalo za 1 godinu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CD35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95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557B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0064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00FF4" w:rsidRPr="00BA16BB" w14:paraId="667CDC92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A9C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Antivirusni softver za poslužitelj za 1 godinu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F803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4FCD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349A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00FF4" w:rsidRPr="00BA16BB" w14:paraId="421D6A9D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CB11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b/>
                <w:bCs/>
                <w:sz w:val="20"/>
              </w:rPr>
              <w:t>Ukupno za Poslovni sustavi d.o.o.: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38F1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79BA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97EF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300FF4" w:rsidRPr="00BA16BB" w14:paraId="2C31322A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EB1D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BA16BB">
              <w:rPr>
                <w:rFonts w:ascii="Calibri" w:hAnsi="Calibri" w:cs="Calibri"/>
                <w:b/>
                <w:bCs/>
                <w:sz w:val="20"/>
              </w:rPr>
              <w:t>KD Autotrolej d.o.o.: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AED3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8EB9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2048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00FF4" w:rsidRPr="00BA16BB" w14:paraId="0A6D623D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3E16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Antivirusni softver za računalo za 1 godinu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C11D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3766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10EE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00FF4" w:rsidRPr="00BA16BB" w14:paraId="421E28F7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8798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Antivirusni softver za poslužitelj za 1 godinu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85FF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4ED1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9731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00FF4" w:rsidRPr="00BA16BB" w14:paraId="46ECE378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505E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Antivirusni softver za poslužitelj (Linux) za 1 godinu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E84F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0774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9E12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00FF4" w:rsidRPr="00BA16BB" w14:paraId="202A724C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3EA6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b/>
                <w:bCs/>
                <w:sz w:val="20"/>
              </w:rPr>
              <w:t>Ukupno za KD Autotrolej d.o.o.: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27CA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6726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C89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300FF4" w:rsidRPr="00BA16BB" w14:paraId="20A7578E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8EE0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BA16BB">
              <w:rPr>
                <w:rFonts w:ascii="Calibri" w:hAnsi="Calibri" w:cs="Calibri"/>
                <w:b/>
                <w:bCs/>
                <w:sz w:val="20"/>
              </w:rPr>
              <w:t>Rijeka plus d.o.o.: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2DF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4108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9657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00FF4" w:rsidRPr="00BA16BB" w14:paraId="5CA263E4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528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Antivirusni softver za računalo za 1 godinu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9FD1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115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D810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AE0F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00FF4" w:rsidRPr="00BA16BB" w14:paraId="460273A7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17FD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Antivirusni softver za poslužitelj za 1 godinu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2FE8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FCE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AAA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00FF4" w:rsidRPr="00BA16BB" w14:paraId="7DA66B07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BAD6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b/>
                <w:bCs/>
                <w:sz w:val="20"/>
              </w:rPr>
              <w:t>Ukupno za Rijeka plus d.o.o.: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9689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C3BC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E573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300FF4" w:rsidRPr="00BA16BB" w14:paraId="53E1F345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EE4A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BA16BB">
              <w:rPr>
                <w:rFonts w:ascii="Calibri" w:hAnsi="Calibri" w:cs="Calibri"/>
                <w:b/>
                <w:bCs/>
                <w:sz w:val="20"/>
              </w:rPr>
              <w:t>TD Energo d.d.: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8BBC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9910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EFD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00FF4" w:rsidRPr="00BA16BB" w14:paraId="0D7193D3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8339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Antivirusni softver za poslužitelj za 1 godinu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D6C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6F85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21BF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00FF4" w:rsidRPr="00BA16BB" w14:paraId="6D6E3CE4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CDA8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BA16BB">
              <w:rPr>
                <w:rFonts w:ascii="Calibri" w:hAnsi="Calibri" w:cs="Calibri"/>
                <w:b/>
                <w:bCs/>
                <w:sz w:val="20"/>
              </w:rPr>
              <w:t>Dom mladih: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953A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9AD2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78CD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00FF4" w:rsidRPr="00BA16BB" w14:paraId="4F755245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F0AA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Antivirusni softver za računalo za 1 godinu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6AB9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39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0130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814E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300FF4" w:rsidRPr="00BA16BB" w14:paraId="4AF49AC4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FF19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Instalacija, konfiguracija i migracija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60B7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1 kpl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FEE9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ED7D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300FF4" w:rsidRPr="00BA16BB" w14:paraId="197C5295" w14:textId="77777777" w:rsidTr="00300FF4">
        <w:trPr>
          <w:trHeight w:val="300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408C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Konzultantske usluge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118E" w14:textId="77777777" w:rsidR="00300FF4" w:rsidRPr="00BA16BB" w:rsidRDefault="00300FF4" w:rsidP="00666C2C">
            <w:pPr>
              <w:jc w:val="center"/>
              <w:rPr>
                <w:rFonts w:ascii="Calibri" w:hAnsi="Calibri" w:cs="Calibri"/>
                <w:sz w:val="20"/>
              </w:rPr>
            </w:pPr>
            <w:r w:rsidRPr="00BA16BB">
              <w:rPr>
                <w:rFonts w:ascii="Calibri" w:hAnsi="Calibri" w:cs="Calibri"/>
                <w:sz w:val="20"/>
              </w:rPr>
              <w:t>10 sati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2E22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9502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300FF4" w:rsidRPr="00BA16BB" w14:paraId="7765CB04" w14:textId="77777777" w:rsidTr="00300FF4">
        <w:trPr>
          <w:trHeight w:val="300"/>
        </w:trPr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E47C" w14:textId="6D09ED61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Ukupno kuna: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5864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300FF4" w:rsidRPr="00BA16BB" w14:paraId="1B27B1ED" w14:textId="77777777" w:rsidTr="00300FF4">
        <w:trPr>
          <w:trHeight w:val="300"/>
        </w:trPr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5EBA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color w:val="000000"/>
                <w:sz w:val="20"/>
              </w:rPr>
              <w:t>Ukupno s PDV: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CC3A" w14:textId="77777777" w:rsidR="00300FF4" w:rsidRPr="00BA16BB" w:rsidRDefault="00300FF4" w:rsidP="00666C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A16BB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</w:tbl>
    <w:p w14:paraId="5CE1974E" w14:textId="77777777" w:rsidR="00300FF4" w:rsidRPr="00BA16BB" w:rsidRDefault="00300FF4" w:rsidP="00300FF4"/>
    <w:p w14:paraId="408EA9DE" w14:textId="77777777" w:rsidR="00300FF4" w:rsidRDefault="00300FF4" w:rsidP="00171B99">
      <w:pPr>
        <w:spacing w:line="360" w:lineRule="auto"/>
        <w:ind w:left="4956" w:firstLine="708"/>
      </w:pPr>
      <w:r w:rsidRPr="00BA16BB">
        <w:br w:type="page"/>
      </w:r>
    </w:p>
    <w:p w14:paraId="6D936EC0" w14:textId="77777777" w:rsidR="00300FF4" w:rsidRDefault="00300FF4" w:rsidP="00171B99">
      <w:pPr>
        <w:spacing w:line="360" w:lineRule="auto"/>
        <w:ind w:left="4956" w:firstLine="708"/>
      </w:pPr>
    </w:p>
    <w:p w14:paraId="4C0CAD6A" w14:textId="77777777" w:rsidR="00300FF4" w:rsidRDefault="00300FF4" w:rsidP="00171B99">
      <w:pPr>
        <w:spacing w:line="360" w:lineRule="auto"/>
        <w:ind w:left="4956" w:firstLine="708"/>
      </w:pPr>
    </w:p>
    <w:p w14:paraId="1D65AA7B" w14:textId="77777777" w:rsidR="00300FF4" w:rsidRPr="003E008C" w:rsidRDefault="00300FF4" w:rsidP="00300FF4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6049E488" w14:textId="77777777" w:rsidR="00300FF4" w:rsidRPr="003E008C" w:rsidRDefault="00300FF4" w:rsidP="00300FF4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DD129EC" w14:textId="77777777" w:rsidR="00300FF4" w:rsidRPr="00FD3A67" w:rsidRDefault="00300FF4" w:rsidP="00300FF4">
      <w:pPr>
        <w:ind w:left="2832" w:firstLine="708"/>
        <w:rPr>
          <w:rFonts w:ascii="Calibri Light" w:eastAsia="Calibri" w:hAnsi="Calibri Light" w:cs="Calibri Light"/>
          <w:szCs w:val="22"/>
        </w:rPr>
      </w:pPr>
      <w:r w:rsidRPr="00FD3A67">
        <w:rPr>
          <w:rFonts w:ascii="Calibri Light" w:eastAsia="Calibri" w:hAnsi="Calibri Light" w:cs="Calibri Light"/>
          <w:szCs w:val="22"/>
        </w:rPr>
        <w:t>(tiskano upisati ime i prezime ovlaštene osobe ponuditelja)</w:t>
      </w:r>
    </w:p>
    <w:p w14:paraId="2C420785" w14:textId="77777777" w:rsidR="00300FF4" w:rsidRPr="003E008C" w:rsidRDefault="00300FF4" w:rsidP="00300FF4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7C274969" w14:textId="77777777" w:rsidR="00300FF4" w:rsidRPr="003E008C" w:rsidRDefault="00300FF4" w:rsidP="00300FF4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A384805" w14:textId="77777777" w:rsidR="00300FF4" w:rsidRPr="003E008C" w:rsidRDefault="00300FF4" w:rsidP="00300FF4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C2F997F" w14:textId="77777777" w:rsidR="00300FF4" w:rsidRPr="003E008C" w:rsidRDefault="00300FF4" w:rsidP="00300FF4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9206106" w14:textId="77777777" w:rsidR="00300FF4" w:rsidRPr="003E008C" w:rsidRDefault="00300FF4" w:rsidP="00300FF4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A36EC63" w14:textId="49CBD967" w:rsidR="00300FF4" w:rsidRPr="003E008C" w:rsidRDefault="00300FF4" w:rsidP="00300FF4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>
        <w:rPr>
          <w:rFonts w:ascii="Calibri Light" w:hAnsi="Calibri Light" w:cs="Calibri Light"/>
          <w:sz w:val="24"/>
          <w:szCs w:val="24"/>
        </w:rPr>
        <w:t>2022.</w:t>
      </w:r>
    </w:p>
    <w:p w14:paraId="49010314" w14:textId="52791312" w:rsidR="003D3EEA" w:rsidRDefault="003D3EEA" w:rsidP="00171B99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2E13C602" w14:textId="77777777" w:rsidR="00300FF4" w:rsidRDefault="00300FF4" w:rsidP="00171B99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14:paraId="630852EF" w14:textId="005A05E2" w:rsidR="00300FF4" w:rsidRPr="00660E57" w:rsidRDefault="00300FF4" w:rsidP="00300FF4">
      <w:pPr>
        <w:pStyle w:val="Default"/>
        <w:jc w:val="both"/>
        <w:rPr>
          <w:rFonts w:ascii="Cambria" w:eastAsia="Times New Roman" w:hAnsi="Cambria" w:cs="Calibri"/>
          <w:color w:val="auto"/>
          <w:sz w:val="22"/>
          <w:szCs w:val="22"/>
        </w:rPr>
        <w:sectPr w:rsidR="00300FF4" w:rsidRPr="00660E57" w:rsidSect="005B2F3E">
          <w:headerReference w:type="default" r:id="rId11"/>
          <w:footerReference w:type="default" r:id="rId12"/>
          <w:headerReference w:type="first" r:id="rId13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660E57">
        <w:rPr>
          <w:rFonts w:ascii="Cambria" w:eastAsia="Times New Roman" w:hAnsi="Cambria" w:cs="Calibri"/>
          <w:color w:val="auto"/>
          <w:sz w:val="22"/>
          <w:szCs w:val="22"/>
        </w:rPr>
        <w:t>Napomena: U postupcima jednostavne nabave u kojima je rok za dostavu ponuda do 31.12.2022. procijenjena vrijednost nabave kao i svi ostali podaci koji sadržavaju financijsku vrijednost (uključujući troškovnik</w:t>
      </w:r>
      <w:r>
        <w:rPr>
          <w:rFonts w:ascii="Cambria" w:eastAsia="Times New Roman" w:hAnsi="Cambria" w:cs="Calibri"/>
          <w:color w:val="auto"/>
          <w:sz w:val="22"/>
          <w:szCs w:val="22"/>
        </w:rPr>
        <w:t>)</w:t>
      </w:r>
      <w:r w:rsidRPr="00660E57">
        <w:rPr>
          <w:rFonts w:ascii="Cambria" w:eastAsia="Times New Roman" w:hAnsi="Cambria" w:cs="Calibri"/>
          <w:color w:val="auto"/>
          <w:sz w:val="22"/>
          <w:szCs w:val="22"/>
        </w:rPr>
        <w:t xml:space="preserve"> izražavaju se u kunama.  Naručitelj će sve vrijednosti izražene u kunama preračunavati u eure uz primjenu fiksnog tečaja konverzije sukladno Zakonu o uvođenju eura kao službe</w:t>
      </w:r>
      <w:r>
        <w:rPr>
          <w:rFonts w:ascii="Cambria" w:eastAsia="Times New Roman" w:hAnsi="Cambria" w:cs="Calibri"/>
          <w:color w:val="auto"/>
          <w:sz w:val="22"/>
          <w:szCs w:val="22"/>
        </w:rPr>
        <w:t>ne valute u Republici Hrvatskoj.</w:t>
      </w:r>
    </w:p>
    <w:p w14:paraId="47A01311" w14:textId="77777777" w:rsidR="00300FF4" w:rsidRDefault="00300FF4" w:rsidP="00171B99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sectPr w:rsidR="00300FF4" w:rsidSect="000C4417">
      <w:headerReference w:type="default" r:id="rId14"/>
      <w:footerReference w:type="default" r:id="rId15"/>
      <w:headerReference w:type="first" r:id="rId16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50758" w14:textId="77777777" w:rsidR="00F83ADA" w:rsidRDefault="00F83ADA">
      <w:r>
        <w:separator/>
      </w:r>
    </w:p>
  </w:endnote>
  <w:endnote w:type="continuationSeparator" w:id="0">
    <w:p w14:paraId="41918517" w14:textId="77777777" w:rsidR="00F83ADA" w:rsidRDefault="00F8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438BF" w14:textId="77777777" w:rsidR="00403B54" w:rsidRPr="00830939" w:rsidRDefault="00403B54" w:rsidP="00632B21">
    <w:pPr>
      <w:pBdr>
        <w:top w:val="single" w:sz="4" w:space="1" w:color="A6A6A6"/>
      </w:pBdr>
      <w:tabs>
        <w:tab w:val="center" w:pos="4550"/>
        <w:tab w:val="left" w:pos="5818"/>
      </w:tabs>
      <w:ind w:right="260"/>
      <w:jc w:val="right"/>
      <w:rPr>
        <w:color w:val="808080"/>
        <w:sz w:val="24"/>
        <w:szCs w:val="24"/>
      </w:rPr>
    </w:pPr>
    <w:r w:rsidRPr="00830939">
      <w:rPr>
        <w:color w:val="808080"/>
        <w:sz w:val="24"/>
        <w:szCs w:val="24"/>
      </w:rPr>
      <w:fldChar w:fldCharType="begin"/>
    </w:r>
    <w:r w:rsidRPr="00830939">
      <w:rPr>
        <w:color w:val="808080"/>
        <w:sz w:val="24"/>
        <w:szCs w:val="24"/>
      </w:rPr>
      <w:instrText xml:space="preserve"> PAGE   \* MERGEFORMAT </w:instrText>
    </w:r>
    <w:r w:rsidRPr="00830939">
      <w:rPr>
        <w:color w:val="808080"/>
        <w:sz w:val="24"/>
        <w:szCs w:val="24"/>
      </w:rPr>
      <w:fldChar w:fldCharType="separate"/>
    </w:r>
    <w:r w:rsidR="000A3F4E">
      <w:rPr>
        <w:noProof/>
        <w:color w:val="808080"/>
        <w:sz w:val="24"/>
        <w:szCs w:val="24"/>
      </w:rPr>
      <w:t>1</w:t>
    </w:r>
    <w:r w:rsidRPr="00830939">
      <w:rPr>
        <w:color w:val="808080"/>
        <w:sz w:val="24"/>
        <w:szCs w:val="24"/>
      </w:rPr>
      <w:fldChar w:fldCharType="end"/>
    </w:r>
    <w:r w:rsidRPr="00830939">
      <w:rPr>
        <w:color w:val="808080"/>
        <w:sz w:val="24"/>
        <w:szCs w:val="24"/>
      </w:rPr>
      <w:t xml:space="preserve"> | </w:t>
    </w:r>
    <w:r w:rsidRPr="00830939">
      <w:rPr>
        <w:noProof/>
        <w:color w:val="808080"/>
        <w:sz w:val="24"/>
        <w:szCs w:val="24"/>
      </w:rPr>
      <w:fldChar w:fldCharType="begin"/>
    </w:r>
    <w:r w:rsidRPr="00830939">
      <w:rPr>
        <w:noProof/>
        <w:color w:val="808080"/>
        <w:sz w:val="24"/>
        <w:szCs w:val="24"/>
      </w:rPr>
      <w:instrText xml:space="preserve"> NUMPAGES  \* Arabic  \* MERGEFORMAT </w:instrText>
    </w:r>
    <w:r w:rsidRPr="00830939">
      <w:rPr>
        <w:noProof/>
        <w:color w:val="808080"/>
        <w:sz w:val="24"/>
        <w:szCs w:val="24"/>
      </w:rPr>
      <w:fldChar w:fldCharType="separate"/>
    </w:r>
    <w:r w:rsidR="000A3F4E">
      <w:rPr>
        <w:noProof/>
        <w:color w:val="808080"/>
        <w:sz w:val="24"/>
        <w:szCs w:val="24"/>
      </w:rPr>
      <w:t>1</w:t>
    </w:r>
    <w:r w:rsidRPr="00830939">
      <w:rPr>
        <w:noProof/>
        <w:color w:val="8080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A411D" w14:textId="77777777" w:rsidR="00300FF4" w:rsidRPr="00CD7BDC" w:rsidRDefault="00300FF4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0A3F4E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0A3F4E">
      <w:rPr>
        <w:noProof/>
        <w:color w:val="808080" w:themeColor="background1" w:themeShade="80"/>
        <w:sz w:val="24"/>
        <w:szCs w:val="24"/>
      </w:rPr>
      <w:t>5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403B54" w:rsidRPr="00CD7BDC" w:rsidRDefault="00403B54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300FF4">
      <w:rPr>
        <w:noProof/>
        <w:color w:val="808080" w:themeColor="background1" w:themeShade="80"/>
        <w:sz w:val="24"/>
        <w:szCs w:val="24"/>
      </w:rPr>
      <w:t>7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300FF4">
      <w:rPr>
        <w:noProof/>
        <w:color w:val="808080" w:themeColor="background1" w:themeShade="80"/>
        <w:sz w:val="24"/>
        <w:szCs w:val="24"/>
      </w:rPr>
      <w:t>7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05A85" w14:textId="77777777" w:rsidR="00F83ADA" w:rsidRDefault="00F83ADA">
      <w:r>
        <w:separator/>
      </w:r>
    </w:p>
  </w:footnote>
  <w:footnote w:type="continuationSeparator" w:id="0">
    <w:p w14:paraId="27EE81D2" w14:textId="77777777" w:rsidR="00F83ADA" w:rsidRDefault="00F83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12A37" w14:textId="77777777" w:rsidR="00403B54" w:rsidRPr="00830939" w:rsidRDefault="00403B54" w:rsidP="00632B21">
    <w:pPr>
      <w:pStyle w:val="Header"/>
      <w:pBdr>
        <w:bottom w:val="single" w:sz="4" w:space="1" w:color="808080"/>
      </w:pBdr>
      <w:ind w:right="334"/>
      <w:rPr>
        <w:rFonts w:ascii="Calibri" w:hAnsi="Calibri" w:cs="Calibri"/>
        <w:i/>
        <w:color w:val="808080"/>
        <w:sz w:val="16"/>
        <w:szCs w:val="16"/>
      </w:rPr>
    </w:pPr>
  </w:p>
  <w:p w14:paraId="232D46A4" w14:textId="12EA5590" w:rsidR="00403B54" w:rsidRPr="00830939" w:rsidRDefault="00403B54" w:rsidP="00632B21">
    <w:pPr>
      <w:pStyle w:val="Header"/>
      <w:pBdr>
        <w:bottom w:val="single" w:sz="4" w:space="1" w:color="8080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="Calibri" w:hAnsi="Calibri" w:cs="Calibri"/>
        <w:i/>
        <w:color w:val="808080"/>
        <w:sz w:val="18"/>
        <w:szCs w:val="18"/>
      </w:rPr>
    </w:pPr>
    <w:r w:rsidRPr="00300FF4">
      <w:rPr>
        <w:rFonts w:ascii="Calibri" w:hAnsi="Calibri" w:cs="Calibri"/>
        <w:b/>
        <w:i/>
        <w:color w:val="808080"/>
        <w:sz w:val="16"/>
        <w:szCs w:val="16"/>
      </w:rPr>
      <w:t>Nabava antivirusnog softvera – zajednička nabava</w:t>
    </w:r>
    <w:r w:rsidRPr="00830939">
      <w:rPr>
        <w:rFonts w:ascii="Calibri" w:hAnsi="Calibri" w:cs="Calibri"/>
        <w:i/>
        <w:color w:val="808080"/>
        <w:sz w:val="16"/>
        <w:szCs w:val="16"/>
      </w:rPr>
      <w:tab/>
    </w:r>
    <w:r w:rsidRPr="00830939">
      <w:rPr>
        <w:rFonts w:ascii="Calibri" w:hAnsi="Calibri" w:cs="Calibri"/>
        <w:i/>
        <w:color w:val="808080"/>
        <w:sz w:val="16"/>
        <w:szCs w:val="16"/>
      </w:rPr>
      <w:tab/>
    </w:r>
    <w:r w:rsidRPr="00830939">
      <w:rPr>
        <w:rFonts w:ascii="Calibri" w:hAnsi="Calibri" w:cs="Calibri"/>
        <w:i/>
        <w:color w:val="808080"/>
        <w:sz w:val="16"/>
        <w:szCs w:val="16"/>
      </w:rPr>
      <w:tab/>
    </w:r>
    <w:r w:rsidRPr="00830939">
      <w:rPr>
        <w:rFonts w:ascii="Calibri" w:hAnsi="Calibri" w:cs="Calibri"/>
        <w:i/>
        <w:color w:val="808080"/>
        <w:sz w:val="16"/>
        <w:szCs w:val="16"/>
      </w:rPr>
      <w:tab/>
    </w:r>
    <w:r w:rsidRPr="00300FF4">
      <w:rPr>
        <w:rFonts w:ascii="Calibri" w:hAnsi="Calibri" w:cs="Calibri"/>
        <w:b/>
        <w:i/>
        <w:color w:val="808080"/>
        <w:sz w:val="18"/>
        <w:szCs w:val="18"/>
      </w:rPr>
      <w:t>11-00-</w:t>
    </w:r>
    <w:r w:rsidR="00300FF4">
      <w:rPr>
        <w:rFonts w:ascii="Calibri" w:hAnsi="Calibri" w:cs="Calibri"/>
        <w:b/>
        <w:i/>
        <w:color w:val="808080"/>
        <w:sz w:val="18"/>
        <w:szCs w:val="18"/>
      </w:rPr>
      <w:t>34/2022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279E8" w14:textId="77777777" w:rsidR="00300FF4" w:rsidRDefault="00300FF4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49EBA660" w14:textId="77777777" w:rsidR="00300FF4" w:rsidRPr="00CD7BDC" w:rsidRDefault="00300FF4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Usluge održavanja servisa u Intranetu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11-00-26/2022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D994" w14:textId="77777777" w:rsidR="00300FF4" w:rsidRPr="005B2F3E" w:rsidRDefault="00300FF4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35C5EB71" w14:textId="77777777" w:rsidR="00300FF4" w:rsidRDefault="00300FF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77777777" w:rsidR="00403B54" w:rsidRDefault="00403B54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42BBE937" w:rsidR="00403B54" w:rsidRPr="00CD7BDC" w:rsidRDefault="00403B54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Nabava antivirusnog softvera – zajednička nabava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</w:t>
    </w:r>
    <w:r w:rsidR="00300FF4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34/2022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403B54" w:rsidRPr="005B2F3E" w:rsidRDefault="00403B54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403B54" w:rsidRDefault="00403B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42F"/>
    <w:multiLevelType w:val="hybridMultilevel"/>
    <w:tmpl w:val="D35C2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AA9"/>
    <w:multiLevelType w:val="hybridMultilevel"/>
    <w:tmpl w:val="D06A18C0"/>
    <w:lvl w:ilvl="0" w:tplc="EB943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A03"/>
    <w:multiLevelType w:val="hybridMultilevel"/>
    <w:tmpl w:val="0F4AEF52"/>
    <w:lvl w:ilvl="0" w:tplc="041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AD4BF5"/>
    <w:multiLevelType w:val="multilevel"/>
    <w:tmpl w:val="041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26155AC"/>
    <w:multiLevelType w:val="hybridMultilevel"/>
    <w:tmpl w:val="D712794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021842"/>
    <w:multiLevelType w:val="hybridMultilevel"/>
    <w:tmpl w:val="BEB84624"/>
    <w:lvl w:ilvl="0" w:tplc="041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7BB8"/>
    <w:multiLevelType w:val="hybridMultilevel"/>
    <w:tmpl w:val="55BA36C2"/>
    <w:lvl w:ilvl="0" w:tplc="C5142B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E60E88"/>
    <w:multiLevelType w:val="hybridMultilevel"/>
    <w:tmpl w:val="047EB3DC"/>
    <w:lvl w:ilvl="0" w:tplc="B464F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C56E9"/>
    <w:multiLevelType w:val="hybridMultilevel"/>
    <w:tmpl w:val="ACE45D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47D41"/>
    <w:multiLevelType w:val="hybridMultilevel"/>
    <w:tmpl w:val="FF54DF8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F70D24"/>
    <w:multiLevelType w:val="hybridMultilevel"/>
    <w:tmpl w:val="C19E3DDA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47DB2"/>
    <w:multiLevelType w:val="hybridMultilevel"/>
    <w:tmpl w:val="C4300B32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42D4A"/>
    <w:multiLevelType w:val="hybridMultilevel"/>
    <w:tmpl w:val="7DA218E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73BDA"/>
    <w:multiLevelType w:val="hybridMultilevel"/>
    <w:tmpl w:val="BA0E5A0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4F72656"/>
    <w:multiLevelType w:val="hybridMultilevel"/>
    <w:tmpl w:val="D17E44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B462A18"/>
    <w:multiLevelType w:val="hybridMultilevel"/>
    <w:tmpl w:val="4F221A9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021A2"/>
    <w:multiLevelType w:val="hybridMultilevel"/>
    <w:tmpl w:val="0F6CE57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271BF"/>
    <w:multiLevelType w:val="hybridMultilevel"/>
    <w:tmpl w:val="0C1C0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1226C"/>
    <w:multiLevelType w:val="hybridMultilevel"/>
    <w:tmpl w:val="D5B2D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F757E"/>
    <w:multiLevelType w:val="hybridMultilevel"/>
    <w:tmpl w:val="F9B098D2"/>
    <w:lvl w:ilvl="0" w:tplc="BF46622C">
      <w:start w:val="10"/>
      <w:numFmt w:val="bullet"/>
      <w:lvlText w:val="-"/>
      <w:lvlJc w:val="left"/>
      <w:pPr>
        <w:ind w:left="1068" w:hanging="360"/>
      </w:pPr>
      <w:rPr>
        <w:rFonts w:ascii="Segoe UI Light" w:eastAsia="Times New Roman" w:hAnsi="Segoe UI Light" w:cs="Segoe U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1E35A21"/>
    <w:multiLevelType w:val="hybridMultilevel"/>
    <w:tmpl w:val="D52EF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FA7B97"/>
    <w:multiLevelType w:val="hybridMultilevel"/>
    <w:tmpl w:val="2394375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0008C"/>
    <w:multiLevelType w:val="hybridMultilevel"/>
    <w:tmpl w:val="70167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A146FA"/>
    <w:multiLevelType w:val="hybridMultilevel"/>
    <w:tmpl w:val="DE70EF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66A46ABA"/>
    <w:multiLevelType w:val="hybridMultilevel"/>
    <w:tmpl w:val="36F6D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  <w:lvlOverride w:ilvl="0">
      <w:startOverride w:val="1"/>
    </w:lvlOverride>
  </w:num>
  <w:num w:numId="2">
    <w:abstractNumId w:val="29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2"/>
  </w:num>
  <w:num w:numId="6">
    <w:abstractNumId w:val="23"/>
  </w:num>
  <w:num w:numId="7">
    <w:abstractNumId w:val="16"/>
  </w:num>
  <w:num w:numId="8">
    <w:abstractNumId w:val="39"/>
  </w:num>
  <w:num w:numId="9">
    <w:abstractNumId w:val="40"/>
  </w:num>
  <w:num w:numId="10">
    <w:abstractNumId w:val="20"/>
  </w:num>
  <w:num w:numId="11">
    <w:abstractNumId w:val="41"/>
  </w:num>
  <w:num w:numId="12">
    <w:abstractNumId w:val="25"/>
  </w:num>
  <w:num w:numId="13">
    <w:abstractNumId w:val="30"/>
  </w:num>
  <w:num w:numId="14">
    <w:abstractNumId w:val="31"/>
  </w:num>
  <w:num w:numId="15">
    <w:abstractNumId w:val="34"/>
  </w:num>
  <w:num w:numId="16">
    <w:abstractNumId w:val="18"/>
  </w:num>
  <w:num w:numId="17">
    <w:abstractNumId w:val="8"/>
  </w:num>
  <w:num w:numId="18">
    <w:abstractNumId w:val="15"/>
  </w:num>
  <w:num w:numId="19">
    <w:abstractNumId w:val="7"/>
  </w:num>
  <w:num w:numId="20">
    <w:abstractNumId w:val="42"/>
  </w:num>
  <w:num w:numId="21">
    <w:abstractNumId w:val="0"/>
  </w:num>
  <w:num w:numId="22">
    <w:abstractNumId w:val="10"/>
  </w:num>
  <w:num w:numId="23">
    <w:abstractNumId w:val="36"/>
  </w:num>
  <w:num w:numId="24">
    <w:abstractNumId w:val="4"/>
  </w:num>
  <w:num w:numId="25">
    <w:abstractNumId w:val="3"/>
  </w:num>
  <w:num w:numId="26">
    <w:abstractNumId w:val="11"/>
  </w:num>
  <w:num w:numId="27">
    <w:abstractNumId w:val="22"/>
  </w:num>
  <w:num w:numId="28">
    <w:abstractNumId w:val="19"/>
  </w:num>
  <w:num w:numId="29">
    <w:abstractNumId w:val="21"/>
  </w:num>
  <w:num w:numId="30">
    <w:abstractNumId w:val="17"/>
  </w:num>
  <w:num w:numId="31">
    <w:abstractNumId w:val="33"/>
  </w:num>
  <w:num w:numId="32">
    <w:abstractNumId w:val="12"/>
  </w:num>
  <w:num w:numId="33">
    <w:abstractNumId w:val="5"/>
  </w:num>
  <w:num w:numId="34">
    <w:abstractNumId w:val="14"/>
  </w:num>
  <w:num w:numId="35">
    <w:abstractNumId w:val="13"/>
  </w:num>
  <w:num w:numId="36">
    <w:abstractNumId w:val="28"/>
  </w:num>
  <w:num w:numId="37">
    <w:abstractNumId w:val="24"/>
  </w:num>
  <w:num w:numId="38">
    <w:abstractNumId w:val="1"/>
  </w:num>
  <w:num w:numId="39">
    <w:abstractNumId w:val="26"/>
  </w:num>
  <w:num w:numId="40">
    <w:abstractNumId w:val="27"/>
  </w:num>
  <w:num w:numId="41">
    <w:abstractNumId w:val="35"/>
  </w:num>
  <w:num w:numId="42">
    <w:abstractNumId w:val="38"/>
  </w:num>
  <w:num w:numId="4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3F4E"/>
    <w:rsid w:val="000A42B8"/>
    <w:rsid w:val="000A486E"/>
    <w:rsid w:val="000A48A4"/>
    <w:rsid w:val="000A490D"/>
    <w:rsid w:val="000A4CA0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1B99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8BE"/>
    <w:rsid w:val="002A6BCD"/>
    <w:rsid w:val="002A6CF1"/>
    <w:rsid w:val="002A6F02"/>
    <w:rsid w:val="002A7662"/>
    <w:rsid w:val="002A77DB"/>
    <w:rsid w:val="002A77EE"/>
    <w:rsid w:val="002B01C8"/>
    <w:rsid w:val="002B0687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0FF4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241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6FB"/>
    <w:rsid w:val="00366D5A"/>
    <w:rsid w:val="00366F5D"/>
    <w:rsid w:val="0037035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3EEA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5D31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1BF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B54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22"/>
    <w:rsid w:val="004450FE"/>
    <w:rsid w:val="0044549A"/>
    <w:rsid w:val="0044564F"/>
    <w:rsid w:val="0045336F"/>
    <w:rsid w:val="004545B8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40E6"/>
    <w:rsid w:val="00554F7D"/>
    <w:rsid w:val="00555123"/>
    <w:rsid w:val="005554C4"/>
    <w:rsid w:val="00555591"/>
    <w:rsid w:val="00555B7E"/>
    <w:rsid w:val="0055633B"/>
    <w:rsid w:val="00556C50"/>
    <w:rsid w:val="005577FF"/>
    <w:rsid w:val="00557DF4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A8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70F2"/>
    <w:rsid w:val="006075F3"/>
    <w:rsid w:val="00607C33"/>
    <w:rsid w:val="00610D72"/>
    <w:rsid w:val="0061156F"/>
    <w:rsid w:val="0061187B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B21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9774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09DA"/>
    <w:rsid w:val="007E1042"/>
    <w:rsid w:val="007E1099"/>
    <w:rsid w:val="007E12DB"/>
    <w:rsid w:val="007E1E9D"/>
    <w:rsid w:val="007E3239"/>
    <w:rsid w:val="007E3302"/>
    <w:rsid w:val="007E3D9B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2B83"/>
    <w:rsid w:val="00822C39"/>
    <w:rsid w:val="0082317C"/>
    <w:rsid w:val="00823468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31BE"/>
    <w:rsid w:val="00A03313"/>
    <w:rsid w:val="00A03448"/>
    <w:rsid w:val="00A03975"/>
    <w:rsid w:val="00A04F39"/>
    <w:rsid w:val="00A052A7"/>
    <w:rsid w:val="00A05338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12BB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32"/>
    <w:rsid w:val="00AC3AF4"/>
    <w:rsid w:val="00AC4729"/>
    <w:rsid w:val="00AC523A"/>
    <w:rsid w:val="00AC55A2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65D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DAA"/>
    <w:rsid w:val="00BA2761"/>
    <w:rsid w:val="00BA3B13"/>
    <w:rsid w:val="00BA4930"/>
    <w:rsid w:val="00BA4C3A"/>
    <w:rsid w:val="00BA4E04"/>
    <w:rsid w:val="00BA563E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860"/>
    <w:rsid w:val="00C46CB3"/>
    <w:rsid w:val="00C46F9C"/>
    <w:rsid w:val="00C477AE"/>
    <w:rsid w:val="00C47B20"/>
    <w:rsid w:val="00C500AC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0B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D7"/>
    <w:rsid w:val="00EF290F"/>
    <w:rsid w:val="00EF2935"/>
    <w:rsid w:val="00EF36BD"/>
    <w:rsid w:val="00EF56C3"/>
    <w:rsid w:val="00EF5EE8"/>
    <w:rsid w:val="00EF6356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4AB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06D1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3ADA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4AE3"/>
    <w:rsid w:val="00FE4DF5"/>
    <w:rsid w:val="00FE582F"/>
    <w:rsid w:val="00FE73B7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B847A6-E58B-4AA6-92D2-1145854B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6950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2019-11-12T11:38:00Z</cp:lastPrinted>
  <dcterms:created xsi:type="dcterms:W3CDTF">2022-12-15T07:24:00Z</dcterms:created>
  <dcterms:modified xsi:type="dcterms:W3CDTF">2022-12-15T07:24:00Z</dcterms:modified>
</cp:coreProperties>
</file>