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6E" w:rsidRPr="00D84E32" w:rsidRDefault="00093F6E" w:rsidP="00093F6E">
      <w:pPr>
        <w:spacing w:before="74"/>
        <w:ind w:right="-20"/>
        <w:rPr>
          <w:rFonts w:ascii="Arial" w:eastAsia="Arial" w:hAnsi="Arial" w:cs="Arial"/>
          <w:szCs w:val="22"/>
        </w:rPr>
      </w:pPr>
      <w:r w:rsidRPr="00D84E32">
        <w:rPr>
          <w:rFonts w:ascii="Arial" w:eastAsia="Arial" w:hAnsi="Arial" w:cs="Arial"/>
          <w:b/>
          <w:bCs/>
          <w:color w:val="0E0E0E"/>
          <w:szCs w:val="22"/>
        </w:rPr>
        <w:t>VII. NACRT</w:t>
      </w:r>
      <w:r w:rsidRPr="00D84E32">
        <w:rPr>
          <w:rFonts w:ascii="Arial" w:eastAsia="Arial" w:hAnsi="Arial" w:cs="Arial"/>
          <w:b/>
          <w:bCs/>
          <w:color w:val="0E0E0E"/>
          <w:spacing w:val="31"/>
          <w:szCs w:val="22"/>
        </w:rPr>
        <w:t xml:space="preserve"> </w:t>
      </w:r>
      <w:r w:rsidRPr="00D84E32">
        <w:rPr>
          <w:rFonts w:ascii="Arial" w:eastAsia="Arial" w:hAnsi="Arial" w:cs="Arial"/>
          <w:b/>
          <w:bCs/>
          <w:color w:val="0E0E0E"/>
          <w:szCs w:val="22"/>
        </w:rPr>
        <w:t>UGOVORA O</w:t>
      </w:r>
      <w:r w:rsidRPr="00D84E32">
        <w:rPr>
          <w:rFonts w:ascii="Arial" w:eastAsia="Arial" w:hAnsi="Arial" w:cs="Arial"/>
          <w:b/>
          <w:bCs/>
          <w:color w:val="0E0E0E"/>
          <w:spacing w:val="-58"/>
          <w:w w:val="161"/>
          <w:szCs w:val="22"/>
        </w:rPr>
        <w:t xml:space="preserve"> </w:t>
      </w:r>
      <w:r w:rsidRPr="00D84E32">
        <w:rPr>
          <w:rFonts w:ascii="Arial" w:eastAsia="Arial" w:hAnsi="Arial" w:cs="Arial"/>
          <w:b/>
          <w:bCs/>
          <w:color w:val="0E0E0E"/>
          <w:szCs w:val="22"/>
        </w:rPr>
        <w:t>FINANCIRANJU</w:t>
      </w:r>
      <w:r w:rsidRPr="00D84E32">
        <w:rPr>
          <w:rFonts w:ascii="Arial" w:eastAsia="Arial" w:hAnsi="Arial" w:cs="Arial"/>
          <w:b/>
          <w:bCs/>
          <w:color w:val="0E0E0E"/>
          <w:spacing w:val="63"/>
          <w:szCs w:val="22"/>
        </w:rPr>
        <w:t xml:space="preserve"> </w:t>
      </w:r>
      <w:r w:rsidRPr="00D84E32">
        <w:rPr>
          <w:rFonts w:ascii="Arial" w:eastAsia="Arial" w:hAnsi="Arial" w:cs="Arial"/>
          <w:b/>
          <w:bCs/>
          <w:color w:val="0E0E0E"/>
          <w:w w:val="102"/>
          <w:szCs w:val="22"/>
        </w:rPr>
        <w:t xml:space="preserve">PROJEKTA/PROGRAMA </w:t>
      </w:r>
    </w:p>
    <w:p w:rsidR="00093F6E" w:rsidRPr="00D84E32" w:rsidRDefault="00093F6E" w:rsidP="00093F6E">
      <w:pPr>
        <w:ind w:right="-7"/>
        <w:jc w:val="both"/>
        <w:rPr>
          <w:b/>
        </w:rPr>
      </w:pPr>
    </w:p>
    <w:p w:rsidR="00093F6E" w:rsidRPr="00D84E32" w:rsidRDefault="00093F6E" w:rsidP="00093F6E">
      <w:pPr>
        <w:ind w:right="-7"/>
        <w:jc w:val="both"/>
        <w:rPr>
          <w:b/>
        </w:rPr>
      </w:pPr>
    </w:p>
    <w:p w:rsidR="00093F6E" w:rsidRPr="00D84E32" w:rsidRDefault="00093F6E" w:rsidP="00093F6E">
      <w:pPr>
        <w:ind w:right="-7"/>
        <w:jc w:val="both"/>
        <w:rPr>
          <w:rFonts w:ascii="Arial" w:eastAsia="Calibri" w:hAnsi="Arial" w:cs="Arial"/>
          <w:szCs w:val="22"/>
        </w:rPr>
      </w:pPr>
      <w:r w:rsidRPr="00D84E32">
        <w:rPr>
          <w:rFonts w:ascii="Arial" w:hAnsi="Arial" w:cs="Arial"/>
          <w:b/>
          <w:szCs w:val="22"/>
        </w:rPr>
        <w:t xml:space="preserve">1. GRAD RIJEKA, </w:t>
      </w:r>
      <w:r w:rsidRPr="00D84E32">
        <w:rPr>
          <w:rFonts w:ascii="Arial" w:hAnsi="Arial" w:cs="Arial"/>
          <w:szCs w:val="22"/>
        </w:rPr>
        <w:t>(OIB:54382731928), Korzo 16,</w:t>
      </w:r>
      <w:r w:rsidRPr="00D84E32">
        <w:rPr>
          <w:rFonts w:ascii="Arial" w:hAnsi="Arial" w:cs="Arial"/>
          <w:b/>
          <w:szCs w:val="22"/>
        </w:rPr>
        <w:t xml:space="preserve"> </w:t>
      </w:r>
      <w:r w:rsidRPr="00D84E32">
        <w:rPr>
          <w:rFonts w:ascii="Arial" w:hAnsi="Arial" w:cs="Arial"/>
          <w:szCs w:val="22"/>
        </w:rPr>
        <w:t>kojeg zastupa gradonačelnik Marko Filipović  (u daljnjem tekstu: Grad), s jedne strane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i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b/>
          <w:szCs w:val="22"/>
        </w:rPr>
        <w:t>2. ________________________</w:t>
      </w:r>
      <w:r w:rsidRPr="00D84E32">
        <w:rPr>
          <w:rFonts w:ascii="Arial" w:hAnsi="Arial" w:cs="Arial"/>
          <w:szCs w:val="22"/>
        </w:rPr>
        <w:t xml:space="preserve">(OIB:__________),_______,____________, koju zastupa 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__________________,  (u daljnjem tekstu: Korisnik) , s druge strane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b/>
          <w:szCs w:val="22"/>
        </w:rPr>
      </w:pPr>
      <w:r w:rsidRPr="00D84E32">
        <w:rPr>
          <w:rFonts w:ascii="Arial" w:hAnsi="Arial" w:cs="Arial"/>
          <w:szCs w:val="22"/>
        </w:rPr>
        <w:t>sklopili su</w:t>
      </w: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b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b/>
          <w:szCs w:val="22"/>
        </w:rPr>
      </w:pPr>
    </w:p>
    <w:p w:rsidR="00093F6E" w:rsidRPr="00D84E32" w:rsidRDefault="00093F6E" w:rsidP="00093F6E">
      <w:pPr>
        <w:jc w:val="center"/>
        <w:rPr>
          <w:rFonts w:ascii="Arial" w:eastAsia="Arial" w:hAnsi="Arial" w:cs="Arial"/>
          <w:b/>
          <w:szCs w:val="22"/>
        </w:rPr>
      </w:pPr>
      <w:r w:rsidRPr="00D84E32">
        <w:rPr>
          <w:rFonts w:ascii="Arial" w:eastAsia="Calibri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E10E4B" wp14:editId="1BEE4CEF">
                <wp:simplePos x="0" y="0"/>
                <wp:positionH relativeFrom="page">
                  <wp:posOffset>2797810</wp:posOffset>
                </wp:positionH>
                <wp:positionV relativeFrom="paragraph">
                  <wp:posOffset>334010</wp:posOffset>
                </wp:positionV>
                <wp:extent cx="2018665" cy="1270"/>
                <wp:effectExtent l="6985" t="6350" r="1270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270"/>
                          <a:chOff x="4406" y="526"/>
                          <a:chExt cx="3179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4406" y="526"/>
                            <a:ext cx="3179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3179"/>
                              <a:gd name="T2" fmla="+- 0 7584 4406"/>
                              <a:gd name="T3" fmla="*/ T2 w 3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9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592E" id="Group 18" o:spid="_x0000_s1026" style="position:absolute;margin-left:220.3pt;margin-top:26.3pt;width:158.95pt;height:.1pt;z-index:-251657216;mso-position-horizontal-relative:page" coordorigin="4406,526" coordsize="3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7Xg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">
                <v:shape id="Freeform 19" o:spid="_x0000_s1027" style="position:absolute;left:4406;top:526;width:3179;height:2;visibility:visible;mso-wrap-style:square;v-text-anchor:top" coordsize="3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cMQA&#10;AADaAAAADwAAAGRycy9kb3ducmV2LnhtbESPQWvCQBSE70L/w/IKvemmDbY1ugmlUCK9VNMe9PbI&#10;PpNg9m3Irib+e7cgeBxm5htmlY2mFWfqXWNZwfMsAkFcWt1wpeDv92v6DsJ5ZI2tZVJwIQdZ+jBZ&#10;YaLtwFs6F74SAcIuQQW1910ipStrMuhmtiMO3sH2Bn2QfSV1j0OAm1a+RNGrNNhwWKixo8+aymNx&#10;Mgrm8ZvpFrth08Q85j+X73zYl7lST4/jxxKEp9Hfw7f2WiuI4f9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P3DEAAAA2gAAAA8AAAAAAAAAAAAAAAAAmAIAAGRycy9k&#10;b3ducmV2LnhtbFBLBQYAAAAABAAEAPUAAACJAwAAAAA=&#10;" path="m,l3178,e" filled="f" strokeweight=".33678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Pr="00D84E32">
        <w:rPr>
          <w:rFonts w:ascii="Arial" w:eastAsia="Calibri" w:hAnsi="Arial" w:cs="Arial"/>
          <w:b/>
          <w:szCs w:val="22"/>
          <w:lang w:eastAsia="en-US"/>
        </w:rPr>
        <w:t>UGOVOR O FINANCIRANJU PROJEKTA/PROGRAMA</w:t>
      </w:r>
    </w:p>
    <w:p w:rsidR="00093F6E" w:rsidRPr="00D84E32" w:rsidRDefault="00093F6E" w:rsidP="00093F6E">
      <w:pPr>
        <w:spacing w:before="2" w:line="160" w:lineRule="exact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spacing w:before="2" w:line="160" w:lineRule="exact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Br. S – ___/2023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093F6E" w:rsidRPr="00D84E32" w:rsidRDefault="00093F6E" w:rsidP="00093F6E">
      <w:pPr>
        <w:ind w:left="3600" w:right="-1" w:firstLine="511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1.</w:t>
      </w:r>
    </w:p>
    <w:p w:rsidR="00093F6E" w:rsidRPr="00D84E32" w:rsidRDefault="00093F6E" w:rsidP="00093F6E">
      <w:pPr>
        <w:ind w:right="-7" w:firstLine="720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Ovim ugovorom uređuju se međusobni odnosi između Grada i _________ (Korisnika) kao provoditelja projekta/programa __________________(u daljnjem tekstu: Projekt/Program) u 202</w:t>
      </w:r>
      <w:r>
        <w:rPr>
          <w:rFonts w:ascii="Arial" w:hAnsi="Arial" w:cs="Arial"/>
          <w:szCs w:val="22"/>
        </w:rPr>
        <w:t>3</w:t>
      </w:r>
      <w:r w:rsidRPr="00D84E32">
        <w:rPr>
          <w:rFonts w:ascii="Arial" w:hAnsi="Arial" w:cs="Arial"/>
          <w:szCs w:val="22"/>
        </w:rPr>
        <w:t>. godini.</w:t>
      </w:r>
    </w:p>
    <w:p w:rsidR="00093F6E" w:rsidRPr="00D84E32" w:rsidRDefault="00093F6E" w:rsidP="00093F6E">
      <w:pPr>
        <w:ind w:right="-7" w:firstLine="720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left="3600" w:right="-7" w:firstLine="511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Članak 2. 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Gradonačelnik Grada Rijeke donio je ________2023. godine Odluku o odabiru projekta/programa___________________________. 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Sukladno Odluci iz stavka 1. ovoga članka, Grad je za financiranje provedbe Projekta/Programa u 2023. godini osigurao financijska sredstva u ukupnom iznosu od _________</w:t>
      </w:r>
      <w:r>
        <w:rPr>
          <w:rFonts w:ascii="Arial" w:hAnsi="Arial" w:cs="Arial"/>
          <w:szCs w:val="22"/>
        </w:rPr>
        <w:t>EUR</w:t>
      </w:r>
      <w:r w:rsidRPr="00D84E32">
        <w:rPr>
          <w:rFonts w:ascii="Arial" w:hAnsi="Arial" w:cs="Arial"/>
          <w:szCs w:val="22"/>
        </w:rPr>
        <w:t xml:space="preserve">. </w:t>
      </w:r>
    </w:p>
    <w:p w:rsidR="00093F6E" w:rsidRPr="00D84E32" w:rsidRDefault="00093F6E" w:rsidP="00093F6E">
      <w:pPr>
        <w:ind w:right="-7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</w:r>
    </w:p>
    <w:p w:rsidR="00093F6E" w:rsidRPr="00D84E32" w:rsidRDefault="00093F6E" w:rsidP="00093F6E">
      <w:pPr>
        <w:ind w:left="3600" w:right="-1" w:firstLine="511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3.</w:t>
      </w:r>
    </w:p>
    <w:p w:rsidR="00093F6E" w:rsidRPr="00D84E32" w:rsidRDefault="00093F6E" w:rsidP="00093F6E">
      <w:pPr>
        <w:pStyle w:val="BodyText2"/>
        <w:spacing w:line="240" w:lineRule="auto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Cilj Projekta/Programa je ____________________________________________. </w:t>
      </w:r>
    </w:p>
    <w:p w:rsidR="00093F6E" w:rsidRPr="00D84E32" w:rsidRDefault="00093F6E" w:rsidP="00093F6E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4.</w:t>
      </w:r>
    </w:p>
    <w:p w:rsidR="00093F6E" w:rsidRPr="00D84E32" w:rsidRDefault="00093F6E" w:rsidP="00093F6E">
      <w:pPr>
        <w:pStyle w:val="BodyText2"/>
        <w:spacing w:after="0" w:line="240" w:lineRule="auto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U sklopu Projekta/Programa iz članka 1. ovoga ugovora Korisnik se obvezuje provesti slijedeće aktivnosti:</w:t>
      </w:r>
    </w:p>
    <w:p w:rsidR="00093F6E" w:rsidRPr="00D84E32" w:rsidRDefault="00093F6E" w:rsidP="00093F6E">
      <w:pPr>
        <w:pStyle w:val="BodyText2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___________,</w:t>
      </w:r>
    </w:p>
    <w:p w:rsidR="00093F6E" w:rsidRPr="00D84E32" w:rsidRDefault="00093F6E" w:rsidP="00093F6E">
      <w:pPr>
        <w:pStyle w:val="BodyText2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___________,</w:t>
      </w:r>
    </w:p>
    <w:p w:rsidR="00093F6E" w:rsidRPr="00D84E32" w:rsidRDefault="00093F6E" w:rsidP="00093F6E">
      <w:pPr>
        <w:pStyle w:val="BodyText2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___________.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        </w:t>
      </w:r>
      <w:r w:rsidRPr="00D84E32">
        <w:rPr>
          <w:rFonts w:ascii="Arial" w:hAnsi="Arial" w:cs="Arial"/>
          <w:szCs w:val="22"/>
        </w:rPr>
        <w:tab/>
        <w:t xml:space="preserve">Korisnik se obvezuje aktivnosti iz stavka 1. ovoga članka provesti sukladno utvrđenoj vremenskoj dinamici navedenoj u Projektu/ Programu. </w:t>
      </w:r>
    </w:p>
    <w:p w:rsidR="00093F6E" w:rsidRPr="00D84E32" w:rsidRDefault="00093F6E" w:rsidP="00093F6E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D84E32">
        <w:rPr>
          <w:rFonts w:cs="Arial"/>
          <w:sz w:val="22"/>
          <w:szCs w:val="22"/>
        </w:rPr>
        <w:t xml:space="preserve">Korisnik se obvezuje Projekt/Program provesti u razdoblju od ___ do ____ godine. </w:t>
      </w:r>
    </w:p>
    <w:p w:rsidR="00093F6E" w:rsidRPr="00D84E32" w:rsidRDefault="00093F6E" w:rsidP="00093F6E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D84E32">
        <w:rPr>
          <w:rFonts w:cs="Arial"/>
          <w:sz w:val="22"/>
          <w:szCs w:val="22"/>
        </w:rPr>
        <w:t xml:space="preserve">Korisnik se obvezuje aktivnosti provesti sukladno pravilima struke. Korisnik preuzima isključivu odgovornost za provedbu Projekta/Programa. </w:t>
      </w:r>
    </w:p>
    <w:p w:rsidR="00093F6E" w:rsidRPr="00D84E32" w:rsidRDefault="00093F6E" w:rsidP="00093F6E">
      <w:pPr>
        <w:pStyle w:val="BodyText3"/>
        <w:spacing w:after="0"/>
        <w:ind w:firstLine="720"/>
        <w:jc w:val="both"/>
        <w:rPr>
          <w:rFonts w:cs="Arial"/>
          <w:sz w:val="22"/>
          <w:szCs w:val="22"/>
        </w:rPr>
      </w:pPr>
      <w:r w:rsidRPr="00D84E32">
        <w:rPr>
          <w:rFonts w:cs="Arial"/>
          <w:sz w:val="22"/>
          <w:szCs w:val="22"/>
        </w:rPr>
        <w:t xml:space="preserve">Korisnik  se obvezuje u komunikaciji s javnim medijima navesti da se Projekt/Program </w:t>
      </w:r>
    </w:p>
    <w:p w:rsidR="00093F6E" w:rsidRPr="00D84E32" w:rsidRDefault="00093F6E" w:rsidP="00093F6E">
      <w:pPr>
        <w:pStyle w:val="BodyText3"/>
        <w:spacing w:after="0"/>
        <w:jc w:val="both"/>
        <w:rPr>
          <w:rFonts w:cs="Arial"/>
          <w:sz w:val="22"/>
          <w:szCs w:val="22"/>
        </w:rPr>
      </w:pPr>
      <w:r w:rsidRPr="00D84E32">
        <w:rPr>
          <w:rFonts w:cs="Arial"/>
          <w:sz w:val="22"/>
          <w:szCs w:val="22"/>
        </w:rPr>
        <w:t xml:space="preserve">provodi uz financijsku potporu Grada Rijeka, Upravnog odjela za zdravstvo, socijalnu zaštitu i unapređenje kvalitete života. </w:t>
      </w:r>
    </w:p>
    <w:p w:rsidR="00093F6E" w:rsidRPr="00D84E32" w:rsidRDefault="00093F6E" w:rsidP="00093F6E">
      <w:pPr>
        <w:pStyle w:val="BodyText3"/>
        <w:ind w:firstLine="720"/>
        <w:jc w:val="both"/>
        <w:rPr>
          <w:rFonts w:cs="Arial"/>
          <w:b/>
          <w:i/>
          <w:szCs w:val="22"/>
        </w:rPr>
      </w:pPr>
      <w:r w:rsidRPr="00D84E32">
        <w:rPr>
          <w:rFonts w:cs="Arial"/>
          <w:sz w:val="22"/>
          <w:szCs w:val="22"/>
        </w:rPr>
        <w:t xml:space="preserve">Korisnik se obvezuje na svakom tiskanom materijalu koji se odnosi na promociju projektnih/programskih aktivnosti koristiti logotip/znak Rijeka-zdravi grad ili Grad Rijeka- prijatelj djece. </w:t>
      </w:r>
    </w:p>
    <w:p w:rsidR="00093F6E" w:rsidRPr="00D84E32" w:rsidRDefault="00093F6E" w:rsidP="00093F6E">
      <w:pPr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5.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Financijskim sredstvima osiguranim za provedbu Projekta/Programa iz članka 2. stavka 2. ovoga Ugovora mogu se, sukladno proračunu/troškovniku Projekta/Programa, plaćati sljedeći troškovi: </w:t>
      </w:r>
    </w:p>
    <w:p w:rsidR="00093F6E" w:rsidRPr="00D84E32" w:rsidRDefault="00093F6E" w:rsidP="00093F6E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________,</w:t>
      </w:r>
    </w:p>
    <w:p w:rsidR="00093F6E" w:rsidRPr="00D84E32" w:rsidRDefault="00093F6E" w:rsidP="00093F6E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________,</w:t>
      </w:r>
    </w:p>
    <w:p w:rsidR="00093F6E" w:rsidRPr="00D84E32" w:rsidRDefault="00093F6E" w:rsidP="00093F6E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lastRenderedPageBreak/>
        <w:t>________.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</w:t>
      </w:r>
      <w:r w:rsidRPr="00D84E32">
        <w:rPr>
          <w:rFonts w:ascii="Arial" w:hAnsi="Arial" w:cs="Arial"/>
          <w:szCs w:val="22"/>
        </w:rPr>
        <w:tab/>
        <w:t>Proračun/troškovnik Projekta/Programa kao izvod iz prijave Projekta/Programa prilaže se ovom Ugovoru i čini njegov sastavni dio.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Članak 6.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Grad se obvezuje doznačivati Korisniku za provedbu Projekta/Programa proračunska sredstva iz članka 1. ovoga ugovora u ______ obroka, prema stvarnim troškovima, na žiro račun Korisnika IBAN:__________________________ u roku od 30 dana od dana podnošenja zahtjeva, ovisno o raspoloživosti proračunskih sredstava.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Grad i Korisnik sklopit će dodatak ovom ugovoru ako dođe do izmjena Proračuna ili drugih okolnosti uslijed kojih se mijenja visina i namjena sredstava predviđenih za Korisnika.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Grad i Korisnik su suglasni da ukoliko se planirana sredstva ne budu ostvarivala planiranom dinamikom Korisniku će se doznačiti raspoloživa sredstva u manjem iznosu.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 Korisnik se obvezuje Gradu dostaviti zahtjev za isplatu sredstava kojoj prilaže  popunjenu tablicu troškova za razdoblje na koje se zahtjev odnosi.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 Obrasci zahtjeva i tablice troškova iz stavka 4. ovoga članka nalaze se na internetskoj stranici Grada Rijeke (</w:t>
      </w:r>
      <w:hyperlink r:id="rId5" w:history="1">
        <w:r w:rsidRPr="00D84E32">
          <w:rPr>
            <w:rStyle w:val="Hyperlink"/>
            <w:rFonts w:ascii="Arial" w:hAnsi="Arial" w:cs="Arial"/>
            <w:szCs w:val="22"/>
          </w:rPr>
          <w:t>www.rijeka.hr</w:t>
        </w:r>
      </w:hyperlink>
      <w:r w:rsidRPr="00D84E32">
        <w:rPr>
          <w:rFonts w:ascii="Arial" w:hAnsi="Arial" w:cs="Arial"/>
          <w:szCs w:val="22"/>
        </w:rPr>
        <w:t xml:space="preserve"> ).</w:t>
      </w:r>
    </w:p>
    <w:p w:rsidR="00093F6E" w:rsidRPr="00D84E32" w:rsidRDefault="00093F6E" w:rsidP="00093F6E">
      <w:pPr>
        <w:ind w:firstLine="720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Zahtjevu i tablici iz stavka 4. ovoga članka Korisnik treba priložiti dokaze o stvarnim troškovima koje podmiruje Grad (preslike računa, ugovora i sl.) te preslike dokaza o plaćanju navedenih troškova.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Grad zadržava pravo traženja dodatnog obrazloženja za učinjene troškove prikazanim u tablici troškova iz stavka 4. ovoga članka.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Grad zadržava pravo uskrate isplate obroka iz stavka 1. ovoga članka, ako i dok Korisnik ne dostavi tablicu troškova iz stavka 4. ovoga članka.</w:t>
      </w:r>
    </w:p>
    <w:p w:rsidR="00093F6E" w:rsidRPr="00D84E32" w:rsidRDefault="00093F6E" w:rsidP="00093F6E">
      <w:pPr>
        <w:jc w:val="both"/>
        <w:rPr>
          <w:rFonts w:ascii="Arial" w:hAnsi="Arial" w:cs="Arial"/>
          <w:color w:val="FF0000"/>
          <w:szCs w:val="22"/>
        </w:rPr>
      </w:pPr>
    </w:p>
    <w:p w:rsidR="00093F6E" w:rsidRPr="00D84E32" w:rsidRDefault="00093F6E" w:rsidP="00093F6E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7.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Korisnik se obvezuje dostaviti Upravnom odjelu za zdravstvo, socijalnu zaštitu i unapređenje kvalitete života  godišnji  izvještaj o provedbi Projekta/Programa do 31. siječnja 2024. godine.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Godišnji izvještaj iz stavka 1. ovoga članka obuhvaća razdoblje od početka provedbe Projekta/Programa do 31. prosinca 2023. godine.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Izvještaj iz stavka 1. ovoga članka Korisnik se obvezuje dostaviti na način da ispuni on- line obrazac na internetskoj stranici Grada Rijeke ( </w:t>
      </w:r>
      <w:hyperlink r:id="rId6" w:history="1">
        <w:r w:rsidRPr="00D84E32">
          <w:rPr>
            <w:rStyle w:val="Hyperlink"/>
            <w:rFonts w:ascii="Arial" w:hAnsi="Arial" w:cs="Arial"/>
            <w:szCs w:val="22"/>
          </w:rPr>
          <w:t>www.rijeka.hr</w:t>
        </w:r>
      </w:hyperlink>
      <w:r w:rsidRPr="00D84E32">
        <w:rPr>
          <w:rFonts w:ascii="Arial" w:hAnsi="Arial" w:cs="Arial"/>
          <w:szCs w:val="22"/>
        </w:rPr>
        <w:t xml:space="preserve"> ).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Korisnik se  obvezuje obrazac iz stavka 3. ovoga članka ispuniti točno i u cijelosti.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Korisnik se obvezuje obavijestiti Odjel o svim eventualnim teškoćama prilikom provedbe Projekta/Programa te dostave izvješća.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Upravni odjel zadržava pravo tražiti od Korisnika nadopunu ili pojašnjenje pojedinih dijelova izvještaja iz stavka 1. ovoga članka. 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Na izričit zahtjev U</w:t>
      </w:r>
      <w:r>
        <w:rPr>
          <w:rFonts w:ascii="Arial" w:hAnsi="Arial" w:cs="Arial"/>
          <w:szCs w:val="22"/>
        </w:rPr>
        <w:t>p</w:t>
      </w:r>
      <w:r w:rsidRPr="00D84E32">
        <w:rPr>
          <w:rFonts w:ascii="Arial" w:hAnsi="Arial" w:cs="Arial"/>
          <w:szCs w:val="22"/>
        </w:rPr>
        <w:t xml:space="preserve">ravnog odjela, Korisnik se obvezuje dostaviti i dodatni izvještaj.  </w:t>
      </w:r>
    </w:p>
    <w:p w:rsidR="00093F6E" w:rsidRPr="00D84E32" w:rsidRDefault="00093F6E" w:rsidP="00093F6E">
      <w:pPr>
        <w:jc w:val="center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8.</w:t>
      </w:r>
    </w:p>
    <w:p w:rsidR="00093F6E" w:rsidRPr="00D84E32" w:rsidRDefault="00093F6E" w:rsidP="00093F6E">
      <w:pPr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Korisnik se obvezuje omogućiti</w:t>
      </w:r>
      <w:r w:rsidRPr="00D84E32">
        <w:rPr>
          <w:rFonts w:cs="Arial"/>
          <w:szCs w:val="22"/>
        </w:rPr>
        <w:t xml:space="preserve"> </w:t>
      </w:r>
      <w:r w:rsidRPr="00D84E32">
        <w:rPr>
          <w:rFonts w:ascii="Arial" w:hAnsi="Arial" w:cs="Arial"/>
          <w:szCs w:val="22"/>
        </w:rPr>
        <w:t>Upravnom odjelu za zdravstvo, socijalnu zaštitu i unapređenje kvalitete života kontrolu i nadzor nad provedbom Projekta/Programa i prilikom obavljanja nadzora pružiti mu svu potrebitu pomoć.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b/>
          <w:i/>
          <w:szCs w:val="22"/>
        </w:rPr>
        <w:tab/>
      </w:r>
      <w:r w:rsidRPr="00D84E32">
        <w:rPr>
          <w:rFonts w:ascii="Arial" w:hAnsi="Arial" w:cs="Arial"/>
          <w:szCs w:val="22"/>
        </w:rPr>
        <w:t>Nadzor se provodi neposredno putem službenika Upravnog odjela, bez prethodne najave Korisniku, uvidom u financijsku dokumentaciju i provedbu Projekta/Programa na licu mjesta.</w:t>
      </w: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9.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b/>
          <w:szCs w:val="22"/>
        </w:rPr>
        <w:tab/>
      </w:r>
      <w:r w:rsidRPr="00D84E32">
        <w:rPr>
          <w:rFonts w:ascii="Arial" w:hAnsi="Arial" w:cs="Arial"/>
          <w:szCs w:val="22"/>
        </w:rPr>
        <w:t xml:space="preserve">Ugovorne strane suglasno utvrđuju da će se njihova međusobna komunikacija vezana za provedbu odredbi ovoga Ugovora odvijati pisanim putem (pošta, e- pošta).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Poslove u vezi provedbe ovoga Ugovora od strane Grada obavlja Upravni odjel za zdravstvo. socijalnu zaštitu i unapređenje kvalitete života.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szCs w:val="22"/>
        </w:rPr>
      </w:pPr>
      <w:r w:rsidRPr="00D84E32">
        <w:rPr>
          <w:rFonts w:ascii="Arial" w:hAnsi="Arial" w:cs="Arial"/>
          <w:color w:val="FF0000"/>
          <w:szCs w:val="22"/>
        </w:rPr>
        <w:tab/>
      </w: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10.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Sredstva iz članka 2. stavka 2. ovoga Ugovora Korisnik se obvezuje utrošiti strogo namjenski, isključivo za Ugovorom utvrđenu svrhu.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Grad ima pravo obustaviti dodjelu ili tražiti povrat doznačenih sredstava uvećanih za zakonsku zateznu kamatu ukoliko Korisnik: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 - nije realizirao Projekt/Program utvrđen proračunom/troškovnikom i ugovorom,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 - nije utrošio sva odobrena i doznačena sredstva,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lastRenderedPageBreak/>
        <w:t xml:space="preserve">  - sredstva nije koristio namjenski,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  - iz neopravdanih razloga nije podnio izvješće u propisanom roku.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 xml:space="preserve">Članak 11.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b/>
          <w:szCs w:val="22"/>
        </w:rPr>
        <w:tab/>
      </w:r>
      <w:r w:rsidRPr="00D84E32">
        <w:rPr>
          <w:rFonts w:ascii="Arial" w:hAnsi="Arial" w:cs="Arial"/>
          <w:szCs w:val="22"/>
        </w:rPr>
        <w:t>Svaka ugovorna strana ima pravo otkazati ovaj ugovor, pisanom obaviješću o otkazu, u slučaju kršenja obveza druge ugovorne strane.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Grad ima pravo tražiti vraćanje uplaćenih sredstava u slučaju ako Projekt/Program nije proveden sukladno odredbama ovoga ugovora. </w:t>
      </w:r>
    </w:p>
    <w:p w:rsidR="00093F6E" w:rsidRPr="00D84E32" w:rsidRDefault="00093F6E" w:rsidP="00093F6E">
      <w:pPr>
        <w:pStyle w:val="Heading1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12.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>Sporove koji mogu nastati u svezi s izvršenjem ovoga ugovora, ugovorne strane će nastojati riješiti sporazumno. U suprotnom, ugovara se mjesna nadležnost stvarno nadležnog suda u Rijeci.</w:t>
      </w:r>
    </w:p>
    <w:p w:rsidR="00093F6E" w:rsidRPr="00D84E32" w:rsidRDefault="00093F6E" w:rsidP="00093F6E">
      <w:pPr>
        <w:pStyle w:val="Heading1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13.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Ovaj ugovor stupa na snagu danom potpisa ovlaštenih osoba Grada i Korisnika.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093F6E" w:rsidRPr="00D84E32" w:rsidRDefault="00093F6E" w:rsidP="00093F6E">
      <w:pPr>
        <w:ind w:right="-1"/>
        <w:jc w:val="center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>Članak 1</w:t>
      </w:r>
      <w:r>
        <w:rPr>
          <w:rFonts w:ascii="Arial" w:hAnsi="Arial" w:cs="Arial"/>
          <w:szCs w:val="22"/>
        </w:rPr>
        <w:t>4</w:t>
      </w:r>
      <w:r w:rsidRPr="00D84E32">
        <w:rPr>
          <w:rFonts w:ascii="Arial" w:hAnsi="Arial" w:cs="Arial"/>
          <w:szCs w:val="22"/>
        </w:rPr>
        <w:t xml:space="preserve"> .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  <w:r w:rsidRPr="00D84E32">
        <w:rPr>
          <w:rFonts w:ascii="Arial" w:hAnsi="Arial" w:cs="Arial"/>
          <w:szCs w:val="22"/>
        </w:rPr>
        <w:tab/>
        <w:t xml:space="preserve">Ovaj ugovor sklopljen je u četiri (4) istovjetna primjerka, od kojih svaka ugovorna strana  zadržava dva (2) primjerka.  </w:t>
      </w: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p w:rsidR="00093F6E" w:rsidRPr="00D84E32" w:rsidRDefault="00093F6E" w:rsidP="00093F6E">
      <w:pPr>
        <w:ind w:right="-1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93F6E" w:rsidRPr="00D84E32" w:rsidTr="007E5A0E">
        <w:trPr>
          <w:trHeight w:val="667"/>
        </w:trPr>
        <w:tc>
          <w:tcPr>
            <w:tcW w:w="4644" w:type="dxa"/>
          </w:tcPr>
          <w:p w:rsidR="00093F6E" w:rsidRPr="00D84E32" w:rsidRDefault="00093F6E" w:rsidP="007E5A0E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093F6E" w:rsidRPr="00D84E32" w:rsidRDefault="00093F6E" w:rsidP="007E5A0E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093F6E" w:rsidRPr="00D84E32" w:rsidRDefault="00093F6E" w:rsidP="007E5A0E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:rsidR="00093F6E" w:rsidRPr="00D84E32" w:rsidRDefault="00093F6E" w:rsidP="007E5A0E">
            <w:pPr>
              <w:ind w:right="-1"/>
              <w:rPr>
                <w:rFonts w:ascii="Arial" w:hAnsi="Arial" w:cs="Arial"/>
                <w:szCs w:val="22"/>
              </w:rPr>
            </w:pPr>
            <w:r w:rsidRPr="00D84E32">
              <w:rPr>
                <w:rFonts w:ascii="Arial" w:hAnsi="Arial" w:cs="Arial"/>
                <w:szCs w:val="22"/>
              </w:rPr>
              <w:t xml:space="preserve">                U Rijeci, . . 2023. godine.</w:t>
            </w:r>
          </w:p>
          <w:p w:rsidR="00093F6E" w:rsidRPr="00D84E32" w:rsidRDefault="00093F6E" w:rsidP="007E5A0E">
            <w:pPr>
              <w:ind w:right="-1"/>
              <w:rPr>
                <w:rFonts w:ascii="Arial" w:hAnsi="Arial" w:cs="Arial"/>
                <w:szCs w:val="22"/>
              </w:rPr>
            </w:pPr>
            <w:r w:rsidRPr="00D84E32">
              <w:rPr>
                <w:rFonts w:ascii="Arial" w:hAnsi="Arial" w:cs="Arial"/>
                <w:szCs w:val="22"/>
              </w:rPr>
              <w:t xml:space="preserve">                KLASA: </w:t>
            </w:r>
          </w:p>
          <w:p w:rsidR="00093F6E" w:rsidRPr="00D84E32" w:rsidRDefault="00093F6E" w:rsidP="007E5A0E">
            <w:pPr>
              <w:ind w:right="-1"/>
              <w:rPr>
                <w:rFonts w:ascii="Arial" w:hAnsi="Arial" w:cs="Arial"/>
                <w:szCs w:val="22"/>
              </w:rPr>
            </w:pPr>
            <w:r w:rsidRPr="00D84E32">
              <w:rPr>
                <w:rFonts w:ascii="Arial" w:hAnsi="Arial" w:cs="Arial"/>
                <w:szCs w:val="22"/>
              </w:rPr>
              <w:t xml:space="preserve">                URBROJ: </w:t>
            </w:r>
          </w:p>
        </w:tc>
      </w:tr>
      <w:tr w:rsidR="00093F6E" w:rsidRPr="00D84E32" w:rsidTr="007E5A0E">
        <w:trPr>
          <w:trHeight w:val="1701"/>
        </w:trPr>
        <w:tc>
          <w:tcPr>
            <w:tcW w:w="4644" w:type="dxa"/>
            <w:vAlign w:val="center"/>
          </w:tcPr>
          <w:p w:rsidR="00093F6E" w:rsidRPr="00D84E32" w:rsidRDefault="00093F6E" w:rsidP="007E5A0E">
            <w:pPr>
              <w:pStyle w:val="Heading4"/>
              <w:rPr>
                <w:rFonts w:ascii="Arial" w:hAnsi="Arial" w:cs="Arial"/>
                <w:szCs w:val="22"/>
              </w:rPr>
            </w:pPr>
            <w:r w:rsidRPr="00D84E32">
              <w:rPr>
                <w:rFonts w:ascii="Arial" w:hAnsi="Arial" w:cs="Arial"/>
                <w:sz w:val="22"/>
                <w:szCs w:val="22"/>
              </w:rPr>
              <w:t xml:space="preserve">KORISNIK </w:t>
            </w:r>
          </w:p>
          <w:p w:rsidR="00093F6E" w:rsidRPr="00D84E32" w:rsidRDefault="00093F6E" w:rsidP="007E5A0E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93F6E" w:rsidRPr="00D84E32" w:rsidRDefault="00093F6E" w:rsidP="007E5A0E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93F6E" w:rsidRPr="00D84E32" w:rsidRDefault="00093F6E" w:rsidP="007E5A0E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D84E32">
              <w:rPr>
                <w:rFonts w:ascii="Arial" w:hAnsi="Arial" w:cs="Arial"/>
                <w:b/>
                <w:szCs w:val="22"/>
              </w:rPr>
              <w:t>_________________</w:t>
            </w:r>
          </w:p>
        </w:tc>
        <w:tc>
          <w:tcPr>
            <w:tcW w:w="4678" w:type="dxa"/>
            <w:vAlign w:val="center"/>
          </w:tcPr>
          <w:p w:rsidR="00093F6E" w:rsidRPr="00D84E32" w:rsidRDefault="00093F6E" w:rsidP="007E5A0E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D84E32">
              <w:rPr>
                <w:rFonts w:ascii="Arial" w:hAnsi="Arial" w:cs="Arial"/>
                <w:sz w:val="22"/>
                <w:szCs w:val="22"/>
              </w:rPr>
              <w:t>ZA GRAD RIJEKU</w:t>
            </w:r>
          </w:p>
          <w:p w:rsidR="00093F6E" w:rsidRPr="00D84E32" w:rsidRDefault="00093F6E" w:rsidP="007E5A0E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93F6E" w:rsidRPr="00D84E32" w:rsidRDefault="00093F6E" w:rsidP="007E5A0E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93F6E" w:rsidRPr="00D84E32" w:rsidRDefault="00093F6E" w:rsidP="007E5A0E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D84E32">
              <w:rPr>
                <w:rFonts w:ascii="Arial" w:hAnsi="Arial" w:cs="Arial"/>
                <w:b/>
                <w:szCs w:val="22"/>
              </w:rPr>
              <w:t>________________</w:t>
            </w:r>
          </w:p>
        </w:tc>
      </w:tr>
    </w:tbl>
    <w:p w:rsidR="00093F6E" w:rsidRPr="00D84E32" w:rsidRDefault="00093F6E" w:rsidP="00093F6E">
      <w:pPr>
        <w:ind w:right="-1"/>
        <w:jc w:val="both"/>
      </w:pPr>
    </w:p>
    <w:p w:rsidR="00EF6378" w:rsidRDefault="00EF6378"/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E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3F6E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0FF3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3B56-5AD8-4B21-B6BE-A86E095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F6E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3F6E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F6E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93F6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093F6E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093F6E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3F6E"/>
    <w:rPr>
      <w:rFonts w:eastAsia="Times New Roman" w:cs="Times New Roman"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3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3F6E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eka.hr" TargetMode="External"/><Relationship Id="rId5" Type="http://schemas.openxmlformats.org/officeDocument/2006/relationships/hyperlink" Target="http://www.rije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2</cp:revision>
  <dcterms:created xsi:type="dcterms:W3CDTF">2023-09-13T08:06:00Z</dcterms:created>
  <dcterms:modified xsi:type="dcterms:W3CDTF">2023-09-13T08:08:00Z</dcterms:modified>
</cp:coreProperties>
</file>